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sdt>
      <w:sdtPr>
        <w:rPr>
          <w:rFonts w:asciiTheme="majorHAnsi" w:eastAsiaTheme="majorEastAsia" w:hAnsiTheme="majorHAnsi" w:cstheme="majorBidi"/>
          <w:caps/>
        </w:rPr>
        <w:id w:val="2129656161"/>
        <w:docPartObj>
          <w:docPartGallery w:val="Cover Pages"/>
          <w:docPartUnique/>
        </w:docPartObj>
      </w:sdtPr>
      <w:sdtEndPr>
        <w:rPr>
          <w:rFonts w:ascii="Times New Roman" w:eastAsia="Times New Roman" w:hAnsi="Times New Roman" w:cs="Times New Roman"/>
          <w:b/>
          <w:caps w:val="0"/>
        </w:rPr>
      </w:sdtEndPr>
      <w:sdtContent>
        <w:bookmarkStart w:id="0" w:name="_Toc514249776" w:displacedByCustomXml="prev"/>
        <w:p w14:paraId="7C38B31E" w14:textId="77777777" w:rsidR="006C2962" w:rsidRPr="006C2962" w:rsidRDefault="006C2962" w:rsidP="006C2962">
          <w:pPr>
            <w:rPr>
              <w:rFonts w:asciiTheme="minorHAnsi" w:eastAsiaTheme="minorHAnsi" w:hAnsiTheme="minorHAnsi" w:cstheme="minorBidi"/>
              <w:color w:val="auto"/>
              <w:sz w:val="22"/>
              <w:szCs w:val="22"/>
            </w:rPr>
          </w:pPr>
          <w:r w:rsidRPr="006C2962">
            <w:rPr>
              <w:rFonts w:asciiTheme="minorHAnsi" w:eastAsiaTheme="minorHAnsi" w:hAnsiTheme="minorHAnsi" w:cstheme="minorBidi"/>
              <w:noProof/>
              <w:color w:val="auto"/>
              <w:sz w:val="22"/>
              <w:szCs w:val="22"/>
            </w:rPr>
            <w:drawing>
              <wp:inline distT="0" distB="0" distL="0" distR="0" wp14:anchorId="304297FA" wp14:editId="6B66AA57">
                <wp:extent cx="2741775" cy="58674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hitenosesyndrome.org/sites/default/files/resource/horiz_wns_logo.outlines.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41775" cy="586740"/>
                        </a:xfrm>
                        <a:prstGeom prst="rect">
                          <a:avLst/>
                        </a:prstGeom>
                        <a:noFill/>
                        <a:ln>
                          <a:noFill/>
                        </a:ln>
                      </pic:spPr>
                    </pic:pic>
                  </a:graphicData>
                </a:graphic>
              </wp:inline>
            </w:drawing>
          </w:r>
        </w:p>
        <w:p w14:paraId="263C85E1" w14:textId="77777777" w:rsidR="006C2962" w:rsidRPr="00422D7E" w:rsidRDefault="006C2962" w:rsidP="006C2962">
          <w:pPr>
            <w:spacing w:after="0"/>
            <w:rPr>
              <w:rFonts w:ascii="Univers Condensed" w:eastAsiaTheme="minorHAnsi" w:hAnsi="Univers Condensed" w:cstheme="minorBidi"/>
              <w:color w:val="auto"/>
              <w:sz w:val="64"/>
              <w:szCs w:val="64"/>
            </w:rPr>
          </w:pPr>
          <w:r w:rsidRPr="00422D7E">
            <w:rPr>
              <w:rFonts w:ascii="Univers Condensed" w:eastAsiaTheme="minorHAnsi" w:hAnsi="Univers Condensed" w:cstheme="minorBidi"/>
              <w:color w:val="auto"/>
              <w:sz w:val="64"/>
              <w:szCs w:val="64"/>
            </w:rPr>
            <w:t>Beneficial Forest Management Practices for WNS-affected Bats</w:t>
          </w:r>
        </w:p>
        <w:p w14:paraId="7AE8C580" w14:textId="77777777" w:rsidR="006C2962" w:rsidRPr="006C2962" w:rsidRDefault="006C2962" w:rsidP="006C2962">
          <w:pPr>
            <w:spacing w:after="0"/>
            <w:rPr>
              <w:rFonts w:ascii="Univers Condensed" w:eastAsiaTheme="minorHAnsi" w:hAnsi="Univers Condensed" w:cstheme="minorBidi"/>
              <w:color w:val="auto"/>
              <w:sz w:val="18"/>
              <w:szCs w:val="18"/>
            </w:rPr>
          </w:pPr>
          <w:r w:rsidRPr="006C2962">
            <w:rPr>
              <w:rFonts w:ascii="Univers Condensed" w:eastAsiaTheme="minorHAnsi" w:hAnsi="Univers Condensed" w:cstheme="minorBidi"/>
              <w:noProof/>
              <w:color w:val="auto"/>
              <w:sz w:val="18"/>
              <w:szCs w:val="18"/>
            </w:rPr>
            <mc:AlternateContent>
              <mc:Choice Requires="wps">
                <w:drawing>
                  <wp:anchor distT="0" distB="0" distL="114300" distR="114300" simplePos="0" relativeHeight="251659264" behindDoc="0" locked="0" layoutInCell="1" allowOverlap="1" wp14:anchorId="27760D95" wp14:editId="76F3D2A9">
                    <wp:simplePos x="0" y="0"/>
                    <wp:positionH relativeFrom="column">
                      <wp:posOffset>15240</wp:posOffset>
                    </wp:positionH>
                    <wp:positionV relativeFrom="paragraph">
                      <wp:posOffset>74295</wp:posOffset>
                    </wp:positionV>
                    <wp:extent cx="6560820" cy="15240"/>
                    <wp:effectExtent l="0" t="0" r="11430" b="22860"/>
                    <wp:wrapNone/>
                    <wp:docPr id="2" name="Straight Connector 2"/>
                    <wp:cNvGraphicFramePr/>
                    <a:graphic xmlns:a="http://schemas.openxmlformats.org/drawingml/2006/main">
                      <a:graphicData uri="http://schemas.microsoft.com/office/word/2010/wordprocessingShape">
                        <wps:wsp>
                          <wps:cNvCnPr/>
                          <wps:spPr>
                            <a:xfrm>
                              <a:off x="0" y="0"/>
                              <a:ext cx="6560820" cy="1524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5="http://schemas.microsoft.com/office/word/2012/wordml">
                <w:pict>
                  <v:line w14:anchorId="0FE28EC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5.85pt" to="517.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" strokecolor="#4a7ebb"/>
                </w:pict>
              </mc:Fallback>
            </mc:AlternateContent>
          </w:r>
        </w:p>
        <w:p w14:paraId="4EEDCB9E" w14:textId="77777777" w:rsidR="006C2962" w:rsidRPr="006C2962" w:rsidRDefault="006C2962" w:rsidP="006C2962">
          <w:pPr>
            <w:rPr>
              <w:rFonts w:ascii="Century" w:eastAsiaTheme="minorHAnsi" w:hAnsi="Century" w:cstheme="minorBidi"/>
              <w:i/>
              <w:color w:val="auto"/>
              <w:sz w:val="48"/>
              <w:szCs w:val="48"/>
            </w:rPr>
          </w:pPr>
          <w:r w:rsidRPr="006C2962">
            <w:rPr>
              <w:rFonts w:ascii="Century" w:eastAsiaTheme="minorHAnsi" w:hAnsi="Century" w:cstheme="minorBidi"/>
              <w:i/>
              <w:color w:val="auto"/>
              <w:sz w:val="48"/>
              <w:szCs w:val="48"/>
            </w:rPr>
            <w:t>Voluntary Guidance for Land Managers and Woodland Owners in the Eastern United States</w:t>
          </w:r>
        </w:p>
        <w:p w14:paraId="6AD0FFC3" w14:textId="77777777" w:rsidR="006C2962" w:rsidRDefault="006C2962" w:rsidP="006C2962">
          <w:pPr>
            <w:rPr>
              <w:rFonts w:ascii="CenturyExpd BT" w:eastAsiaTheme="minorHAnsi" w:hAnsi="CenturyExpd BT" w:cstheme="minorBidi"/>
              <w:i/>
              <w:color w:val="auto"/>
              <w:sz w:val="48"/>
              <w:szCs w:val="48"/>
            </w:rPr>
          </w:pPr>
        </w:p>
        <w:p w14:paraId="23448BD5" w14:textId="77777777" w:rsidR="0063073F" w:rsidRDefault="0063073F" w:rsidP="006C2962">
          <w:pPr>
            <w:jc w:val="center"/>
            <w:rPr>
              <w:rFonts w:ascii="Century" w:eastAsiaTheme="minorHAnsi" w:hAnsi="Century" w:cstheme="minorBidi"/>
              <w:color w:val="auto"/>
              <w:sz w:val="44"/>
              <w:szCs w:val="44"/>
            </w:rPr>
          </w:pPr>
        </w:p>
        <w:p w14:paraId="17B53A1B" w14:textId="77777777" w:rsidR="0063073F" w:rsidRDefault="0063073F" w:rsidP="006C2962">
          <w:pPr>
            <w:jc w:val="center"/>
            <w:rPr>
              <w:rFonts w:ascii="Century" w:eastAsiaTheme="minorHAnsi" w:hAnsi="Century" w:cstheme="minorBidi"/>
              <w:color w:val="auto"/>
              <w:sz w:val="44"/>
              <w:szCs w:val="44"/>
            </w:rPr>
          </w:pPr>
        </w:p>
        <w:p w14:paraId="0D5BDB83" w14:textId="2179624E" w:rsidR="006C2962" w:rsidRPr="006C2962" w:rsidRDefault="00DB3E87" w:rsidP="006C2962">
          <w:pPr>
            <w:jc w:val="center"/>
            <w:rPr>
              <w:rFonts w:ascii="Century" w:eastAsiaTheme="minorHAnsi" w:hAnsi="Century" w:cstheme="minorBidi"/>
              <w:color w:val="auto"/>
              <w:sz w:val="44"/>
              <w:szCs w:val="44"/>
            </w:rPr>
          </w:pPr>
          <w:r>
            <w:rPr>
              <w:rFonts w:ascii="Century" w:eastAsiaTheme="minorHAnsi" w:hAnsi="Century" w:cstheme="minorBidi"/>
              <w:color w:val="auto"/>
              <w:sz w:val="44"/>
              <w:szCs w:val="44"/>
            </w:rPr>
            <w:t>May</w:t>
          </w:r>
          <w:r w:rsidRPr="006C2962">
            <w:rPr>
              <w:rFonts w:ascii="Century" w:eastAsiaTheme="minorHAnsi" w:hAnsi="Century" w:cstheme="minorBidi"/>
              <w:color w:val="auto"/>
              <w:sz w:val="44"/>
              <w:szCs w:val="44"/>
            </w:rPr>
            <w:t xml:space="preserve"> </w:t>
          </w:r>
          <w:r w:rsidR="006C2962" w:rsidRPr="006C2962">
            <w:rPr>
              <w:rFonts w:ascii="Century" w:eastAsiaTheme="minorHAnsi" w:hAnsi="Century" w:cstheme="minorBidi"/>
              <w:color w:val="auto"/>
              <w:sz w:val="44"/>
              <w:szCs w:val="44"/>
            </w:rPr>
            <w:t>2018</w:t>
          </w:r>
        </w:p>
        <w:p w14:paraId="6EF0C017" w14:textId="77777777" w:rsidR="006C2962" w:rsidRDefault="006C2962" w:rsidP="006C2962">
          <w:pPr>
            <w:tabs>
              <w:tab w:val="center" w:pos="4680"/>
              <w:tab w:val="right" w:pos="9360"/>
            </w:tabs>
            <w:spacing w:after="0" w:line="240" w:lineRule="auto"/>
            <w:rPr>
              <w:rFonts w:ascii="Century" w:eastAsiaTheme="minorHAnsi" w:hAnsi="Century" w:cstheme="minorBidi"/>
              <w:color w:val="auto"/>
            </w:rPr>
          </w:pPr>
        </w:p>
        <w:p w14:paraId="2506340F" w14:textId="77777777" w:rsidR="006C2962" w:rsidRDefault="006C2962" w:rsidP="006C2962">
          <w:pPr>
            <w:tabs>
              <w:tab w:val="center" w:pos="4680"/>
              <w:tab w:val="right" w:pos="9360"/>
            </w:tabs>
            <w:spacing w:after="0" w:line="240" w:lineRule="auto"/>
            <w:rPr>
              <w:rFonts w:ascii="Century" w:eastAsiaTheme="minorHAnsi" w:hAnsi="Century" w:cstheme="minorBidi"/>
              <w:color w:val="auto"/>
            </w:rPr>
          </w:pPr>
        </w:p>
        <w:p w14:paraId="7A07E71B" w14:textId="77777777" w:rsidR="006C2962" w:rsidRDefault="006C2962" w:rsidP="006C2962">
          <w:pPr>
            <w:tabs>
              <w:tab w:val="center" w:pos="4680"/>
              <w:tab w:val="right" w:pos="9360"/>
            </w:tabs>
            <w:spacing w:after="0" w:line="240" w:lineRule="auto"/>
            <w:rPr>
              <w:rFonts w:ascii="Century" w:eastAsiaTheme="minorHAnsi" w:hAnsi="Century" w:cstheme="minorBidi"/>
              <w:color w:val="auto"/>
            </w:rPr>
          </w:pPr>
        </w:p>
        <w:p w14:paraId="1C39F7D6" w14:textId="77777777" w:rsidR="006C2962" w:rsidRDefault="006C2962" w:rsidP="006C2962">
          <w:pPr>
            <w:tabs>
              <w:tab w:val="center" w:pos="4680"/>
              <w:tab w:val="right" w:pos="9360"/>
            </w:tabs>
            <w:spacing w:after="0" w:line="240" w:lineRule="auto"/>
            <w:rPr>
              <w:rFonts w:ascii="Century" w:eastAsiaTheme="minorHAnsi" w:hAnsi="Century" w:cstheme="minorBidi"/>
              <w:color w:val="auto"/>
            </w:rPr>
          </w:pPr>
        </w:p>
        <w:p w14:paraId="76E59E7C" w14:textId="77777777" w:rsidR="006C2962" w:rsidRDefault="006C2962" w:rsidP="006C2962">
          <w:pPr>
            <w:tabs>
              <w:tab w:val="center" w:pos="4680"/>
              <w:tab w:val="right" w:pos="9360"/>
            </w:tabs>
            <w:spacing w:after="0" w:line="240" w:lineRule="auto"/>
            <w:rPr>
              <w:rFonts w:ascii="Century" w:eastAsiaTheme="minorHAnsi" w:hAnsi="Century" w:cstheme="minorBidi"/>
              <w:color w:val="auto"/>
            </w:rPr>
          </w:pPr>
        </w:p>
        <w:p w14:paraId="61FE01C4" w14:textId="77777777" w:rsidR="006C2962" w:rsidRDefault="006C2962" w:rsidP="006C2962">
          <w:pPr>
            <w:tabs>
              <w:tab w:val="center" w:pos="4680"/>
              <w:tab w:val="right" w:pos="9360"/>
            </w:tabs>
            <w:spacing w:after="0" w:line="240" w:lineRule="auto"/>
            <w:rPr>
              <w:rFonts w:ascii="Century" w:eastAsiaTheme="minorHAnsi" w:hAnsi="Century" w:cstheme="minorBidi"/>
              <w:color w:val="auto"/>
            </w:rPr>
          </w:pPr>
        </w:p>
        <w:p w14:paraId="6896ACD1" w14:textId="77777777" w:rsidR="006C2962" w:rsidRDefault="006C2962" w:rsidP="006C2962">
          <w:pPr>
            <w:tabs>
              <w:tab w:val="center" w:pos="4680"/>
              <w:tab w:val="right" w:pos="9360"/>
            </w:tabs>
            <w:spacing w:after="0" w:line="240" w:lineRule="auto"/>
            <w:rPr>
              <w:rFonts w:ascii="Century" w:eastAsiaTheme="minorHAnsi" w:hAnsi="Century" w:cstheme="minorBidi"/>
              <w:color w:val="auto"/>
            </w:rPr>
          </w:pPr>
        </w:p>
        <w:p w14:paraId="7770CE5A" w14:textId="77777777" w:rsidR="006C2962" w:rsidRDefault="006C2962" w:rsidP="006C2962">
          <w:pPr>
            <w:tabs>
              <w:tab w:val="center" w:pos="4680"/>
              <w:tab w:val="right" w:pos="9360"/>
            </w:tabs>
            <w:spacing w:after="0" w:line="240" w:lineRule="auto"/>
            <w:rPr>
              <w:rFonts w:ascii="Century" w:eastAsiaTheme="minorHAnsi" w:hAnsi="Century" w:cstheme="minorBidi"/>
              <w:color w:val="auto"/>
            </w:rPr>
          </w:pPr>
        </w:p>
        <w:p w14:paraId="3DA93946" w14:textId="77777777" w:rsidR="006C2962" w:rsidRDefault="006C2962" w:rsidP="006C2962">
          <w:pPr>
            <w:tabs>
              <w:tab w:val="center" w:pos="4680"/>
              <w:tab w:val="right" w:pos="9360"/>
            </w:tabs>
            <w:spacing w:after="0" w:line="240" w:lineRule="auto"/>
            <w:rPr>
              <w:rFonts w:ascii="Century" w:eastAsiaTheme="minorHAnsi" w:hAnsi="Century" w:cstheme="minorBidi"/>
              <w:color w:val="auto"/>
            </w:rPr>
          </w:pPr>
        </w:p>
        <w:p w14:paraId="2006FF88" w14:textId="77777777" w:rsidR="006C2962" w:rsidRDefault="006C2962" w:rsidP="006C2962">
          <w:pPr>
            <w:tabs>
              <w:tab w:val="center" w:pos="4680"/>
              <w:tab w:val="right" w:pos="9360"/>
            </w:tabs>
            <w:spacing w:after="0" w:line="240" w:lineRule="auto"/>
            <w:rPr>
              <w:rFonts w:ascii="Century" w:eastAsiaTheme="minorHAnsi" w:hAnsi="Century" w:cstheme="minorBidi"/>
              <w:color w:val="auto"/>
            </w:rPr>
          </w:pPr>
        </w:p>
        <w:p w14:paraId="4785DAB9" w14:textId="77777777" w:rsidR="006C2962" w:rsidRDefault="006C2962" w:rsidP="006C2962">
          <w:pPr>
            <w:tabs>
              <w:tab w:val="center" w:pos="4680"/>
              <w:tab w:val="right" w:pos="9360"/>
            </w:tabs>
            <w:spacing w:after="0" w:line="240" w:lineRule="auto"/>
            <w:rPr>
              <w:rFonts w:ascii="Century" w:eastAsiaTheme="minorHAnsi" w:hAnsi="Century" w:cstheme="minorBidi"/>
              <w:color w:val="auto"/>
            </w:rPr>
          </w:pPr>
        </w:p>
        <w:p w14:paraId="20181E7B" w14:textId="3B756ECB" w:rsidR="006C2962" w:rsidRDefault="006C2962" w:rsidP="006C2962">
          <w:pPr>
            <w:tabs>
              <w:tab w:val="center" w:pos="4680"/>
              <w:tab w:val="right" w:pos="9360"/>
            </w:tabs>
            <w:spacing w:after="0" w:line="240" w:lineRule="auto"/>
            <w:rPr>
              <w:rFonts w:ascii="Century" w:eastAsiaTheme="minorHAnsi" w:hAnsi="Century" w:cstheme="minorBidi"/>
              <w:color w:val="auto"/>
            </w:rPr>
          </w:pPr>
        </w:p>
        <w:p w14:paraId="1F770169" w14:textId="77777777" w:rsidR="0063073F" w:rsidRDefault="0063073F" w:rsidP="006C2962">
          <w:pPr>
            <w:tabs>
              <w:tab w:val="center" w:pos="4680"/>
              <w:tab w:val="right" w:pos="9360"/>
            </w:tabs>
            <w:spacing w:after="0" w:line="240" w:lineRule="auto"/>
            <w:rPr>
              <w:rFonts w:ascii="Century" w:eastAsiaTheme="minorHAnsi" w:hAnsi="Century" w:cstheme="minorBidi"/>
              <w:color w:val="auto"/>
            </w:rPr>
          </w:pPr>
        </w:p>
        <w:p w14:paraId="337DDB28" w14:textId="77777777" w:rsidR="0063073F" w:rsidRDefault="0063073F" w:rsidP="006C2962">
          <w:pPr>
            <w:tabs>
              <w:tab w:val="center" w:pos="4680"/>
              <w:tab w:val="right" w:pos="9360"/>
            </w:tabs>
            <w:spacing w:after="0" w:line="240" w:lineRule="auto"/>
            <w:rPr>
              <w:rFonts w:ascii="Century" w:eastAsiaTheme="minorHAnsi" w:hAnsi="Century" w:cstheme="minorBidi"/>
              <w:color w:val="auto"/>
            </w:rPr>
          </w:pPr>
        </w:p>
        <w:p w14:paraId="7E4D6857" w14:textId="77777777" w:rsidR="0063073F" w:rsidRDefault="0063073F" w:rsidP="006C2962">
          <w:pPr>
            <w:tabs>
              <w:tab w:val="center" w:pos="4680"/>
              <w:tab w:val="right" w:pos="9360"/>
            </w:tabs>
            <w:spacing w:after="0" w:line="240" w:lineRule="auto"/>
            <w:rPr>
              <w:rFonts w:ascii="Century" w:eastAsiaTheme="minorHAnsi" w:hAnsi="Century" w:cstheme="minorBidi"/>
              <w:color w:val="auto"/>
            </w:rPr>
          </w:pPr>
        </w:p>
        <w:p w14:paraId="089AA899" w14:textId="08BB067E" w:rsidR="0063073F" w:rsidRDefault="006C2962" w:rsidP="0063073F">
          <w:pPr>
            <w:tabs>
              <w:tab w:val="center" w:pos="4680"/>
              <w:tab w:val="right" w:pos="9360"/>
            </w:tabs>
            <w:spacing w:after="0" w:line="240" w:lineRule="auto"/>
            <w:rPr>
              <w:rFonts w:ascii="Century" w:eastAsiaTheme="minorHAnsi" w:hAnsi="Century" w:cstheme="minorBidi"/>
              <w:color w:val="auto"/>
            </w:rPr>
          </w:pPr>
          <w:r w:rsidRPr="006C2962">
            <w:rPr>
              <w:rFonts w:ascii="Century" w:eastAsiaTheme="minorHAnsi" w:hAnsi="Century" w:cstheme="minorBidi"/>
              <w:color w:val="auto"/>
            </w:rPr>
            <w:t>Please cite this document as: Johnson, C.M. and R.A. King,</w:t>
          </w:r>
          <w:r w:rsidR="00DB3E87">
            <w:rPr>
              <w:rFonts w:ascii="Century" w:eastAsiaTheme="minorHAnsi" w:hAnsi="Century" w:cstheme="minorBidi"/>
              <w:color w:val="auto"/>
            </w:rPr>
            <w:t xml:space="preserve"> eds.</w:t>
          </w:r>
          <w:r w:rsidRPr="006C2962">
            <w:rPr>
              <w:rFonts w:ascii="Century" w:eastAsiaTheme="minorHAnsi" w:hAnsi="Century" w:cstheme="minorBidi"/>
              <w:color w:val="auto"/>
            </w:rPr>
            <w:t xml:space="preserve"> 2018. Beneficial Forest Management Practices for WNS-affected Bats: Voluntary Guidance for Land Managers and Woodland Owners in the Eastern United States. A product of the White-nose Syndrome </w:t>
          </w:r>
          <w:r w:rsidR="00DB3E87" w:rsidRPr="00DB3E87">
            <w:rPr>
              <w:rFonts w:ascii="Century" w:eastAsiaTheme="minorHAnsi" w:hAnsi="Century" w:cstheme="minorBidi"/>
              <w:color w:val="auto"/>
            </w:rPr>
            <w:t xml:space="preserve">Conservation and Recovery </w:t>
          </w:r>
          <w:r w:rsidRPr="006C2962">
            <w:rPr>
              <w:rFonts w:ascii="Century" w:eastAsiaTheme="minorHAnsi" w:hAnsi="Century" w:cstheme="minorBidi"/>
              <w:color w:val="auto"/>
            </w:rPr>
            <w:t>Working Group established by the White-nose Syndrome National Plan (www.whitenosesyn</w:t>
          </w:r>
          <w:r w:rsidR="0063073F">
            <w:rPr>
              <w:rFonts w:ascii="Century" w:eastAsiaTheme="minorHAnsi" w:hAnsi="Century" w:cstheme="minorBidi"/>
              <w:color w:val="auto"/>
            </w:rPr>
            <w:t>drome.org). 39 pp.</w:t>
          </w:r>
        </w:p>
        <w:p w14:paraId="3CE3FFFB" w14:textId="77777777" w:rsidR="0063073F" w:rsidRDefault="0063073F" w:rsidP="008416A0">
          <w:pPr>
            <w:pStyle w:val="Heading1"/>
            <w:sectPr w:rsidR="0063073F" w:rsidSect="0063073F">
              <w:footerReference w:type="default" r:id="rId11"/>
              <w:footerReference w:type="first" r:id="rId12"/>
              <w:pgSz w:w="12240" w:h="15840"/>
              <w:pgMar w:top="432" w:right="720" w:bottom="432" w:left="720" w:header="720" w:footer="720" w:gutter="0"/>
              <w:pgNumType w:fmt="lowerRoman" w:start="1"/>
              <w:cols w:space="720"/>
              <w:titlePg/>
              <w:docGrid w:linePitch="326"/>
            </w:sectPr>
          </w:pPr>
        </w:p>
        <w:p w14:paraId="3C7743EB" w14:textId="6119FBF6" w:rsidR="008416A0" w:rsidRDefault="00D3530E" w:rsidP="008416A0">
          <w:pPr>
            <w:pStyle w:val="Heading1"/>
          </w:pPr>
          <w:r>
            <w:lastRenderedPageBreak/>
            <w:t>BACKGROUND</w:t>
          </w:r>
          <w:bookmarkEnd w:id="0"/>
        </w:p>
        <w:p w14:paraId="40BE9909" w14:textId="4DE7E32F" w:rsidR="00D3530E" w:rsidRDefault="00D3530E" w:rsidP="00D3530E">
          <w:r>
            <w:t>This document was prepared and reviewed by a diverse group of volunteers from universities, federal and state agencies</w:t>
          </w:r>
          <w:r w:rsidR="00E41305">
            <w:t>,</w:t>
          </w:r>
          <w:r>
            <w:t xml:space="preserve"> and non-governmental organizations functioning as a subgroup of the Conservation and Recovery Working Group (CRWG), which was established via A National Plan for Assisting States, Federal Agencies, and Tribes in Managing White</w:t>
          </w:r>
          <w:r w:rsidR="00DC6831">
            <w:t>-</w:t>
          </w:r>
          <w:r>
            <w:t>Nose Syndrome in Bats (a.k.a. the “National Plan”; USFWS 2011</w:t>
          </w:r>
          <w:r w:rsidR="00251862">
            <w:t>a</w:t>
          </w:r>
          <w:r w:rsidR="009B0616">
            <w:t xml:space="preserve"> </w:t>
          </w:r>
          <w:r>
            <w:t xml:space="preserve">(available at </w:t>
          </w:r>
          <w:hyperlink r:id="rId13" w:history="1">
            <w:r w:rsidR="00CA3AEC" w:rsidRPr="0095563B">
              <w:rPr>
                <w:rStyle w:val="Hyperlink"/>
              </w:rPr>
              <w:t>www.whitenosesyndrome.org</w:t>
            </w:r>
          </w:hyperlink>
          <w:r>
            <w:t>). The need for beneficial forest management practices (BFMPs) for bats and forest management was identified by the CRWG and conceptualized during the 2013 W</w:t>
          </w:r>
          <w:r w:rsidR="00DF3D43">
            <w:t>hite-Nose Syndrome W</w:t>
          </w:r>
          <w:r>
            <w:t xml:space="preserve">orkshop held in Boise, Idaho.  </w:t>
          </w:r>
        </w:p>
        <w:p w14:paraId="6B01BC6B" w14:textId="12B880D7" w:rsidR="00D3530E" w:rsidRDefault="00E302E3" w:rsidP="00D3530E">
          <w:pPr>
            <w:spacing w:after="120"/>
          </w:pPr>
          <w:r>
            <w:t>T</w:t>
          </w:r>
          <w:r w:rsidR="00D3530E">
            <w:t>his document contains</w:t>
          </w:r>
          <w:r w:rsidR="00B33F97">
            <w:t xml:space="preserve"> detailed information</w:t>
          </w:r>
          <w:r w:rsidR="00344C96">
            <w:t>, including a glossary of</w:t>
          </w:r>
          <w:r w:rsidR="00B33F97">
            <w:t xml:space="preserve"> </w:t>
          </w:r>
          <w:r w:rsidR="00344C96">
            <w:t xml:space="preserve">bat and forest management-related terms (defined terms are </w:t>
          </w:r>
          <w:r w:rsidR="00BE1668" w:rsidRPr="004551CD">
            <w:rPr>
              <w:u w:val="single"/>
            </w:rPr>
            <w:t>underlined</w:t>
          </w:r>
          <w:r w:rsidR="00344C96">
            <w:t xml:space="preserve"> and are linked to the glossary) </w:t>
          </w:r>
          <w:r w:rsidR="00B33F97">
            <w:t>and</w:t>
          </w:r>
          <w:r w:rsidR="00D3530E">
            <w:t xml:space="preserve"> cit</w:t>
          </w:r>
          <w:r w:rsidR="00344C96">
            <w:t>ations for</w:t>
          </w:r>
          <w:r w:rsidR="00D3530E">
            <w:t xml:space="preserve"> pertinent scientific literature to help land managers and other</w:t>
          </w:r>
          <w:r w:rsidR="00344C96">
            <w:t xml:space="preserve">s interested in </w:t>
          </w:r>
          <w:r w:rsidR="00D3530E">
            <w:t>gain</w:t>
          </w:r>
          <w:r w:rsidR="00344C96">
            <w:t>ing</w:t>
          </w:r>
          <w:r w:rsidR="00D3530E">
            <w:t xml:space="preserve"> a deeper understanding of the </w:t>
          </w:r>
          <w:r w:rsidR="00F80A8F">
            <w:t xml:space="preserve">underlying science and </w:t>
          </w:r>
          <w:r w:rsidR="00B33F97">
            <w:t xml:space="preserve">related </w:t>
          </w:r>
          <w:r w:rsidR="00D3530E">
            <w:t xml:space="preserve">issues </w:t>
          </w:r>
          <w:r w:rsidR="00B33F97">
            <w:t xml:space="preserve">that were </w:t>
          </w:r>
          <w:r w:rsidR="00F80A8F">
            <w:t xml:space="preserve">considered when developing </w:t>
          </w:r>
          <w:r w:rsidR="00D3530E">
            <w:t>the BFMPs</w:t>
          </w:r>
          <w:r w:rsidR="0022242F">
            <w:t xml:space="preserve">. </w:t>
          </w:r>
          <w:r w:rsidR="00D3530E">
            <w:t xml:space="preserve">An abbreviated </w:t>
          </w:r>
          <w:r w:rsidR="00F80A8F">
            <w:t xml:space="preserve">and condensed </w:t>
          </w:r>
          <w:r w:rsidR="00D3530E">
            <w:t xml:space="preserve">version of these </w:t>
          </w:r>
          <w:r w:rsidR="0022242F">
            <w:t>BFMPs</w:t>
          </w:r>
          <w:r w:rsidR="00D3530E">
            <w:t xml:space="preserve"> is </w:t>
          </w:r>
          <w:r w:rsidR="00412412">
            <w:t xml:space="preserve">being planned and will be </w:t>
          </w:r>
          <w:r w:rsidR="00D3530E">
            <w:t xml:space="preserve">available as a user-friendly brochure at </w:t>
          </w:r>
          <w:hyperlink r:id="rId14" w:history="1">
            <w:r w:rsidR="00CA3AEC" w:rsidRPr="0095563B">
              <w:rPr>
                <w:rStyle w:val="Hyperlink"/>
              </w:rPr>
              <w:t>https://www.whitenosesyndrome.org</w:t>
            </w:r>
          </w:hyperlink>
          <w:r w:rsidR="00412412">
            <w:t xml:space="preserve"> when completed</w:t>
          </w:r>
          <w:r w:rsidR="00D3530E">
            <w:t>.</w:t>
          </w:r>
          <w:r w:rsidR="00534435" w:rsidRPr="00534435" w:rsidDel="00425A39">
            <w:t xml:space="preserve"> </w:t>
          </w:r>
        </w:p>
        <w:p w14:paraId="3CA64005" w14:textId="77777777" w:rsidR="00D3530E" w:rsidRDefault="00D3530E"/>
        <w:p w14:paraId="0D111043" w14:textId="62A9953B" w:rsidR="00D3530E" w:rsidRPr="003F29DD" w:rsidRDefault="00D3530E">
          <w:pPr>
            <w:rPr>
              <w:b/>
              <w:sz w:val="32"/>
            </w:rPr>
          </w:pPr>
          <w:r w:rsidRPr="003F29DD">
            <w:rPr>
              <w:b/>
              <w:sz w:val="32"/>
            </w:rPr>
            <w:t>ACKNOWLEDGEMENTS</w:t>
          </w:r>
        </w:p>
        <w:p w14:paraId="61BF3A1A" w14:textId="03553BA3" w:rsidR="009B0616" w:rsidRDefault="000B1F92" w:rsidP="009B0616">
          <w:r>
            <w:t>Primary c</w:t>
          </w:r>
          <w:r w:rsidR="003F29DD">
            <w:t>ontributing authors to this document include: Catherine Johnson and Andrew King (ed</w:t>
          </w:r>
          <w:r w:rsidR="00E0395A">
            <w:t>s</w:t>
          </w:r>
          <w:r w:rsidR="00E61943">
            <w:t>.</w:t>
          </w:r>
          <w:r w:rsidR="00E0395A">
            <w:t>)</w:t>
          </w:r>
          <w:r w:rsidR="00086050">
            <w:t>,</w:t>
          </w:r>
          <w:r>
            <w:t xml:space="preserve"> Jonathan Brooks, Laura Eaton, Nick Ernst</w:t>
          </w:r>
          <w:r w:rsidR="00A5308F">
            <w:t>, Susan Loeb, Trina Morris, Roger</w:t>
          </w:r>
          <w:r>
            <w:t xml:space="preserve"> Perry, and David Walker.</w:t>
          </w:r>
          <w:r w:rsidR="003F29DD">
            <w:t xml:space="preserve"> </w:t>
          </w:r>
          <w:r w:rsidR="00D3530E" w:rsidRPr="00D3530E">
            <w:t xml:space="preserve">We are thankful for the continued support and encouragement </w:t>
          </w:r>
          <w:r w:rsidR="00BD7282">
            <w:t xml:space="preserve">of </w:t>
          </w:r>
          <w:r w:rsidR="00F80A8F">
            <w:t xml:space="preserve">supervisors, WNS steering committee members and </w:t>
          </w:r>
          <w:r w:rsidR="00D3530E" w:rsidRPr="00D3530E">
            <w:t xml:space="preserve">all the </w:t>
          </w:r>
          <w:r w:rsidR="005F6458">
            <w:t xml:space="preserve">individuals, </w:t>
          </w:r>
          <w:r w:rsidR="00D3530E" w:rsidRPr="00D3530E">
            <w:t xml:space="preserve">agencies and organizations that have participated in the development of this document. </w:t>
          </w:r>
          <w:r w:rsidR="00F80A8F">
            <w:t xml:space="preserve">We would </w:t>
          </w:r>
          <w:r w:rsidR="00D05323">
            <w:t>also</w:t>
          </w:r>
          <w:r w:rsidR="00F80A8F">
            <w:t xml:space="preserve"> li</w:t>
          </w:r>
          <w:r w:rsidR="00D3530E" w:rsidRPr="00D3530E">
            <w:t xml:space="preserve">ke to thank </w:t>
          </w:r>
          <w:r w:rsidR="00F80A8F">
            <w:t xml:space="preserve">the CRWG Co-Chairs </w:t>
          </w:r>
          <w:r w:rsidR="00D3530E">
            <w:t>Robyn Niver</w:t>
          </w:r>
          <w:r w:rsidR="00D3530E" w:rsidRPr="00D3530E">
            <w:t xml:space="preserve"> </w:t>
          </w:r>
          <w:r w:rsidR="00D3530E">
            <w:t>and Al</w:t>
          </w:r>
          <w:r w:rsidR="00F80A8F">
            <w:t xml:space="preserve">yssa Bennett </w:t>
          </w:r>
          <w:r w:rsidR="00D3530E" w:rsidRPr="00D3530E">
            <w:t xml:space="preserve">for </w:t>
          </w:r>
          <w:r w:rsidR="00F80A8F">
            <w:t xml:space="preserve">their </w:t>
          </w:r>
          <w:r w:rsidR="00D3530E" w:rsidRPr="00D3530E">
            <w:t>continued encouragement and support throughout this effort</w:t>
          </w:r>
          <w:r w:rsidR="005F6458">
            <w:t xml:space="preserve">, and </w:t>
          </w:r>
          <w:r w:rsidR="00D3530E" w:rsidRPr="00D3530E">
            <w:t xml:space="preserve">the many land managers, biologists, and foresters who attended </w:t>
          </w:r>
          <w:r w:rsidR="00BD7282">
            <w:t>WNS meetings and conference calls,</w:t>
          </w:r>
          <w:r w:rsidR="00D3530E" w:rsidRPr="00D3530E">
            <w:t xml:space="preserve"> compiled and contributed intellectual thoughts expressed in this document and/or reviewed and commented on drafts of this document</w:t>
          </w:r>
          <w:r w:rsidR="00E41305">
            <w:t>.</w:t>
          </w:r>
          <w:r w:rsidR="00D3530E" w:rsidRPr="00D3530E">
            <w:t xml:space="preserve"> </w:t>
          </w:r>
          <w:r w:rsidR="00F80A8F">
            <w:t>In addition, we thank Bat Conservation International, multiple state fish and wildlife agencies, the U.S. Forest Service, the U.S. Fish and Wildlife Service</w:t>
          </w:r>
          <w:r w:rsidR="00E41305">
            <w:t>,</w:t>
          </w:r>
          <w:r w:rsidR="00F80A8F">
            <w:t xml:space="preserve"> representatives of the Northeastern Area Association of State Foresters, the Southern Group of State Foresters</w:t>
          </w:r>
          <w:r w:rsidR="00E41305">
            <w:t>,</w:t>
          </w:r>
          <w:r w:rsidR="00F80A8F">
            <w:t xml:space="preserve"> </w:t>
          </w:r>
          <w:r w:rsidR="00855E64">
            <w:t xml:space="preserve">and others </w:t>
          </w:r>
          <w:r w:rsidR="00F80A8F">
            <w:t>for their thoughtful reviews and comments on earlier draft</w:t>
          </w:r>
          <w:r w:rsidR="005F6458">
            <w:t>s</w:t>
          </w:r>
          <w:r w:rsidR="00F80A8F">
            <w:t xml:space="preserve"> of this document.</w:t>
          </w:r>
        </w:p>
        <w:p w14:paraId="5006D106" w14:textId="77777777" w:rsidR="00CA3AEC" w:rsidRPr="00CA3AEC" w:rsidRDefault="008416A0" w:rsidP="00CA3AEC">
          <w:pPr>
            <w:spacing w:after="0" w:line="240" w:lineRule="auto"/>
            <w:rPr>
              <w:sz w:val="14"/>
            </w:rPr>
          </w:pPr>
          <w:r w:rsidRPr="0079356D">
            <w:rPr>
              <w:b/>
            </w:rPr>
            <w:t>Recommended Citation</w:t>
          </w:r>
          <w:r w:rsidR="00E0395A">
            <w:rPr>
              <w:b/>
            </w:rPr>
            <w:t>:</w:t>
          </w:r>
          <w:r>
            <w:rPr>
              <w:b/>
            </w:rPr>
            <w:br/>
          </w:r>
        </w:p>
        <w:p w14:paraId="20EF4946" w14:textId="3A2F22CE" w:rsidR="000C6907" w:rsidRDefault="00CA3AEC" w:rsidP="00E61943">
          <w:pPr>
            <w:ind w:left="360"/>
            <w:rPr>
              <w:b/>
            </w:rPr>
          </w:pPr>
          <w:r w:rsidRPr="00CA3AEC">
            <w:t>Johnson, C.M. and R.A</w:t>
          </w:r>
          <w:r w:rsidR="00E61943">
            <w:t>.</w:t>
          </w:r>
          <w:r w:rsidRPr="00CA3AEC">
            <w:t xml:space="preserve"> King, eds. 201</w:t>
          </w:r>
          <w:r w:rsidR="008B6A0B">
            <w:t>8</w:t>
          </w:r>
          <w:r w:rsidRPr="00CA3AEC">
            <w:t>. Beneficial Forest Management Practices for WNS-affected Bats: Voluntary Guidance for Land Managers and Woodlot Owners in the Eastern United States. A product of the White</w:t>
          </w:r>
          <w:r w:rsidRPr="00CA3AEC">
            <w:rPr>
              <w:rFonts w:ascii="Cambria Math" w:hAnsi="Cambria Math" w:cs="Cambria Math"/>
            </w:rPr>
            <w:t>‐</w:t>
          </w:r>
          <w:r w:rsidRPr="00CA3AEC">
            <w:t xml:space="preserve">Nose Syndrome Conservation and Recovery Working Group established by the </w:t>
          </w:r>
          <w:r w:rsidR="00DB3E87">
            <w:t xml:space="preserve">WNS </w:t>
          </w:r>
          <w:r w:rsidRPr="00CA3AEC">
            <w:t>National Plan (www.whitenosesyndrome.org). 3</w:t>
          </w:r>
          <w:r w:rsidR="00E61943">
            <w:t>9</w:t>
          </w:r>
          <w:r w:rsidRPr="00CA3AEC">
            <w:t xml:space="preserve"> pp.</w:t>
          </w:r>
        </w:p>
        <w:p w14:paraId="24D448AC" w14:textId="48D4A5F3" w:rsidR="00BE4F8F" w:rsidRDefault="00A5308F">
          <w:pPr>
            <w:rPr>
              <w:b/>
            </w:rPr>
          </w:pPr>
        </w:p>
      </w:sdtContent>
    </w:sdt>
    <w:sdt>
      <w:sdtPr>
        <w:rPr>
          <w:rFonts w:ascii="Times New Roman" w:eastAsia="Times New Roman" w:hAnsi="Times New Roman" w:cs="Times New Roman"/>
          <w:b w:val="0"/>
          <w:bCs w:val="0"/>
          <w:color w:val="000000"/>
          <w:sz w:val="24"/>
          <w:szCs w:val="24"/>
          <w:lang w:eastAsia="en-US"/>
        </w:rPr>
        <w:id w:val="-95329410"/>
        <w:docPartObj>
          <w:docPartGallery w:val="Table of Contents"/>
          <w:docPartUnique/>
        </w:docPartObj>
      </w:sdtPr>
      <w:sdtEndPr>
        <w:rPr>
          <w:noProof/>
        </w:rPr>
      </w:sdtEndPr>
      <w:sdtContent>
        <w:p w14:paraId="10A40535" w14:textId="5EB83F70" w:rsidR="00002C43" w:rsidRDefault="00002C43">
          <w:pPr>
            <w:pStyle w:val="TOCHeading"/>
          </w:pPr>
          <w:r>
            <w:t>Contents</w:t>
          </w:r>
        </w:p>
        <w:p w14:paraId="010714F0" w14:textId="77777777" w:rsidR="00785849" w:rsidRDefault="00002C43">
          <w:pPr>
            <w:pStyle w:val="TOC1"/>
            <w:tabs>
              <w:tab w:val="right" w:leader="dot" w:pos="935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514249776" w:history="1">
            <w:r w:rsidR="00785849" w:rsidRPr="009605AC">
              <w:rPr>
                <w:rStyle w:val="Hyperlink"/>
                <w:noProof/>
              </w:rPr>
              <w:t>BACKGROUND</w:t>
            </w:r>
            <w:r w:rsidR="00785849">
              <w:rPr>
                <w:noProof/>
                <w:webHidden/>
              </w:rPr>
              <w:tab/>
            </w:r>
            <w:r w:rsidR="00785849">
              <w:rPr>
                <w:noProof/>
                <w:webHidden/>
              </w:rPr>
              <w:fldChar w:fldCharType="begin"/>
            </w:r>
            <w:r w:rsidR="00785849">
              <w:rPr>
                <w:noProof/>
                <w:webHidden/>
              </w:rPr>
              <w:instrText xml:space="preserve"> PAGEREF _Toc514249776 \h </w:instrText>
            </w:r>
            <w:r w:rsidR="00785849">
              <w:rPr>
                <w:noProof/>
                <w:webHidden/>
              </w:rPr>
            </w:r>
            <w:r w:rsidR="00785849">
              <w:rPr>
                <w:noProof/>
                <w:webHidden/>
              </w:rPr>
              <w:fldChar w:fldCharType="separate"/>
            </w:r>
            <w:r w:rsidR="00AE14AE">
              <w:rPr>
                <w:noProof/>
                <w:webHidden/>
              </w:rPr>
              <w:t>i</w:t>
            </w:r>
            <w:r w:rsidR="00785849">
              <w:rPr>
                <w:noProof/>
                <w:webHidden/>
              </w:rPr>
              <w:fldChar w:fldCharType="end"/>
            </w:r>
          </w:hyperlink>
        </w:p>
        <w:p w14:paraId="07BAEC32" w14:textId="77777777" w:rsidR="00785849" w:rsidRDefault="00A5308F">
          <w:pPr>
            <w:pStyle w:val="TOC1"/>
            <w:tabs>
              <w:tab w:val="right" w:leader="dot" w:pos="9350"/>
            </w:tabs>
            <w:rPr>
              <w:rFonts w:asciiTheme="minorHAnsi" w:eastAsiaTheme="minorEastAsia" w:hAnsiTheme="minorHAnsi" w:cstheme="minorBidi"/>
              <w:noProof/>
              <w:color w:val="auto"/>
              <w:sz w:val="22"/>
              <w:szCs w:val="22"/>
            </w:rPr>
          </w:pPr>
          <w:hyperlink w:anchor="_Toc514249777" w:history="1">
            <w:r w:rsidR="00785849" w:rsidRPr="009605AC">
              <w:rPr>
                <w:rStyle w:val="Hyperlink"/>
                <w:noProof/>
              </w:rPr>
              <w:t>INTRODUCTION</w:t>
            </w:r>
            <w:r w:rsidR="00785849">
              <w:rPr>
                <w:noProof/>
                <w:webHidden/>
              </w:rPr>
              <w:tab/>
            </w:r>
            <w:r w:rsidR="00785849">
              <w:rPr>
                <w:noProof/>
                <w:webHidden/>
              </w:rPr>
              <w:fldChar w:fldCharType="begin"/>
            </w:r>
            <w:r w:rsidR="00785849">
              <w:rPr>
                <w:noProof/>
                <w:webHidden/>
              </w:rPr>
              <w:instrText xml:space="preserve"> PAGEREF _Toc514249777 \h </w:instrText>
            </w:r>
            <w:r w:rsidR="00785849">
              <w:rPr>
                <w:noProof/>
                <w:webHidden/>
              </w:rPr>
            </w:r>
            <w:r w:rsidR="00785849">
              <w:rPr>
                <w:noProof/>
                <w:webHidden/>
              </w:rPr>
              <w:fldChar w:fldCharType="separate"/>
            </w:r>
            <w:r w:rsidR="00AE14AE">
              <w:rPr>
                <w:noProof/>
                <w:webHidden/>
              </w:rPr>
              <w:t>1</w:t>
            </w:r>
            <w:r w:rsidR="00785849">
              <w:rPr>
                <w:noProof/>
                <w:webHidden/>
              </w:rPr>
              <w:fldChar w:fldCharType="end"/>
            </w:r>
          </w:hyperlink>
        </w:p>
        <w:p w14:paraId="2903E5B3" w14:textId="77777777" w:rsidR="00785849" w:rsidRDefault="00A5308F">
          <w:pPr>
            <w:pStyle w:val="TOC2"/>
            <w:tabs>
              <w:tab w:val="right" w:leader="dot" w:pos="9350"/>
            </w:tabs>
            <w:rPr>
              <w:rFonts w:asciiTheme="minorHAnsi" w:eastAsiaTheme="minorEastAsia" w:hAnsiTheme="minorHAnsi" w:cstheme="minorBidi"/>
              <w:noProof/>
              <w:color w:val="auto"/>
              <w:sz w:val="22"/>
              <w:szCs w:val="22"/>
            </w:rPr>
          </w:pPr>
          <w:hyperlink w:anchor="_Toc514249778" w:history="1">
            <w:r w:rsidR="00785849" w:rsidRPr="009605AC">
              <w:rPr>
                <w:rStyle w:val="Hyperlink"/>
                <w:noProof/>
              </w:rPr>
              <w:t>Important Life History Considerations for WNS-affected Species</w:t>
            </w:r>
            <w:r w:rsidR="00785849">
              <w:rPr>
                <w:noProof/>
                <w:webHidden/>
              </w:rPr>
              <w:tab/>
            </w:r>
            <w:r w:rsidR="00785849">
              <w:rPr>
                <w:noProof/>
                <w:webHidden/>
              </w:rPr>
              <w:fldChar w:fldCharType="begin"/>
            </w:r>
            <w:r w:rsidR="00785849">
              <w:rPr>
                <w:noProof/>
                <w:webHidden/>
              </w:rPr>
              <w:instrText xml:space="preserve"> PAGEREF _Toc514249778 \h </w:instrText>
            </w:r>
            <w:r w:rsidR="00785849">
              <w:rPr>
                <w:noProof/>
                <w:webHidden/>
              </w:rPr>
            </w:r>
            <w:r w:rsidR="00785849">
              <w:rPr>
                <w:noProof/>
                <w:webHidden/>
              </w:rPr>
              <w:fldChar w:fldCharType="separate"/>
            </w:r>
            <w:r w:rsidR="00AE14AE">
              <w:rPr>
                <w:noProof/>
                <w:webHidden/>
              </w:rPr>
              <w:t>2</w:t>
            </w:r>
            <w:r w:rsidR="00785849">
              <w:rPr>
                <w:noProof/>
                <w:webHidden/>
              </w:rPr>
              <w:fldChar w:fldCharType="end"/>
            </w:r>
          </w:hyperlink>
        </w:p>
        <w:p w14:paraId="158FD777" w14:textId="77777777" w:rsidR="00785849" w:rsidRDefault="00A5308F">
          <w:pPr>
            <w:pStyle w:val="TOC2"/>
            <w:tabs>
              <w:tab w:val="right" w:leader="dot" w:pos="9350"/>
            </w:tabs>
            <w:rPr>
              <w:rFonts w:asciiTheme="minorHAnsi" w:eastAsiaTheme="minorEastAsia" w:hAnsiTheme="minorHAnsi" w:cstheme="minorBidi"/>
              <w:noProof/>
              <w:color w:val="auto"/>
              <w:sz w:val="22"/>
              <w:szCs w:val="22"/>
            </w:rPr>
          </w:pPr>
          <w:hyperlink w:anchor="_Toc514249779" w:history="1">
            <w:r w:rsidR="00785849" w:rsidRPr="009605AC">
              <w:rPr>
                <w:rStyle w:val="Hyperlink"/>
                <w:noProof/>
              </w:rPr>
              <w:t>Threats and Stressors</w:t>
            </w:r>
            <w:r w:rsidR="00785849">
              <w:rPr>
                <w:noProof/>
                <w:webHidden/>
              </w:rPr>
              <w:tab/>
            </w:r>
            <w:r w:rsidR="00785849">
              <w:rPr>
                <w:noProof/>
                <w:webHidden/>
              </w:rPr>
              <w:fldChar w:fldCharType="begin"/>
            </w:r>
            <w:r w:rsidR="00785849">
              <w:rPr>
                <w:noProof/>
                <w:webHidden/>
              </w:rPr>
              <w:instrText xml:space="preserve"> PAGEREF _Toc514249779 \h </w:instrText>
            </w:r>
            <w:r w:rsidR="00785849">
              <w:rPr>
                <w:noProof/>
                <w:webHidden/>
              </w:rPr>
            </w:r>
            <w:r w:rsidR="00785849">
              <w:rPr>
                <w:noProof/>
                <w:webHidden/>
              </w:rPr>
              <w:fldChar w:fldCharType="separate"/>
            </w:r>
            <w:r w:rsidR="00AE14AE">
              <w:rPr>
                <w:noProof/>
                <w:webHidden/>
              </w:rPr>
              <w:t>4</w:t>
            </w:r>
            <w:r w:rsidR="00785849">
              <w:rPr>
                <w:noProof/>
                <w:webHidden/>
              </w:rPr>
              <w:fldChar w:fldCharType="end"/>
            </w:r>
          </w:hyperlink>
        </w:p>
        <w:p w14:paraId="4A499A61" w14:textId="77777777" w:rsidR="00785849" w:rsidRDefault="00A5308F">
          <w:pPr>
            <w:pStyle w:val="TOC2"/>
            <w:tabs>
              <w:tab w:val="right" w:leader="dot" w:pos="9350"/>
            </w:tabs>
            <w:rPr>
              <w:rFonts w:asciiTheme="minorHAnsi" w:eastAsiaTheme="minorEastAsia" w:hAnsiTheme="minorHAnsi" w:cstheme="minorBidi"/>
              <w:noProof/>
              <w:color w:val="auto"/>
              <w:sz w:val="22"/>
              <w:szCs w:val="22"/>
            </w:rPr>
          </w:pPr>
          <w:hyperlink w:anchor="_Toc514249780" w:history="1">
            <w:r w:rsidR="00785849" w:rsidRPr="009605AC">
              <w:rPr>
                <w:rStyle w:val="Hyperlink"/>
                <w:noProof/>
              </w:rPr>
              <w:t>General Habitat Needs of Bats</w:t>
            </w:r>
            <w:r w:rsidR="00785849">
              <w:rPr>
                <w:noProof/>
                <w:webHidden/>
              </w:rPr>
              <w:tab/>
            </w:r>
            <w:r w:rsidR="00785849">
              <w:rPr>
                <w:noProof/>
                <w:webHidden/>
              </w:rPr>
              <w:fldChar w:fldCharType="begin"/>
            </w:r>
            <w:r w:rsidR="00785849">
              <w:rPr>
                <w:noProof/>
                <w:webHidden/>
              </w:rPr>
              <w:instrText xml:space="preserve"> PAGEREF _Toc514249780 \h </w:instrText>
            </w:r>
            <w:r w:rsidR="00785849">
              <w:rPr>
                <w:noProof/>
                <w:webHidden/>
              </w:rPr>
            </w:r>
            <w:r w:rsidR="00785849">
              <w:rPr>
                <w:noProof/>
                <w:webHidden/>
              </w:rPr>
              <w:fldChar w:fldCharType="separate"/>
            </w:r>
            <w:r w:rsidR="00AE14AE">
              <w:rPr>
                <w:noProof/>
                <w:webHidden/>
              </w:rPr>
              <w:t>5</w:t>
            </w:r>
            <w:r w:rsidR="00785849">
              <w:rPr>
                <w:noProof/>
                <w:webHidden/>
              </w:rPr>
              <w:fldChar w:fldCharType="end"/>
            </w:r>
          </w:hyperlink>
        </w:p>
        <w:p w14:paraId="04B44888" w14:textId="77777777" w:rsidR="00785849" w:rsidRDefault="00A5308F">
          <w:pPr>
            <w:pStyle w:val="TOC1"/>
            <w:tabs>
              <w:tab w:val="right" w:leader="dot" w:pos="9350"/>
            </w:tabs>
            <w:rPr>
              <w:rFonts w:asciiTheme="minorHAnsi" w:eastAsiaTheme="minorEastAsia" w:hAnsiTheme="minorHAnsi" w:cstheme="minorBidi"/>
              <w:noProof/>
              <w:color w:val="auto"/>
              <w:sz w:val="22"/>
              <w:szCs w:val="22"/>
            </w:rPr>
          </w:pPr>
          <w:hyperlink w:anchor="_Toc514249781" w:history="1">
            <w:r w:rsidR="00785849" w:rsidRPr="009605AC">
              <w:rPr>
                <w:rStyle w:val="Hyperlink"/>
                <w:noProof/>
              </w:rPr>
              <w:t>DEVELOPMENT OF CONSERVATION MEASURES</w:t>
            </w:r>
            <w:r w:rsidR="00785849">
              <w:rPr>
                <w:noProof/>
                <w:webHidden/>
              </w:rPr>
              <w:tab/>
            </w:r>
            <w:r w:rsidR="00785849">
              <w:rPr>
                <w:noProof/>
                <w:webHidden/>
              </w:rPr>
              <w:fldChar w:fldCharType="begin"/>
            </w:r>
            <w:r w:rsidR="00785849">
              <w:rPr>
                <w:noProof/>
                <w:webHidden/>
              </w:rPr>
              <w:instrText xml:space="preserve"> PAGEREF _Toc514249781 \h </w:instrText>
            </w:r>
            <w:r w:rsidR="00785849">
              <w:rPr>
                <w:noProof/>
                <w:webHidden/>
              </w:rPr>
            </w:r>
            <w:r w:rsidR="00785849">
              <w:rPr>
                <w:noProof/>
                <w:webHidden/>
              </w:rPr>
              <w:fldChar w:fldCharType="separate"/>
            </w:r>
            <w:r w:rsidR="00AE14AE">
              <w:rPr>
                <w:noProof/>
                <w:webHidden/>
              </w:rPr>
              <w:t>6</w:t>
            </w:r>
            <w:r w:rsidR="00785849">
              <w:rPr>
                <w:noProof/>
                <w:webHidden/>
              </w:rPr>
              <w:fldChar w:fldCharType="end"/>
            </w:r>
          </w:hyperlink>
        </w:p>
        <w:p w14:paraId="134F3791" w14:textId="77777777" w:rsidR="00785849" w:rsidRDefault="00A5308F">
          <w:pPr>
            <w:pStyle w:val="TOC2"/>
            <w:tabs>
              <w:tab w:val="right" w:leader="dot" w:pos="9350"/>
            </w:tabs>
            <w:rPr>
              <w:rFonts w:asciiTheme="minorHAnsi" w:eastAsiaTheme="minorEastAsia" w:hAnsiTheme="minorHAnsi" w:cstheme="minorBidi"/>
              <w:noProof/>
              <w:color w:val="auto"/>
              <w:sz w:val="22"/>
              <w:szCs w:val="22"/>
            </w:rPr>
          </w:pPr>
          <w:hyperlink w:anchor="_Toc514249782" w:history="1">
            <w:r w:rsidR="00785849" w:rsidRPr="009605AC">
              <w:rPr>
                <w:rStyle w:val="Hyperlink"/>
                <w:noProof/>
              </w:rPr>
              <w:t>Landscape Considerations</w:t>
            </w:r>
            <w:r w:rsidR="00785849">
              <w:rPr>
                <w:noProof/>
                <w:webHidden/>
              </w:rPr>
              <w:tab/>
            </w:r>
            <w:r w:rsidR="00785849">
              <w:rPr>
                <w:noProof/>
                <w:webHidden/>
              </w:rPr>
              <w:fldChar w:fldCharType="begin"/>
            </w:r>
            <w:r w:rsidR="00785849">
              <w:rPr>
                <w:noProof/>
                <w:webHidden/>
              </w:rPr>
              <w:instrText xml:space="preserve"> PAGEREF _Toc514249782 \h </w:instrText>
            </w:r>
            <w:r w:rsidR="00785849">
              <w:rPr>
                <w:noProof/>
                <w:webHidden/>
              </w:rPr>
            </w:r>
            <w:r w:rsidR="00785849">
              <w:rPr>
                <w:noProof/>
                <w:webHidden/>
              </w:rPr>
              <w:fldChar w:fldCharType="separate"/>
            </w:r>
            <w:r w:rsidR="00AE14AE">
              <w:rPr>
                <w:noProof/>
                <w:webHidden/>
              </w:rPr>
              <w:t>6</w:t>
            </w:r>
            <w:r w:rsidR="00785849">
              <w:rPr>
                <w:noProof/>
                <w:webHidden/>
              </w:rPr>
              <w:fldChar w:fldCharType="end"/>
            </w:r>
          </w:hyperlink>
        </w:p>
        <w:p w14:paraId="611364F4" w14:textId="77777777" w:rsidR="00785849" w:rsidRDefault="00A5308F">
          <w:pPr>
            <w:pStyle w:val="TOC3"/>
            <w:tabs>
              <w:tab w:val="right" w:leader="dot" w:pos="9350"/>
            </w:tabs>
            <w:rPr>
              <w:rFonts w:asciiTheme="minorHAnsi" w:eastAsiaTheme="minorEastAsia" w:hAnsiTheme="minorHAnsi" w:cstheme="minorBidi"/>
              <w:noProof/>
              <w:color w:val="auto"/>
              <w:sz w:val="22"/>
              <w:szCs w:val="22"/>
            </w:rPr>
          </w:pPr>
          <w:hyperlink w:anchor="_Toc514249783" w:history="1">
            <w:r w:rsidR="00785849" w:rsidRPr="009605AC">
              <w:rPr>
                <w:rStyle w:val="Hyperlink"/>
                <w:noProof/>
              </w:rPr>
              <w:t>Landscape-scale Beneficial Management Practices:</w:t>
            </w:r>
            <w:r w:rsidR="00785849">
              <w:rPr>
                <w:noProof/>
                <w:webHidden/>
              </w:rPr>
              <w:tab/>
            </w:r>
            <w:r w:rsidR="00785849">
              <w:rPr>
                <w:noProof/>
                <w:webHidden/>
              </w:rPr>
              <w:fldChar w:fldCharType="begin"/>
            </w:r>
            <w:r w:rsidR="00785849">
              <w:rPr>
                <w:noProof/>
                <w:webHidden/>
              </w:rPr>
              <w:instrText xml:space="preserve"> PAGEREF _Toc514249783 \h </w:instrText>
            </w:r>
            <w:r w:rsidR="00785849">
              <w:rPr>
                <w:noProof/>
                <w:webHidden/>
              </w:rPr>
            </w:r>
            <w:r w:rsidR="00785849">
              <w:rPr>
                <w:noProof/>
                <w:webHidden/>
              </w:rPr>
              <w:fldChar w:fldCharType="separate"/>
            </w:r>
            <w:r w:rsidR="00AE14AE">
              <w:rPr>
                <w:noProof/>
                <w:webHidden/>
              </w:rPr>
              <w:t>7</w:t>
            </w:r>
            <w:r w:rsidR="00785849">
              <w:rPr>
                <w:noProof/>
                <w:webHidden/>
              </w:rPr>
              <w:fldChar w:fldCharType="end"/>
            </w:r>
          </w:hyperlink>
        </w:p>
        <w:p w14:paraId="4014D615" w14:textId="77777777" w:rsidR="00785849" w:rsidRDefault="00A5308F">
          <w:pPr>
            <w:pStyle w:val="TOC2"/>
            <w:tabs>
              <w:tab w:val="right" w:leader="dot" w:pos="9350"/>
            </w:tabs>
            <w:rPr>
              <w:rFonts w:asciiTheme="minorHAnsi" w:eastAsiaTheme="minorEastAsia" w:hAnsiTheme="minorHAnsi" w:cstheme="minorBidi"/>
              <w:noProof/>
              <w:color w:val="auto"/>
              <w:sz w:val="22"/>
              <w:szCs w:val="22"/>
            </w:rPr>
          </w:pPr>
          <w:hyperlink w:anchor="_Toc514249784" w:history="1">
            <w:r w:rsidR="00785849" w:rsidRPr="009605AC">
              <w:rPr>
                <w:rStyle w:val="Hyperlink"/>
                <w:noProof/>
              </w:rPr>
              <w:t>Vegetation Management</w:t>
            </w:r>
            <w:r w:rsidR="00785849">
              <w:rPr>
                <w:noProof/>
                <w:webHidden/>
              </w:rPr>
              <w:tab/>
            </w:r>
            <w:r w:rsidR="00785849">
              <w:rPr>
                <w:noProof/>
                <w:webHidden/>
              </w:rPr>
              <w:fldChar w:fldCharType="begin"/>
            </w:r>
            <w:r w:rsidR="00785849">
              <w:rPr>
                <w:noProof/>
                <w:webHidden/>
              </w:rPr>
              <w:instrText xml:space="preserve"> PAGEREF _Toc514249784 \h </w:instrText>
            </w:r>
            <w:r w:rsidR="00785849">
              <w:rPr>
                <w:noProof/>
                <w:webHidden/>
              </w:rPr>
            </w:r>
            <w:r w:rsidR="00785849">
              <w:rPr>
                <w:noProof/>
                <w:webHidden/>
              </w:rPr>
              <w:fldChar w:fldCharType="separate"/>
            </w:r>
            <w:r w:rsidR="00AE14AE">
              <w:rPr>
                <w:noProof/>
                <w:webHidden/>
              </w:rPr>
              <w:t>8</w:t>
            </w:r>
            <w:r w:rsidR="00785849">
              <w:rPr>
                <w:noProof/>
                <w:webHidden/>
              </w:rPr>
              <w:fldChar w:fldCharType="end"/>
            </w:r>
          </w:hyperlink>
        </w:p>
        <w:p w14:paraId="7A65BD9D" w14:textId="77777777" w:rsidR="00785849" w:rsidRDefault="00A5308F">
          <w:pPr>
            <w:pStyle w:val="TOC3"/>
            <w:tabs>
              <w:tab w:val="right" w:leader="dot" w:pos="9350"/>
            </w:tabs>
            <w:rPr>
              <w:rFonts w:asciiTheme="minorHAnsi" w:eastAsiaTheme="minorEastAsia" w:hAnsiTheme="minorHAnsi" w:cstheme="minorBidi"/>
              <w:noProof/>
              <w:color w:val="auto"/>
              <w:sz w:val="22"/>
              <w:szCs w:val="22"/>
            </w:rPr>
          </w:pPr>
          <w:hyperlink w:anchor="_Toc514249785" w:history="1">
            <w:r w:rsidR="00785849" w:rsidRPr="009605AC">
              <w:rPr>
                <w:rStyle w:val="Hyperlink"/>
                <w:noProof/>
              </w:rPr>
              <w:t>Beneficial Vegetation Management Practices</w:t>
            </w:r>
            <w:r w:rsidR="00785849">
              <w:rPr>
                <w:noProof/>
                <w:webHidden/>
              </w:rPr>
              <w:tab/>
            </w:r>
            <w:r w:rsidR="00785849">
              <w:rPr>
                <w:noProof/>
                <w:webHidden/>
              </w:rPr>
              <w:fldChar w:fldCharType="begin"/>
            </w:r>
            <w:r w:rsidR="00785849">
              <w:rPr>
                <w:noProof/>
                <w:webHidden/>
              </w:rPr>
              <w:instrText xml:space="preserve"> PAGEREF _Toc514249785 \h </w:instrText>
            </w:r>
            <w:r w:rsidR="00785849">
              <w:rPr>
                <w:noProof/>
                <w:webHidden/>
              </w:rPr>
            </w:r>
            <w:r w:rsidR="00785849">
              <w:rPr>
                <w:noProof/>
                <w:webHidden/>
              </w:rPr>
              <w:fldChar w:fldCharType="separate"/>
            </w:r>
            <w:r w:rsidR="00AE14AE">
              <w:rPr>
                <w:noProof/>
                <w:webHidden/>
              </w:rPr>
              <w:t>11</w:t>
            </w:r>
            <w:r w:rsidR="00785849">
              <w:rPr>
                <w:noProof/>
                <w:webHidden/>
              </w:rPr>
              <w:fldChar w:fldCharType="end"/>
            </w:r>
          </w:hyperlink>
        </w:p>
        <w:p w14:paraId="2C283602" w14:textId="77777777" w:rsidR="00785849" w:rsidRDefault="00A5308F">
          <w:pPr>
            <w:pStyle w:val="TOC2"/>
            <w:tabs>
              <w:tab w:val="right" w:leader="dot" w:pos="9350"/>
            </w:tabs>
            <w:rPr>
              <w:rFonts w:asciiTheme="minorHAnsi" w:eastAsiaTheme="minorEastAsia" w:hAnsiTheme="minorHAnsi" w:cstheme="minorBidi"/>
              <w:noProof/>
              <w:color w:val="auto"/>
              <w:sz w:val="22"/>
              <w:szCs w:val="22"/>
            </w:rPr>
          </w:pPr>
          <w:hyperlink w:anchor="_Toc514249786" w:history="1">
            <w:r w:rsidR="00785849" w:rsidRPr="009605AC">
              <w:rPr>
                <w:rStyle w:val="Hyperlink"/>
                <w:noProof/>
              </w:rPr>
              <w:t>Snag and Hazard Tree Management</w:t>
            </w:r>
            <w:r w:rsidR="00785849">
              <w:rPr>
                <w:noProof/>
                <w:webHidden/>
              </w:rPr>
              <w:tab/>
            </w:r>
            <w:r w:rsidR="00785849">
              <w:rPr>
                <w:noProof/>
                <w:webHidden/>
              </w:rPr>
              <w:fldChar w:fldCharType="begin"/>
            </w:r>
            <w:r w:rsidR="00785849">
              <w:rPr>
                <w:noProof/>
                <w:webHidden/>
              </w:rPr>
              <w:instrText xml:space="preserve"> PAGEREF _Toc514249786 \h </w:instrText>
            </w:r>
            <w:r w:rsidR="00785849">
              <w:rPr>
                <w:noProof/>
                <w:webHidden/>
              </w:rPr>
            </w:r>
            <w:r w:rsidR="00785849">
              <w:rPr>
                <w:noProof/>
                <w:webHidden/>
              </w:rPr>
              <w:fldChar w:fldCharType="separate"/>
            </w:r>
            <w:r w:rsidR="00AE14AE">
              <w:rPr>
                <w:noProof/>
                <w:webHidden/>
              </w:rPr>
              <w:t>12</w:t>
            </w:r>
            <w:r w:rsidR="00785849">
              <w:rPr>
                <w:noProof/>
                <w:webHidden/>
              </w:rPr>
              <w:fldChar w:fldCharType="end"/>
            </w:r>
          </w:hyperlink>
        </w:p>
        <w:p w14:paraId="1DACBBE0" w14:textId="77777777" w:rsidR="00785849" w:rsidRDefault="00A5308F">
          <w:pPr>
            <w:pStyle w:val="TOC3"/>
            <w:tabs>
              <w:tab w:val="right" w:leader="dot" w:pos="9350"/>
            </w:tabs>
            <w:rPr>
              <w:rFonts w:asciiTheme="minorHAnsi" w:eastAsiaTheme="minorEastAsia" w:hAnsiTheme="minorHAnsi" w:cstheme="minorBidi"/>
              <w:noProof/>
              <w:color w:val="auto"/>
              <w:sz w:val="22"/>
              <w:szCs w:val="22"/>
            </w:rPr>
          </w:pPr>
          <w:hyperlink w:anchor="_Toc514249787" w:history="1">
            <w:r w:rsidR="00785849" w:rsidRPr="009605AC">
              <w:rPr>
                <w:rStyle w:val="Hyperlink"/>
                <w:noProof/>
              </w:rPr>
              <w:t>Beneficial Hazard Tree Management Practices</w:t>
            </w:r>
            <w:r w:rsidR="00785849">
              <w:rPr>
                <w:noProof/>
                <w:webHidden/>
              </w:rPr>
              <w:tab/>
            </w:r>
            <w:r w:rsidR="00785849">
              <w:rPr>
                <w:noProof/>
                <w:webHidden/>
              </w:rPr>
              <w:fldChar w:fldCharType="begin"/>
            </w:r>
            <w:r w:rsidR="00785849">
              <w:rPr>
                <w:noProof/>
                <w:webHidden/>
              </w:rPr>
              <w:instrText xml:space="preserve"> PAGEREF _Toc514249787 \h </w:instrText>
            </w:r>
            <w:r w:rsidR="00785849">
              <w:rPr>
                <w:noProof/>
                <w:webHidden/>
              </w:rPr>
            </w:r>
            <w:r w:rsidR="00785849">
              <w:rPr>
                <w:noProof/>
                <w:webHidden/>
              </w:rPr>
              <w:fldChar w:fldCharType="separate"/>
            </w:r>
            <w:r w:rsidR="00AE14AE">
              <w:rPr>
                <w:noProof/>
                <w:webHidden/>
              </w:rPr>
              <w:t>13</w:t>
            </w:r>
            <w:r w:rsidR="00785849">
              <w:rPr>
                <w:noProof/>
                <w:webHidden/>
              </w:rPr>
              <w:fldChar w:fldCharType="end"/>
            </w:r>
          </w:hyperlink>
        </w:p>
        <w:p w14:paraId="06B04F5A" w14:textId="77777777" w:rsidR="00785849" w:rsidRDefault="00A5308F">
          <w:pPr>
            <w:pStyle w:val="TOC2"/>
            <w:tabs>
              <w:tab w:val="right" w:leader="dot" w:pos="9350"/>
            </w:tabs>
            <w:rPr>
              <w:rFonts w:asciiTheme="minorHAnsi" w:eastAsiaTheme="minorEastAsia" w:hAnsiTheme="minorHAnsi" w:cstheme="minorBidi"/>
              <w:noProof/>
              <w:color w:val="auto"/>
              <w:sz w:val="22"/>
              <w:szCs w:val="22"/>
            </w:rPr>
          </w:pPr>
          <w:hyperlink w:anchor="_Toc514249788" w:history="1">
            <w:r w:rsidR="00785849" w:rsidRPr="009605AC">
              <w:rPr>
                <w:rStyle w:val="Hyperlink"/>
                <w:noProof/>
              </w:rPr>
              <w:t>Prescribed Fire</w:t>
            </w:r>
            <w:r w:rsidR="00785849">
              <w:rPr>
                <w:noProof/>
                <w:webHidden/>
              </w:rPr>
              <w:tab/>
            </w:r>
            <w:r w:rsidR="00785849">
              <w:rPr>
                <w:noProof/>
                <w:webHidden/>
              </w:rPr>
              <w:fldChar w:fldCharType="begin"/>
            </w:r>
            <w:r w:rsidR="00785849">
              <w:rPr>
                <w:noProof/>
                <w:webHidden/>
              </w:rPr>
              <w:instrText xml:space="preserve"> PAGEREF _Toc514249788 \h </w:instrText>
            </w:r>
            <w:r w:rsidR="00785849">
              <w:rPr>
                <w:noProof/>
                <w:webHidden/>
              </w:rPr>
            </w:r>
            <w:r w:rsidR="00785849">
              <w:rPr>
                <w:noProof/>
                <w:webHidden/>
              </w:rPr>
              <w:fldChar w:fldCharType="separate"/>
            </w:r>
            <w:r w:rsidR="00AE14AE">
              <w:rPr>
                <w:noProof/>
                <w:webHidden/>
              </w:rPr>
              <w:t>14</w:t>
            </w:r>
            <w:r w:rsidR="00785849">
              <w:rPr>
                <w:noProof/>
                <w:webHidden/>
              </w:rPr>
              <w:fldChar w:fldCharType="end"/>
            </w:r>
          </w:hyperlink>
        </w:p>
        <w:p w14:paraId="34E0F468" w14:textId="77777777" w:rsidR="00785849" w:rsidRDefault="00A5308F">
          <w:pPr>
            <w:pStyle w:val="TOC3"/>
            <w:tabs>
              <w:tab w:val="right" w:leader="dot" w:pos="9350"/>
            </w:tabs>
            <w:rPr>
              <w:rFonts w:asciiTheme="minorHAnsi" w:eastAsiaTheme="minorEastAsia" w:hAnsiTheme="minorHAnsi" w:cstheme="minorBidi"/>
              <w:noProof/>
              <w:color w:val="auto"/>
              <w:sz w:val="22"/>
              <w:szCs w:val="22"/>
            </w:rPr>
          </w:pPr>
          <w:hyperlink w:anchor="_Toc514249789" w:history="1">
            <w:r w:rsidR="00785849" w:rsidRPr="009605AC">
              <w:rPr>
                <w:rStyle w:val="Hyperlink"/>
                <w:noProof/>
              </w:rPr>
              <w:t>Beneficial Prescribed Fire Management Practices</w:t>
            </w:r>
            <w:r w:rsidR="00785849">
              <w:rPr>
                <w:noProof/>
                <w:webHidden/>
              </w:rPr>
              <w:tab/>
            </w:r>
            <w:r w:rsidR="00785849">
              <w:rPr>
                <w:noProof/>
                <w:webHidden/>
              </w:rPr>
              <w:fldChar w:fldCharType="begin"/>
            </w:r>
            <w:r w:rsidR="00785849">
              <w:rPr>
                <w:noProof/>
                <w:webHidden/>
              </w:rPr>
              <w:instrText xml:space="preserve"> PAGEREF _Toc514249789 \h </w:instrText>
            </w:r>
            <w:r w:rsidR="00785849">
              <w:rPr>
                <w:noProof/>
                <w:webHidden/>
              </w:rPr>
            </w:r>
            <w:r w:rsidR="00785849">
              <w:rPr>
                <w:noProof/>
                <w:webHidden/>
              </w:rPr>
              <w:fldChar w:fldCharType="separate"/>
            </w:r>
            <w:r w:rsidR="00AE14AE">
              <w:rPr>
                <w:noProof/>
                <w:webHidden/>
              </w:rPr>
              <w:t>15</w:t>
            </w:r>
            <w:r w:rsidR="00785849">
              <w:rPr>
                <w:noProof/>
                <w:webHidden/>
              </w:rPr>
              <w:fldChar w:fldCharType="end"/>
            </w:r>
          </w:hyperlink>
        </w:p>
        <w:p w14:paraId="350D02EA" w14:textId="77777777" w:rsidR="00785849" w:rsidRDefault="00A5308F">
          <w:pPr>
            <w:pStyle w:val="TOC2"/>
            <w:tabs>
              <w:tab w:val="right" w:leader="dot" w:pos="9350"/>
            </w:tabs>
            <w:rPr>
              <w:rFonts w:asciiTheme="minorHAnsi" w:eastAsiaTheme="minorEastAsia" w:hAnsiTheme="minorHAnsi" w:cstheme="minorBidi"/>
              <w:noProof/>
              <w:color w:val="auto"/>
              <w:sz w:val="22"/>
              <w:szCs w:val="22"/>
            </w:rPr>
          </w:pPr>
          <w:hyperlink w:anchor="_Toc514249790" w:history="1">
            <w:r w:rsidR="00785849" w:rsidRPr="009605AC">
              <w:rPr>
                <w:rStyle w:val="Hyperlink"/>
                <w:noProof/>
              </w:rPr>
              <w:t>Creation and Management of Forest Openings</w:t>
            </w:r>
            <w:r w:rsidR="00785849">
              <w:rPr>
                <w:noProof/>
                <w:webHidden/>
              </w:rPr>
              <w:tab/>
            </w:r>
            <w:r w:rsidR="00785849">
              <w:rPr>
                <w:noProof/>
                <w:webHidden/>
              </w:rPr>
              <w:fldChar w:fldCharType="begin"/>
            </w:r>
            <w:r w:rsidR="00785849">
              <w:rPr>
                <w:noProof/>
                <w:webHidden/>
              </w:rPr>
              <w:instrText xml:space="preserve"> PAGEREF _Toc514249790 \h </w:instrText>
            </w:r>
            <w:r w:rsidR="00785849">
              <w:rPr>
                <w:noProof/>
                <w:webHidden/>
              </w:rPr>
            </w:r>
            <w:r w:rsidR="00785849">
              <w:rPr>
                <w:noProof/>
                <w:webHidden/>
              </w:rPr>
              <w:fldChar w:fldCharType="separate"/>
            </w:r>
            <w:r w:rsidR="00AE14AE">
              <w:rPr>
                <w:noProof/>
                <w:webHidden/>
              </w:rPr>
              <w:t>16</w:t>
            </w:r>
            <w:r w:rsidR="00785849">
              <w:rPr>
                <w:noProof/>
                <w:webHidden/>
              </w:rPr>
              <w:fldChar w:fldCharType="end"/>
            </w:r>
          </w:hyperlink>
        </w:p>
        <w:p w14:paraId="4F358946" w14:textId="77777777" w:rsidR="00785849" w:rsidRDefault="00A5308F">
          <w:pPr>
            <w:pStyle w:val="TOC3"/>
            <w:tabs>
              <w:tab w:val="right" w:leader="dot" w:pos="9350"/>
            </w:tabs>
            <w:rPr>
              <w:rFonts w:asciiTheme="minorHAnsi" w:eastAsiaTheme="minorEastAsia" w:hAnsiTheme="minorHAnsi" w:cstheme="minorBidi"/>
              <w:noProof/>
              <w:color w:val="auto"/>
              <w:sz w:val="22"/>
              <w:szCs w:val="22"/>
            </w:rPr>
          </w:pPr>
          <w:hyperlink w:anchor="_Toc514249791" w:history="1">
            <w:r w:rsidR="00785849" w:rsidRPr="009605AC">
              <w:rPr>
                <w:rStyle w:val="Hyperlink"/>
                <w:noProof/>
              </w:rPr>
              <w:t>Beneficial Forest Opening Creation/Management Practices</w:t>
            </w:r>
            <w:r w:rsidR="00785849">
              <w:rPr>
                <w:noProof/>
                <w:webHidden/>
              </w:rPr>
              <w:tab/>
            </w:r>
            <w:r w:rsidR="00785849">
              <w:rPr>
                <w:noProof/>
                <w:webHidden/>
              </w:rPr>
              <w:fldChar w:fldCharType="begin"/>
            </w:r>
            <w:r w:rsidR="00785849">
              <w:rPr>
                <w:noProof/>
                <w:webHidden/>
              </w:rPr>
              <w:instrText xml:space="preserve"> PAGEREF _Toc514249791 \h </w:instrText>
            </w:r>
            <w:r w:rsidR="00785849">
              <w:rPr>
                <w:noProof/>
                <w:webHidden/>
              </w:rPr>
            </w:r>
            <w:r w:rsidR="00785849">
              <w:rPr>
                <w:noProof/>
                <w:webHidden/>
              </w:rPr>
              <w:fldChar w:fldCharType="separate"/>
            </w:r>
            <w:r w:rsidR="00AE14AE">
              <w:rPr>
                <w:noProof/>
                <w:webHidden/>
              </w:rPr>
              <w:t>19</w:t>
            </w:r>
            <w:r w:rsidR="00785849">
              <w:rPr>
                <w:noProof/>
                <w:webHidden/>
              </w:rPr>
              <w:fldChar w:fldCharType="end"/>
            </w:r>
          </w:hyperlink>
        </w:p>
        <w:p w14:paraId="53E01A18" w14:textId="77777777" w:rsidR="00785849" w:rsidRDefault="00A5308F">
          <w:pPr>
            <w:pStyle w:val="TOC2"/>
            <w:tabs>
              <w:tab w:val="right" w:leader="dot" w:pos="9350"/>
            </w:tabs>
            <w:rPr>
              <w:rFonts w:asciiTheme="minorHAnsi" w:eastAsiaTheme="minorEastAsia" w:hAnsiTheme="minorHAnsi" w:cstheme="minorBidi"/>
              <w:noProof/>
              <w:color w:val="auto"/>
              <w:sz w:val="22"/>
              <w:szCs w:val="22"/>
            </w:rPr>
          </w:pPr>
          <w:hyperlink w:anchor="_Toc514249792" w:history="1">
            <w:r w:rsidR="00785849" w:rsidRPr="009605AC">
              <w:rPr>
                <w:rStyle w:val="Hyperlink"/>
                <w:noProof/>
              </w:rPr>
              <w:t>Non-Native Invasive Species (NNIS) Management</w:t>
            </w:r>
            <w:r w:rsidR="00785849">
              <w:rPr>
                <w:noProof/>
                <w:webHidden/>
              </w:rPr>
              <w:tab/>
            </w:r>
            <w:r w:rsidR="00785849">
              <w:rPr>
                <w:noProof/>
                <w:webHidden/>
              </w:rPr>
              <w:fldChar w:fldCharType="begin"/>
            </w:r>
            <w:r w:rsidR="00785849">
              <w:rPr>
                <w:noProof/>
                <w:webHidden/>
              </w:rPr>
              <w:instrText xml:space="preserve"> PAGEREF _Toc514249792 \h </w:instrText>
            </w:r>
            <w:r w:rsidR="00785849">
              <w:rPr>
                <w:noProof/>
                <w:webHidden/>
              </w:rPr>
            </w:r>
            <w:r w:rsidR="00785849">
              <w:rPr>
                <w:noProof/>
                <w:webHidden/>
              </w:rPr>
              <w:fldChar w:fldCharType="separate"/>
            </w:r>
            <w:r w:rsidR="00AE14AE">
              <w:rPr>
                <w:noProof/>
                <w:webHidden/>
              </w:rPr>
              <w:t>19</w:t>
            </w:r>
            <w:r w:rsidR="00785849">
              <w:rPr>
                <w:noProof/>
                <w:webHidden/>
              </w:rPr>
              <w:fldChar w:fldCharType="end"/>
            </w:r>
          </w:hyperlink>
        </w:p>
        <w:p w14:paraId="5755F87D" w14:textId="77777777" w:rsidR="00785849" w:rsidRDefault="00A5308F">
          <w:pPr>
            <w:pStyle w:val="TOC3"/>
            <w:tabs>
              <w:tab w:val="right" w:leader="dot" w:pos="9350"/>
            </w:tabs>
            <w:rPr>
              <w:rFonts w:asciiTheme="minorHAnsi" w:eastAsiaTheme="minorEastAsia" w:hAnsiTheme="minorHAnsi" w:cstheme="minorBidi"/>
              <w:noProof/>
              <w:color w:val="auto"/>
              <w:sz w:val="22"/>
              <w:szCs w:val="22"/>
            </w:rPr>
          </w:pPr>
          <w:hyperlink w:anchor="_Toc514249793" w:history="1">
            <w:r w:rsidR="00785849" w:rsidRPr="009605AC">
              <w:rPr>
                <w:rStyle w:val="Hyperlink"/>
                <w:noProof/>
              </w:rPr>
              <w:t>Beneficial Non-native Invasive Species Management Practices:</w:t>
            </w:r>
            <w:r w:rsidR="00785849">
              <w:rPr>
                <w:noProof/>
                <w:webHidden/>
              </w:rPr>
              <w:tab/>
            </w:r>
            <w:r w:rsidR="00785849">
              <w:rPr>
                <w:noProof/>
                <w:webHidden/>
              </w:rPr>
              <w:fldChar w:fldCharType="begin"/>
            </w:r>
            <w:r w:rsidR="00785849">
              <w:rPr>
                <w:noProof/>
                <w:webHidden/>
              </w:rPr>
              <w:instrText xml:space="preserve"> PAGEREF _Toc514249793 \h </w:instrText>
            </w:r>
            <w:r w:rsidR="00785849">
              <w:rPr>
                <w:noProof/>
                <w:webHidden/>
              </w:rPr>
            </w:r>
            <w:r w:rsidR="00785849">
              <w:rPr>
                <w:noProof/>
                <w:webHidden/>
              </w:rPr>
              <w:fldChar w:fldCharType="separate"/>
            </w:r>
            <w:r w:rsidR="00AE14AE">
              <w:rPr>
                <w:noProof/>
                <w:webHidden/>
              </w:rPr>
              <w:t>21</w:t>
            </w:r>
            <w:r w:rsidR="00785849">
              <w:rPr>
                <w:noProof/>
                <w:webHidden/>
              </w:rPr>
              <w:fldChar w:fldCharType="end"/>
            </w:r>
          </w:hyperlink>
        </w:p>
        <w:p w14:paraId="182AB139" w14:textId="77777777" w:rsidR="00785849" w:rsidRDefault="00A5308F">
          <w:pPr>
            <w:pStyle w:val="TOC1"/>
            <w:tabs>
              <w:tab w:val="right" w:leader="dot" w:pos="9350"/>
            </w:tabs>
            <w:rPr>
              <w:rFonts w:asciiTheme="minorHAnsi" w:eastAsiaTheme="minorEastAsia" w:hAnsiTheme="minorHAnsi" w:cstheme="minorBidi"/>
              <w:noProof/>
              <w:color w:val="auto"/>
              <w:sz w:val="22"/>
              <w:szCs w:val="22"/>
            </w:rPr>
          </w:pPr>
          <w:hyperlink w:anchor="_Toc514249794" w:history="1">
            <w:r w:rsidR="00785849" w:rsidRPr="009605AC">
              <w:rPr>
                <w:rStyle w:val="Hyperlink"/>
                <w:noProof/>
              </w:rPr>
              <w:t>GLOSSARY OF TERMS (as they relate to this document)</w:t>
            </w:r>
            <w:r w:rsidR="00785849">
              <w:rPr>
                <w:noProof/>
                <w:webHidden/>
              </w:rPr>
              <w:tab/>
            </w:r>
            <w:r w:rsidR="00785849">
              <w:rPr>
                <w:noProof/>
                <w:webHidden/>
              </w:rPr>
              <w:fldChar w:fldCharType="begin"/>
            </w:r>
            <w:r w:rsidR="00785849">
              <w:rPr>
                <w:noProof/>
                <w:webHidden/>
              </w:rPr>
              <w:instrText xml:space="preserve"> PAGEREF _Toc514249794 \h </w:instrText>
            </w:r>
            <w:r w:rsidR="00785849">
              <w:rPr>
                <w:noProof/>
                <w:webHidden/>
              </w:rPr>
            </w:r>
            <w:r w:rsidR="00785849">
              <w:rPr>
                <w:noProof/>
                <w:webHidden/>
              </w:rPr>
              <w:fldChar w:fldCharType="separate"/>
            </w:r>
            <w:r w:rsidR="00AE14AE">
              <w:rPr>
                <w:noProof/>
                <w:webHidden/>
              </w:rPr>
              <w:t>23</w:t>
            </w:r>
            <w:r w:rsidR="00785849">
              <w:rPr>
                <w:noProof/>
                <w:webHidden/>
              </w:rPr>
              <w:fldChar w:fldCharType="end"/>
            </w:r>
          </w:hyperlink>
        </w:p>
        <w:p w14:paraId="38DD9B11" w14:textId="77777777" w:rsidR="00785849" w:rsidRDefault="00A5308F">
          <w:pPr>
            <w:pStyle w:val="TOC1"/>
            <w:tabs>
              <w:tab w:val="right" w:leader="dot" w:pos="9350"/>
            </w:tabs>
            <w:rPr>
              <w:rFonts w:asciiTheme="minorHAnsi" w:eastAsiaTheme="minorEastAsia" w:hAnsiTheme="minorHAnsi" w:cstheme="minorBidi"/>
              <w:noProof/>
              <w:color w:val="auto"/>
              <w:sz w:val="22"/>
              <w:szCs w:val="22"/>
            </w:rPr>
          </w:pPr>
          <w:hyperlink w:anchor="_Toc514249795" w:history="1">
            <w:r w:rsidR="00785849" w:rsidRPr="009605AC">
              <w:rPr>
                <w:rStyle w:val="Hyperlink"/>
                <w:noProof/>
              </w:rPr>
              <w:t>LITERATURE CITED</w:t>
            </w:r>
            <w:r w:rsidR="00785849">
              <w:rPr>
                <w:noProof/>
                <w:webHidden/>
              </w:rPr>
              <w:tab/>
            </w:r>
            <w:r w:rsidR="00785849">
              <w:rPr>
                <w:noProof/>
                <w:webHidden/>
              </w:rPr>
              <w:fldChar w:fldCharType="begin"/>
            </w:r>
            <w:r w:rsidR="00785849">
              <w:rPr>
                <w:noProof/>
                <w:webHidden/>
              </w:rPr>
              <w:instrText xml:space="preserve"> PAGEREF _Toc514249795 \h </w:instrText>
            </w:r>
            <w:r w:rsidR="00785849">
              <w:rPr>
                <w:noProof/>
                <w:webHidden/>
              </w:rPr>
            </w:r>
            <w:r w:rsidR="00785849">
              <w:rPr>
                <w:noProof/>
                <w:webHidden/>
              </w:rPr>
              <w:fldChar w:fldCharType="separate"/>
            </w:r>
            <w:r w:rsidR="00AE14AE">
              <w:rPr>
                <w:noProof/>
                <w:webHidden/>
              </w:rPr>
              <w:t>26</w:t>
            </w:r>
            <w:r w:rsidR="00785849">
              <w:rPr>
                <w:noProof/>
                <w:webHidden/>
              </w:rPr>
              <w:fldChar w:fldCharType="end"/>
            </w:r>
          </w:hyperlink>
        </w:p>
        <w:p w14:paraId="7F688024" w14:textId="4302D528" w:rsidR="00002C43" w:rsidRDefault="00002C43">
          <w:r>
            <w:rPr>
              <w:b/>
              <w:bCs/>
              <w:noProof/>
            </w:rPr>
            <w:fldChar w:fldCharType="end"/>
          </w:r>
        </w:p>
      </w:sdtContent>
    </w:sdt>
    <w:p w14:paraId="1C9210E1" w14:textId="77777777" w:rsidR="00BE4F8F" w:rsidRDefault="00BE4F8F">
      <w:pPr>
        <w:rPr>
          <w:b/>
        </w:rPr>
      </w:pPr>
    </w:p>
    <w:p w14:paraId="61048B6B" w14:textId="77777777" w:rsidR="000C6907" w:rsidRDefault="000C6907" w:rsidP="003C3374">
      <w:pPr>
        <w:jc w:val="center"/>
        <w:rPr>
          <w:b/>
          <w:color w:val="4F81BD" w:themeColor="accent1"/>
          <w:sz w:val="32"/>
          <w:szCs w:val="32"/>
        </w:rPr>
        <w:sectPr w:rsidR="000C6907" w:rsidSect="0063073F">
          <w:type w:val="continuous"/>
          <w:pgSz w:w="12240" w:h="15840"/>
          <w:pgMar w:top="1440" w:right="1440" w:bottom="1440" w:left="1440" w:header="720" w:footer="720" w:gutter="0"/>
          <w:pgNumType w:fmt="lowerRoman" w:start="1"/>
          <w:cols w:space="720"/>
          <w:titlePg/>
          <w:docGrid w:linePitch="326"/>
        </w:sectPr>
      </w:pPr>
    </w:p>
    <w:p w14:paraId="5BE9663C" w14:textId="7CAC8205" w:rsidR="00166DD1" w:rsidRDefault="00280170" w:rsidP="00515F48">
      <w:pPr>
        <w:pStyle w:val="Heading1"/>
      </w:pPr>
      <w:bookmarkStart w:id="1" w:name="_Toc514249777"/>
      <w:r>
        <w:lastRenderedPageBreak/>
        <w:t>I</w:t>
      </w:r>
      <w:r w:rsidR="00315E74">
        <w:t>NTRODUCTION</w:t>
      </w:r>
      <w:bookmarkEnd w:id="1"/>
    </w:p>
    <w:p w14:paraId="2403FCF1" w14:textId="35E9ADCD" w:rsidR="00376D6D" w:rsidRDefault="00315E74" w:rsidP="00376D6D">
      <w:pPr>
        <w:spacing w:after="240"/>
      </w:pPr>
      <w:r>
        <w:t xml:space="preserve">The purpose of this document is to provide </w:t>
      </w:r>
      <w:r w:rsidR="00376D6D">
        <w:t xml:space="preserve">practicable </w:t>
      </w:r>
      <w:hyperlink w:anchor="Beneficial_forest_management_practice" w:history="1">
        <w:r w:rsidR="00376D6D" w:rsidRPr="00F97E55">
          <w:rPr>
            <w:rStyle w:val="Hyperlink"/>
          </w:rPr>
          <w:t>Beneficial</w:t>
        </w:r>
        <w:r w:rsidRPr="00F97E55">
          <w:rPr>
            <w:rStyle w:val="Hyperlink"/>
          </w:rPr>
          <w:t xml:space="preserve"> </w:t>
        </w:r>
        <w:r w:rsidR="00376D6D" w:rsidRPr="00F97E55">
          <w:rPr>
            <w:rStyle w:val="Hyperlink"/>
          </w:rPr>
          <w:t xml:space="preserve">Forest </w:t>
        </w:r>
        <w:r w:rsidRPr="00F97E55">
          <w:rPr>
            <w:rStyle w:val="Hyperlink"/>
          </w:rPr>
          <w:t>Management Practices</w:t>
        </w:r>
      </w:hyperlink>
      <w:r>
        <w:t xml:space="preserve"> (</w:t>
      </w:r>
      <w:r w:rsidR="00376D6D">
        <w:t>B</w:t>
      </w:r>
      <w:r w:rsidR="009035C4">
        <w:t>F</w:t>
      </w:r>
      <w:r w:rsidR="00376D6D">
        <w:t>MPs</w:t>
      </w:r>
      <w:r>
        <w:t xml:space="preserve">) </w:t>
      </w:r>
      <w:r w:rsidR="00376D6D">
        <w:t xml:space="preserve">that land managers </w:t>
      </w:r>
      <w:r w:rsidR="00531719">
        <w:t xml:space="preserve">and woodland owners </w:t>
      </w:r>
      <w:r w:rsidR="00376D6D">
        <w:t>can use</w:t>
      </w:r>
      <w:r>
        <w:t xml:space="preserve"> to</w:t>
      </w:r>
      <w:r w:rsidR="00455972">
        <w:t xml:space="preserve"> </w:t>
      </w:r>
      <w:r w:rsidR="00355124">
        <w:t xml:space="preserve">increase benefits to bats as part of </w:t>
      </w:r>
      <w:r w:rsidR="00531719">
        <w:t xml:space="preserve">their </w:t>
      </w:r>
      <w:hyperlink w:anchor="Forest_management" w:history="1">
        <w:r w:rsidR="00355124" w:rsidRPr="00DD30A6">
          <w:rPr>
            <w:rStyle w:val="Hyperlink"/>
          </w:rPr>
          <w:t>forest management</w:t>
        </w:r>
      </w:hyperlink>
      <w:r w:rsidR="00355124">
        <w:t xml:space="preserve"> activities </w:t>
      </w:r>
      <w:r w:rsidR="00F97E55">
        <w:t>while avoiding</w:t>
      </w:r>
      <w:r w:rsidR="00455972">
        <w:t xml:space="preserve"> and</w:t>
      </w:r>
      <w:r w:rsidR="001F21AB">
        <w:t xml:space="preserve"> </w:t>
      </w:r>
      <w:r w:rsidR="00E41305">
        <w:t xml:space="preserve">reducing </w:t>
      </w:r>
      <w:r w:rsidR="00F97E55">
        <w:t>potential</w:t>
      </w:r>
      <w:r w:rsidR="00376D6D">
        <w:t xml:space="preserve"> negative</w:t>
      </w:r>
      <w:r>
        <w:t xml:space="preserve"> </w:t>
      </w:r>
      <w:r w:rsidR="00E41305">
        <w:t>effects</w:t>
      </w:r>
      <w:r>
        <w:t xml:space="preserve">. </w:t>
      </w:r>
      <w:r w:rsidR="00D54F09">
        <w:t xml:space="preserve">This technical </w:t>
      </w:r>
      <w:r>
        <w:t>guid</w:t>
      </w:r>
      <w:r w:rsidR="00D54F09">
        <w:t>ance was</w:t>
      </w:r>
      <w:r>
        <w:t xml:space="preserve"> developed i</w:t>
      </w:r>
      <w:r w:rsidR="00376D6D">
        <w:t xml:space="preserve">n </w:t>
      </w:r>
      <w:r w:rsidR="00D54F09">
        <w:t xml:space="preserve">collaboration with professional </w:t>
      </w:r>
      <w:r w:rsidR="007D65A5">
        <w:t>forest</w:t>
      </w:r>
      <w:r w:rsidR="00F51611">
        <w:t>e</w:t>
      </w:r>
      <w:r w:rsidR="007D65A5">
        <w:t xml:space="preserve">rs and </w:t>
      </w:r>
      <w:r w:rsidR="00D54F09">
        <w:t>w</w:t>
      </w:r>
      <w:r w:rsidR="00B7763A">
        <w:t>ildlife biologists representing</w:t>
      </w:r>
      <w:r>
        <w:t xml:space="preserve"> state and federal agencies, </w:t>
      </w:r>
      <w:r w:rsidR="00376D6D">
        <w:t>academic</w:t>
      </w:r>
      <w:r w:rsidR="00D54F09">
        <w:t xml:space="preserve"> institutions</w:t>
      </w:r>
      <w:r w:rsidR="00376D6D">
        <w:t xml:space="preserve">, </w:t>
      </w:r>
      <w:r>
        <w:t xml:space="preserve">private conservation organizations, and </w:t>
      </w:r>
      <w:r w:rsidR="00376D6D">
        <w:t xml:space="preserve">other </w:t>
      </w:r>
      <w:r w:rsidR="00D54F09">
        <w:t xml:space="preserve">interested </w:t>
      </w:r>
      <w:r w:rsidR="00376D6D">
        <w:t>groups and individuals</w:t>
      </w:r>
      <w:r>
        <w:t xml:space="preserve"> </w:t>
      </w:r>
      <w:r w:rsidR="00CA6104">
        <w:t>in</w:t>
      </w:r>
      <w:r w:rsidR="00376D6D">
        <w:t xml:space="preserve"> response to</w:t>
      </w:r>
      <w:r>
        <w:t xml:space="preserve"> catastrophic</w:t>
      </w:r>
      <w:r w:rsidR="004374B1">
        <w:t xml:space="preserve"> </w:t>
      </w:r>
      <w:r>
        <w:t xml:space="preserve">population declines of many bat species due to </w:t>
      </w:r>
      <w:hyperlink w:anchor="White_nose_syndrome" w:history="1">
        <w:r w:rsidR="00941FDD" w:rsidRPr="00872E88">
          <w:rPr>
            <w:rStyle w:val="Hyperlink"/>
          </w:rPr>
          <w:t>white</w:t>
        </w:r>
        <w:r w:rsidRPr="00872E88">
          <w:rPr>
            <w:rStyle w:val="Hyperlink"/>
          </w:rPr>
          <w:t xml:space="preserve">-nose </w:t>
        </w:r>
        <w:r w:rsidR="00343D68" w:rsidRPr="00872E88">
          <w:rPr>
            <w:rStyle w:val="Hyperlink"/>
          </w:rPr>
          <w:t>syndrome</w:t>
        </w:r>
      </w:hyperlink>
      <w:r w:rsidR="00343D68">
        <w:t xml:space="preserve"> </w:t>
      </w:r>
      <w:r>
        <w:t>(WNS).</w:t>
      </w:r>
      <w:r w:rsidR="008F6666">
        <w:t xml:space="preserve"> </w:t>
      </w:r>
      <w:r w:rsidR="00355124">
        <w:t>Although</w:t>
      </w:r>
      <w:r w:rsidR="0017197F">
        <w:t xml:space="preserve"> t</w:t>
      </w:r>
      <w:r w:rsidR="00376D6D">
        <w:t>his guidance is</w:t>
      </w:r>
      <w:r>
        <w:t xml:space="preserve"> </w:t>
      </w:r>
      <w:r w:rsidR="001F21AB">
        <w:t>largely focused on cave-hibernating bat species or “cave bats” impacted by WNS</w:t>
      </w:r>
      <w:r w:rsidR="009841C6">
        <w:t xml:space="preserve"> in the eastern United States (east of the Great Plains)</w:t>
      </w:r>
      <w:r w:rsidR="001F21AB">
        <w:t>,</w:t>
      </w:r>
      <w:r w:rsidR="00CA67FC">
        <w:t xml:space="preserve"> </w:t>
      </w:r>
      <w:r w:rsidR="009841C6">
        <w:t xml:space="preserve">general </w:t>
      </w:r>
      <w:r>
        <w:t>recommend</w:t>
      </w:r>
      <w:r w:rsidR="001F21AB">
        <w:t xml:space="preserve">ations </w:t>
      </w:r>
      <w:r w:rsidR="00414E40">
        <w:t xml:space="preserve">provided </w:t>
      </w:r>
      <w:r w:rsidR="00CA67FC">
        <w:t xml:space="preserve">herein are </w:t>
      </w:r>
      <w:r w:rsidR="00414E40">
        <w:t xml:space="preserve">likely to benefit </w:t>
      </w:r>
      <w:r w:rsidR="009841C6">
        <w:t>other</w:t>
      </w:r>
      <w:r w:rsidR="007E4122">
        <w:t xml:space="preserve"> </w:t>
      </w:r>
      <w:r w:rsidR="003626A2">
        <w:t>forest</w:t>
      </w:r>
      <w:r w:rsidR="001D2365">
        <w:t>-dependent</w:t>
      </w:r>
      <w:r>
        <w:t xml:space="preserve"> bat species</w:t>
      </w:r>
      <w:r w:rsidR="00640C8F">
        <w:t xml:space="preserve"> (i.e., “tree bats”)</w:t>
      </w:r>
      <w:r>
        <w:t>, regardles</w:t>
      </w:r>
      <w:r w:rsidR="00376D6D">
        <w:t>s of their conservation status.</w:t>
      </w:r>
    </w:p>
    <w:p w14:paraId="206D59DC" w14:textId="25D5C88F" w:rsidR="00A83E46" w:rsidRDefault="00315E74" w:rsidP="00A83E46">
      <w:pPr>
        <w:spacing w:after="120"/>
      </w:pPr>
      <w:r>
        <w:t xml:space="preserve">Several bat species have experienced </w:t>
      </w:r>
      <w:r w:rsidR="00A51E3F">
        <w:t xml:space="preserve">precipitous </w:t>
      </w:r>
      <w:r>
        <w:t xml:space="preserve">population declines in eastern North America over the past decade, primarily as a result of WNS, an introduced fungal disease that killed </w:t>
      </w:r>
      <w:r w:rsidR="00E41305">
        <w:t xml:space="preserve">more than </w:t>
      </w:r>
      <w:r>
        <w:t xml:space="preserve">six million bats from 2006-2012 </w:t>
      </w:r>
      <w:r w:rsidR="00030F97">
        <w:t xml:space="preserve">(USFWS 2012) </w:t>
      </w:r>
      <w:r>
        <w:t>and continues to spread across the continent.</w:t>
      </w:r>
      <w:r w:rsidR="008F6666">
        <w:t xml:space="preserve"> </w:t>
      </w:r>
      <w:r>
        <w:t>Species currently affected by WNS include little brown bats (</w:t>
      </w:r>
      <w:r>
        <w:rPr>
          <w:i/>
        </w:rPr>
        <w:t>Myotis lucifugus</w:t>
      </w:r>
      <w:r>
        <w:t>), northern long-eared bats (</w:t>
      </w:r>
      <w:r>
        <w:rPr>
          <w:i/>
        </w:rPr>
        <w:t>M. septentrionalis</w:t>
      </w:r>
      <w:r>
        <w:t>), Indiana bats (</w:t>
      </w:r>
      <w:r>
        <w:rPr>
          <w:i/>
        </w:rPr>
        <w:t>M. sodalis</w:t>
      </w:r>
      <w:r>
        <w:t>), small-footed bats (</w:t>
      </w:r>
      <w:r>
        <w:rPr>
          <w:i/>
        </w:rPr>
        <w:t>M. leibii</w:t>
      </w:r>
      <w:r>
        <w:t>), gray bats (</w:t>
      </w:r>
      <w:r>
        <w:rPr>
          <w:i/>
        </w:rPr>
        <w:t>M. grisescens</w:t>
      </w:r>
      <w:r>
        <w:t>), big brown bats (</w:t>
      </w:r>
      <w:r>
        <w:rPr>
          <w:i/>
        </w:rPr>
        <w:t>Eptesicus fuscus</w:t>
      </w:r>
      <w:r>
        <w:t>), tri-colored bats (</w:t>
      </w:r>
      <w:r>
        <w:rPr>
          <w:i/>
        </w:rPr>
        <w:t>Perimyotis subflavus</w:t>
      </w:r>
      <w:r>
        <w:t>)</w:t>
      </w:r>
      <w:r w:rsidR="00A6592C">
        <w:t xml:space="preserve">, </w:t>
      </w:r>
      <w:r w:rsidR="00186A51">
        <w:t>Yuma myotis (</w:t>
      </w:r>
      <w:r w:rsidR="00186A51" w:rsidRPr="00186A51">
        <w:rPr>
          <w:i/>
        </w:rPr>
        <w:t>M. yumanensis</w:t>
      </w:r>
      <w:r w:rsidR="00186A51">
        <w:t xml:space="preserve">), </w:t>
      </w:r>
      <w:r w:rsidR="00A6592C">
        <w:t>southeastern bats (</w:t>
      </w:r>
      <w:r w:rsidR="00A6592C" w:rsidRPr="00A6592C">
        <w:rPr>
          <w:i/>
        </w:rPr>
        <w:t>M. austroriparius</w:t>
      </w:r>
      <w:r w:rsidR="00A6592C">
        <w:t>)</w:t>
      </w:r>
      <w:r w:rsidR="00186A51">
        <w:t>,</w:t>
      </w:r>
      <w:r w:rsidR="00A6592C">
        <w:t xml:space="preserve"> and cave bats (</w:t>
      </w:r>
      <w:r w:rsidR="00A6592C">
        <w:rPr>
          <w:i/>
        </w:rPr>
        <w:t>M. velifer</w:t>
      </w:r>
      <w:r w:rsidR="00A6592C">
        <w:t>)</w:t>
      </w:r>
      <w:r>
        <w:t>.</w:t>
      </w:r>
      <w:r w:rsidR="008F6666">
        <w:t xml:space="preserve"> </w:t>
      </w:r>
      <w:r>
        <w:t xml:space="preserve">As WNS </w:t>
      </w:r>
      <w:r w:rsidR="00A6592C">
        <w:t xml:space="preserve">continues to </w:t>
      </w:r>
      <w:r>
        <w:t xml:space="preserve">move west, it is also likely to affect many western </w:t>
      </w:r>
      <w:r>
        <w:rPr>
          <w:i/>
        </w:rPr>
        <w:t xml:space="preserve">Myotis </w:t>
      </w:r>
      <w:r>
        <w:t>species such as the southwestern bat (</w:t>
      </w:r>
      <w:r w:rsidR="00455972">
        <w:rPr>
          <w:i/>
        </w:rPr>
        <w:t xml:space="preserve">M. </w:t>
      </w:r>
      <w:r>
        <w:rPr>
          <w:i/>
        </w:rPr>
        <w:t>auriculus</w:t>
      </w:r>
      <w:r>
        <w:t>), California bat (</w:t>
      </w:r>
      <w:r>
        <w:rPr>
          <w:i/>
        </w:rPr>
        <w:t>M. californicus</w:t>
      </w:r>
      <w:r>
        <w:t>), long-eared myotis (</w:t>
      </w:r>
      <w:r>
        <w:rPr>
          <w:i/>
        </w:rPr>
        <w:t>M. evotis</w:t>
      </w:r>
      <w:r>
        <w:t>), fringed myotis (</w:t>
      </w:r>
      <w:r>
        <w:rPr>
          <w:i/>
        </w:rPr>
        <w:t>M. thysanodes</w:t>
      </w:r>
      <w:r>
        <w:t>), and the long-legged myotis (</w:t>
      </w:r>
      <w:r>
        <w:rPr>
          <w:i/>
        </w:rPr>
        <w:t>M. volans</w:t>
      </w:r>
      <w:r>
        <w:t>).</w:t>
      </w:r>
      <w:r w:rsidR="00030F97">
        <w:t xml:space="preserve"> </w:t>
      </w:r>
      <w:r>
        <w:t>While WNS</w:t>
      </w:r>
      <w:r w:rsidR="00030F97">
        <w:t xml:space="preserve"> </w:t>
      </w:r>
      <w:r w:rsidR="0053528B">
        <w:t>has emerged as</w:t>
      </w:r>
      <w:r>
        <w:t xml:space="preserve"> </w:t>
      </w:r>
      <w:r w:rsidR="00D352D4">
        <w:t>the most</w:t>
      </w:r>
      <w:r w:rsidR="009B7718">
        <w:t xml:space="preserve"> significant threat to</w:t>
      </w:r>
      <w:r w:rsidR="00CA61FF">
        <w:t xml:space="preserve"> many</w:t>
      </w:r>
      <w:r w:rsidR="009B7718">
        <w:t xml:space="preserve"> </w:t>
      </w:r>
      <w:r w:rsidR="00B7763A" w:rsidRPr="00B7763A">
        <w:t>hibernating</w:t>
      </w:r>
      <w:r>
        <w:t xml:space="preserve"> bat populations, </w:t>
      </w:r>
      <w:r w:rsidR="00CA61FF">
        <w:t>other environmental stressors and</w:t>
      </w:r>
      <w:r w:rsidR="00030F97">
        <w:t xml:space="preserve"> </w:t>
      </w:r>
      <w:r>
        <w:t xml:space="preserve">sources of mortality </w:t>
      </w:r>
      <w:r w:rsidR="00D54AA8">
        <w:t>continue to exist</w:t>
      </w:r>
      <w:r w:rsidR="00813845">
        <w:t xml:space="preserve"> </w:t>
      </w:r>
      <w:r w:rsidR="0053528B">
        <w:t xml:space="preserve">and may </w:t>
      </w:r>
      <w:r w:rsidR="00A80218">
        <w:t xml:space="preserve">further reduce </w:t>
      </w:r>
      <w:r>
        <w:t xml:space="preserve">the ability of </w:t>
      </w:r>
      <w:r w:rsidR="00813845">
        <w:t>WNS-</w:t>
      </w:r>
      <w:r w:rsidR="0053528B">
        <w:t>affected</w:t>
      </w:r>
      <w:r>
        <w:t xml:space="preserve"> species to persist </w:t>
      </w:r>
      <w:r w:rsidR="00CA61FF">
        <w:t xml:space="preserve">or </w:t>
      </w:r>
      <w:r w:rsidR="007E4122">
        <w:t xml:space="preserve">may </w:t>
      </w:r>
      <w:r w:rsidR="00CA61FF">
        <w:t xml:space="preserve">slow </w:t>
      </w:r>
      <w:r w:rsidR="006F0193">
        <w:t xml:space="preserve">their </w:t>
      </w:r>
      <w:r w:rsidR="00CA61FF">
        <w:t>recovery</w:t>
      </w:r>
      <w:r>
        <w:t>.</w:t>
      </w:r>
      <w:r w:rsidR="008F6666">
        <w:t xml:space="preserve"> </w:t>
      </w:r>
    </w:p>
    <w:p w14:paraId="7894D4D9" w14:textId="45FDF920" w:rsidR="00166DD1" w:rsidRDefault="00813845" w:rsidP="00813845">
      <w:pPr>
        <w:spacing w:after="120"/>
      </w:pPr>
      <w:r>
        <w:t xml:space="preserve">Forests </w:t>
      </w:r>
      <w:r w:rsidR="00D116B4">
        <w:t>offer</w:t>
      </w:r>
      <w:r>
        <w:t xml:space="preserve"> </w:t>
      </w:r>
      <w:r w:rsidR="0056746A">
        <w:t>many</w:t>
      </w:r>
      <w:r>
        <w:t xml:space="preserve"> essential resources </w:t>
      </w:r>
      <w:r w:rsidR="00D116B4">
        <w:t>to</w:t>
      </w:r>
      <w:r>
        <w:t xml:space="preserve"> bats including </w:t>
      </w:r>
      <w:r w:rsidR="00C50E91">
        <w:t xml:space="preserve">a diverse assemblage of insects as prey and </w:t>
      </w:r>
      <w:r>
        <w:t>trees for roosts</w:t>
      </w:r>
      <w:r w:rsidR="00C50E91">
        <w:t>/shelter</w:t>
      </w:r>
      <w:r>
        <w:t xml:space="preserve">. </w:t>
      </w:r>
      <w:r w:rsidR="00A80218">
        <w:t>Because f</w:t>
      </w:r>
      <w:r w:rsidR="00315E74">
        <w:t>orest</w:t>
      </w:r>
      <w:r w:rsidR="00C50E91">
        <w:t>s</w:t>
      </w:r>
      <w:r w:rsidR="00315E74">
        <w:t xml:space="preserve"> provide year-round habitat for many bat species</w:t>
      </w:r>
      <w:r w:rsidR="00D116B4">
        <w:t xml:space="preserve"> </w:t>
      </w:r>
      <w:r w:rsidR="00C50E91">
        <w:t xml:space="preserve">their management </w:t>
      </w:r>
      <w:r w:rsidR="00D116B4">
        <w:t xml:space="preserve">is crucial to maintaining </w:t>
      </w:r>
      <w:r w:rsidR="008175A5">
        <w:t xml:space="preserve">high-quality habitat and </w:t>
      </w:r>
      <w:r w:rsidR="00B7763A">
        <w:t xml:space="preserve">healthy bat populations. </w:t>
      </w:r>
      <w:r w:rsidR="00315E74">
        <w:t xml:space="preserve">The </w:t>
      </w:r>
      <w:r w:rsidR="003D7521">
        <w:t>BFMP</w:t>
      </w:r>
      <w:r w:rsidR="00C21DF7">
        <w:t>s</w:t>
      </w:r>
      <w:r w:rsidR="00315E74">
        <w:t xml:space="preserve"> presented here </w:t>
      </w:r>
      <w:r w:rsidR="0070509C">
        <w:t>will help</w:t>
      </w:r>
      <w:r w:rsidR="00315E74">
        <w:t xml:space="preserve"> land managers to proactively conserve, restore, and enhance forested habitats for </w:t>
      </w:r>
      <w:r w:rsidR="00A83E46">
        <w:t xml:space="preserve">WNS-affected </w:t>
      </w:r>
      <w:r w:rsidR="00315E74">
        <w:t>bat species</w:t>
      </w:r>
      <w:r w:rsidR="0070509C">
        <w:t xml:space="preserve"> and</w:t>
      </w:r>
      <w:r w:rsidR="007878ED">
        <w:t xml:space="preserve"> </w:t>
      </w:r>
      <w:r w:rsidR="00E41305">
        <w:t>reduce</w:t>
      </w:r>
      <w:r w:rsidR="00315E74">
        <w:t xml:space="preserve"> the potential to</w:t>
      </w:r>
      <w:r w:rsidR="0047389F">
        <w:t xml:space="preserve"> </w:t>
      </w:r>
      <w:r w:rsidR="00F11CDE">
        <w:t>inadvertently</w:t>
      </w:r>
      <w:r w:rsidR="0070509C">
        <w:t xml:space="preserve"> </w:t>
      </w:r>
      <w:r w:rsidR="00315E74">
        <w:t xml:space="preserve">harass, </w:t>
      </w:r>
      <w:r w:rsidR="006E7A82">
        <w:t xml:space="preserve">harm, </w:t>
      </w:r>
      <w:r w:rsidR="00315E74">
        <w:t>and/or kill bats.</w:t>
      </w:r>
      <w:r w:rsidR="008F6666">
        <w:t xml:space="preserve"> </w:t>
      </w:r>
      <w:r w:rsidR="008175A5">
        <w:t>Following t</w:t>
      </w:r>
      <w:r w:rsidR="00414E40">
        <w:t>hese</w:t>
      </w:r>
      <w:r w:rsidR="00251D7D">
        <w:t xml:space="preserve"> </w:t>
      </w:r>
      <w:r w:rsidR="006E7A82">
        <w:t xml:space="preserve">general </w:t>
      </w:r>
      <w:r w:rsidR="00315E74">
        <w:t>recommendations</w:t>
      </w:r>
      <w:r w:rsidR="00A64D21">
        <w:t xml:space="preserve"> </w:t>
      </w:r>
      <w:r w:rsidR="00414E40">
        <w:t xml:space="preserve">will </w:t>
      </w:r>
      <w:r w:rsidR="0037262A">
        <w:t xml:space="preserve">also </w:t>
      </w:r>
      <w:r w:rsidR="00414E40">
        <w:t xml:space="preserve">help managers </w:t>
      </w:r>
      <w:r w:rsidR="00384D0B">
        <w:t>provide diverse, high-quality</w:t>
      </w:r>
      <w:r w:rsidR="00315E74">
        <w:t xml:space="preserve"> habitat</w:t>
      </w:r>
      <w:r w:rsidR="0037262A">
        <w:t>s</w:t>
      </w:r>
      <w:r w:rsidR="00315E74">
        <w:t xml:space="preserve"> </w:t>
      </w:r>
      <w:r w:rsidR="008175A5">
        <w:t>that will benefit other common and</w:t>
      </w:r>
      <w:r w:rsidR="00414E40">
        <w:t xml:space="preserve"> </w:t>
      </w:r>
      <w:r w:rsidR="006E7A82">
        <w:t xml:space="preserve">at-risk </w:t>
      </w:r>
      <w:r w:rsidR="00315E74">
        <w:t>bat species.</w:t>
      </w:r>
    </w:p>
    <w:p w14:paraId="00B67ED9" w14:textId="16CAC8E7" w:rsidR="00166DD1" w:rsidRDefault="00315E74" w:rsidP="00280170">
      <w:pPr>
        <w:spacing w:after="120"/>
      </w:pPr>
      <w:r>
        <w:t>This document is not regulatory in nature and is not intended to supersede guidance developed for federal- or state-listed species under various jurisdictions.</w:t>
      </w:r>
      <w:r w:rsidR="008F6666">
        <w:t xml:space="preserve"> </w:t>
      </w:r>
      <w:r>
        <w:t xml:space="preserve">Rather, this document is intended to supplement </w:t>
      </w:r>
      <w:r w:rsidR="00D3530E">
        <w:t xml:space="preserve">other </w:t>
      </w:r>
      <w:r>
        <w:t xml:space="preserve">available guidance and </w:t>
      </w:r>
      <w:r w:rsidR="000B7EFC">
        <w:t xml:space="preserve">to </w:t>
      </w:r>
      <w:r>
        <w:t>encourage consideration of all WNS-affected bat species during forest management.</w:t>
      </w:r>
      <w:r w:rsidR="008F6666">
        <w:t xml:space="preserve"> </w:t>
      </w:r>
      <w:r w:rsidR="00A64D21">
        <w:t xml:space="preserve">In addition to these </w:t>
      </w:r>
      <w:r w:rsidR="00B02949">
        <w:t>B</w:t>
      </w:r>
      <w:r w:rsidR="005C57E3">
        <w:t>F</w:t>
      </w:r>
      <w:r w:rsidR="00C21DF7">
        <w:t>MPs</w:t>
      </w:r>
      <w:r w:rsidR="00A64D21">
        <w:t xml:space="preserve">, we </w:t>
      </w:r>
      <w:r w:rsidR="000B7EFC">
        <w:t xml:space="preserve">highly </w:t>
      </w:r>
      <w:r w:rsidR="00A64D21">
        <w:t xml:space="preserve">recommend that land managers consult with a professional forester/silviculturalist and wildlife biologist when </w:t>
      </w:r>
      <w:r w:rsidR="00A64D21">
        <w:lastRenderedPageBreak/>
        <w:t>develop</w:t>
      </w:r>
      <w:r w:rsidR="00E41305">
        <w:t>ing</w:t>
      </w:r>
      <w:r w:rsidR="00A64D21">
        <w:t xml:space="preserve"> more detailed </w:t>
      </w:r>
      <w:hyperlink w:anchor="Stand" w:history="1">
        <w:r w:rsidR="00A64D21" w:rsidRPr="00872E88">
          <w:rPr>
            <w:rStyle w:val="Hyperlink"/>
          </w:rPr>
          <w:t>stand</w:t>
        </w:r>
      </w:hyperlink>
      <w:r w:rsidR="00A64D21">
        <w:t xml:space="preserve">-specific management plans </w:t>
      </w:r>
      <w:r w:rsidR="00D41D6D">
        <w:t xml:space="preserve">focused on </w:t>
      </w:r>
      <w:r w:rsidR="00A64D21">
        <w:t xml:space="preserve">timber production </w:t>
      </w:r>
      <w:r w:rsidR="00CC5F74">
        <w:t xml:space="preserve">or other silvicultural goals </w:t>
      </w:r>
      <w:r w:rsidR="00A64D21">
        <w:t>and bat conservation</w:t>
      </w:r>
      <w:r w:rsidR="00660E0C">
        <w:t xml:space="preserve"> efforts</w:t>
      </w:r>
      <w:r w:rsidR="00A64D21">
        <w:t>.</w:t>
      </w:r>
      <w:r w:rsidR="008F6666">
        <w:t xml:space="preserve"> </w:t>
      </w:r>
    </w:p>
    <w:p w14:paraId="742D019A" w14:textId="77777777" w:rsidR="00166DD1" w:rsidRPr="00C10768" w:rsidRDefault="00315E74" w:rsidP="00C10768">
      <w:pPr>
        <w:pStyle w:val="Heading2"/>
      </w:pPr>
      <w:bookmarkStart w:id="2" w:name="_Toc514249778"/>
      <w:r w:rsidRPr="00C10768">
        <w:t>Important Life History Considerations for WNS-affected Species</w:t>
      </w:r>
      <w:bookmarkEnd w:id="2"/>
    </w:p>
    <w:p w14:paraId="7DA368AE" w14:textId="7C8A1364" w:rsidR="00166DD1" w:rsidRDefault="00315E74">
      <w:pPr>
        <w:spacing w:after="120"/>
      </w:pPr>
      <w:r>
        <w:t>Knowledge of the life history requirements of different bat species provides important insights into how they use habitat during different seasons (</w:t>
      </w:r>
      <w:r w:rsidR="006D2AA1">
        <w:t>summer</w:t>
      </w:r>
      <w:r>
        <w:t>, wintering, and migration) and for different activities (e.g., foraging and roosting).</w:t>
      </w:r>
      <w:r w:rsidR="008F6666">
        <w:t xml:space="preserve"> </w:t>
      </w:r>
      <w:r>
        <w:t>Many bat species in eastern North America share life history traits (e.g., hibernation requirements and low reproductive rates) that make them particularly susceptible to disturbance or disease</w:t>
      </w:r>
      <w:r w:rsidR="006D2AA1">
        <w:t>,</w:t>
      </w:r>
      <w:r>
        <w:t xml:space="preserve"> </w:t>
      </w:r>
      <w:r w:rsidR="006D2AA1">
        <w:t xml:space="preserve">reducing </w:t>
      </w:r>
      <w:r>
        <w:t>the ability of populations to recover from substantial losses.</w:t>
      </w:r>
      <w:r w:rsidR="008F6666">
        <w:t xml:space="preserve"> </w:t>
      </w:r>
      <w:r>
        <w:t xml:space="preserve">Understanding the general habitat needs of different bat species and timing of their most vulnerable periods is a fundamental requirement for developing </w:t>
      </w:r>
      <w:hyperlink w:anchor="Conservation_measures" w:history="1">
        <w:r w:rsidRPr="00D54B8B">
          <w:rPr>
            <w:rStyle w:val="Hyperlink"/>
          </w:rPr>
          <w:t>conservation measures</w:t>
        </w:r>
      </w:hyperlink>
      <w:r>
        <w:t xml:space="preserve"> that effectively address actions that may </w:t>
      </w:r>
      <w:r w:rsidR="0056746A">
        <w:t xml:space="preserve">affect </w:t>
      </w:r>
      <w:r>
        <w:t>bats and their habitat.</w:t>
      </w:r>
      <w:r w:rsidR="008F6666">
        <w:t xml:space="preserve"> </w:t>
      </w:r>
      <w:r>
        <w:t>The following overview of these important life history considerations is intended to provide additional context for conservation measures presented later in this document.</w:t>
      </w:r>
    </w:p>
    <w:p w14:paraId="00F3CAA2" w14:textId="77777777" w:rsidR="00166DD1" w:rsidRPr="00373E41" w:rsidRDefault="00315E74" w:rsidP="00180E71">
      <w:pPr>
        <w:pStyle w:val="Heading4"/>
        <w:rPr>
          <w:rStyle w:val="Strong"/>
          <w:b/>
        </w:rPr>
      </w:pPr>
      <w:r w:rsidRPr="00373E41">
        <w:rPr>
          <w:rStyle w:val="Strong"/>
          <w:b/>
        </w:rPr>
        <w:t>Summer</w:t>
      </w:r>
    </w:p>
    <w:p w14:paraId="66C54D76" w14:textId="44400ACE" w:rsidR="00166DD1" w:rsidRDefault="00315E74" w:rsidP="008C7E88">
      <w:pPr>
        <w:spacing w:after="120"/>
      </w:pPr>
      <w:r>
        <w:t>To date, all WNS-affected bat species use forests in the spring, summer, and fall, though some of these species also use non-forested areas for roosting and</w:t>
      </w:r>
      <w:r w:rsidRPr="00A11888">
        <w:rPr>
          <w:color w:val="auto"/>
        </w:rPr>
        <w:t xml:space="preserve">/or </w:t>
      </w:r>
      <w:r>
        <w:t>foraging (e.g., small-footed bat and little brown bat).</w:t>
      </w:r>
      <w:r w:rsidR="008F6666">
        <w:t xml:space="preserve"> </w:t>
      </w:r>
      <w:r w:rsidR="00373E41">
        <w:t xml:space="preserve">However, </w:t>
      </w:r>
      <w:r>
        <w:t xml:space="preserve">these species use </w:t>
      </w:r>
      <w:r w:rsidR="006D2AA1">
        <w:t xml:space="preserve">both forested </w:t>
      </w:r>
      <w:r w:rsidR="00373E41">
        <w:t>and non-forested areas in ways that vary</w:t>
      </w:r>
      <w:r>
        <w:t xml:space="preserve"> with </w:t>
      </w:r>
      <w:r w:rsidR="00373E41">
        <w:t xml:space="preserve">their </w:t>
      </w:r>
      <w:r w:rsidR="00A05789">
        <w:t xml:space="preserve">wing </w:t>
      </w:r>
      <w:r>
        <w:t xml:space="preserve">morphology </w:t>
      </w:r>
      <w:r w:rsidR="00E87656" w:rsidRPr="00E87656">
        <w:t>(</w:t>
      </w:r>
      <w:r w:rsidR="00E87656">
        <w:t xml:space="preserve">e.g., </w:t>
      </w:r>
      <w:r w:rsidR="00E87656" w:rsidRPr="00E87656">
        <w:t>wing shape, size, wing tip)</w:t>
      </w:r>
      <w:r w:rsidR="00E87656">
        <w:t xml:space="preserve"> </w:t>
      </w:r>
      <w:r>
        <w:t xml:space="preserve">and </w:t>
      </w:r>
      <w:hyperlink w:anchor="Echolocation_call" w:history="1">
        <w:r w:rsidRPr="00BE1668">
          <w:rPr>
            <w:rStyle w:val="Hyperlink"/>
          </w:rPr>
          <w:t xml:space="preserve">echolocation </w:t>
        </w:r>
        <w:r w:rsidR="00E87656" w:rsidRPr="00BE1668">
          <w:rPr>
            <w:rStyle w:val="Hyperlink"/>
          </w:rPr>
          <w:t>call</w:t>
        </w:r>
      </w:hyperlink>
      <w:r w:rsidR="00E87656">
        <w:t xml:space="preserve"> </w:t>
      </w:r>
      <w:r w:rsidRPr="006D2AA1">
        <w:rPr>
          <w:color w:val="auto"/>
        </w:rPr>
        <w:t>structure</w:t>
      </w:r>
      <w:r>
        <w:t xml:space="preserve">. </w:t>
      </w:r>
      <w:r w:rsidR="006F31AD">
        <w:t>B</w:t>
      </w:r>
      <w:r>
        <w:t>at species with short broad wings are highly maneuverable, short</w:t>
      </w:r>
      <w:r w:rsidR="00F33C19">
        <w:t>-</w:t>
      </w:r>
      <w:r>
        <w:t xml:space="preserve">distance fliers that tend to forage in more </w:t>
      </w:r>
      <w:hyperlink w:anchor="Cluter_adapted" w:history="1">
        <w:r w:rsidRPr="006B4618">
          <w:rPr>
            <w:rStyle w:val="Hyperlink"/>
          </w:rPr>
          <w:t>cluttered habitats</w:t>
        </w:r>
      </w:hyperlink>
      <w:r>
        <w:t xml:space="preserve"> whereas bats with long narrow wings are less maneuverable, capable of flying long distances, and tend to forage in open habitats (Aldridge and Rautenbach 1987; Fenton 1990). A species’ echolocation call is also uniquely adapted to its preferred foraging habitat. Species that forage in more cluttered environments have higher frequency broad-band calls allowing them to perceive their surroundings in greater detail (Schnitzler and Kalko 2001)</w:t>
      </w:r>
      <w:r w:rsidR="0056746A">
        <w:t>.</w:t>
      </w:r>
      <w:r w:rsidR="008C7E88">
        <w:t xml:space="preserve"> </w:t>
      </w:r>
      <w:r w:rsidR="0056746A">
        <w:t>S</w:t>
      </w:r>
      <w:r w:rsidR="008C7E88">
        <w:t xml:space="preserve">ome examples </w:t>
      </w:r>
      <w:r w:rsidR="00C32B27">
        <w:t xml:space="preserve">include </w:t>
      </w:r>
      <w:r w:rsidR="008C7E88">
        <w:t>northern long-eared, Indiana, little brown, small-footed and tri-colored bats with short, broad wings and higher frequency calls more adapted for foraging in forest interior (Duchamp and Swihart 2008)</w:t>
      </w:r>
      <w:r>
        <w:t>. Species that forage in more open environments have lower frequency calls allowing them to perceive objects at greater distances.</w:t>
      </w:r>
      <w:r w:rsidR="008C7E88">
        <w:t xml:space="preserve"> </w:t>
      </w:r>
      <w:r>
        <w:t>For example, the big brown bat is one of the largest species affected by WNS and has long narrow wings and relatively broad band, low frequency echolocation calls (Duchamp and Swi</w:t>
      </w:r>
      <w:r w:rsidR="008C7E88">
        <w:t xml:space="preserve">hart 2008). </w:t>
      </w:r>
    </w:p>
    <w:p w14:paraId="3A399CA5" w14:textId="11490AD8" w:rsidR="00166DD1" w:rsidRDefault="00315E74">
      <w:pPr>
        <w:spacing w:after="120"/>
      </w:pPr>
      <w:r>
        <w:t>During the summer, females of many species (e.g., Indiana bats, northern long-eared bats, little brown bats, and big brown bats)</w:t>
      </w:r>
      <w:r w:rsidR="008161F0">
        <w:t xml:space="preserve"> form maternity colonies</w:t>
      </w:r>
      <w:r>
        <w:t xml:space="preserve">, although some </w:t>
      </w:r>
      <w:r w:rsidR="003D606B">
        <w:t xml:space="preserve">may </w:t>
      </w:r>
      <w:r>
        <w:t>roost singly</w:t>
      </w:r>
      <w:r w:rsidR="00373E41">
        <w:t>. M</w:t>
      </w:r>
      <w:r>
        <w:t xml:space="preserve">ales </w:t>
      </w:r>
      <w:r w:rsidR="00373E41">
        <w:t>may also</w:t>
      </w:r>
      <w:r>
        <w:t xml:space="preserve"> congregate in bachelor colonies.</w:t>
      </w:r>
      <w:r w:rsidR="008F6666">
        <w:t xml:space="preserve"> </w:t>
      </w:r>
      <w:r>
        <w:t>Female bats give birth to live pups, which are incapable of flying (</w:t>
      </w:r>
      <w:r w:rsidR="00941FDD">
        <w:t xml:space="preserve">i.e., </w:t>
      </w:r>
      <w:hyperlink w:anchor="non_volant" w:history="1">
        <w:r w:rsidRPr="00B20BC5">
          <w:rPr>
            <w:rStyle w:val="Hyperlink"/>
          </w:rPr>
          <w:t>non-volant</w:t>
        </w:r>
      </w:hyperlink>
      <w:r>
        <w:t>) for several weeks; during this time, the females and pups are particularly vulnerable to disturbance.</w:t>
      </w:r>
      <w:r w:rsidR="008F6666">
        <w:t xml:space="preserve"> </w:t>
      </w:r>
      <w:r>
        <w:t xml:space="preserve">While females can and do move pups between roosts when disturbed, they are not always able to do </w:t>
      </w:r>
      <w:r w:rsidR="00941FDD">
        <w:t xml:space="preserve">so </w:t>
      </w:r>
      <w:r w:rsidR="0012450B">
        <w:t>instantly</w:t>
      </w:r>
      <w:r>
        <w:t xml:space="preserve">, as </w:t>
      </w:r>
      <w:r w:rsidR="0012450B">
        <w:t xml:space="preserve">may be needed </w:t>
      </w:r>
      <w:r>
        <w:t xml:space="preserve">in the case of a rapidly moving fire, when a tree is </w:t>
      </w:r>
      <w:r w:rsidR="000306BA">
        <w:t xml:space="preserve">being </w:t>
      </w:r>
      <w:r>
        <w:t xml:space="preserve">felled, or when a structure is </w:t>
      </w:r>
      <w:r w:rsidR="000306BA">
        <w:t xml:space="preserve">being </w:t>
      </w:r>
      <w:r w:rsidR="0012450B">
        <w:t>d</w:t>
      </w:r>
      <w:r>
        <w:t>emolished.</w:t>
      </w:r>
      <w:r w:rsidR="008F6666">
        <w:t xml:space="preserve"> </w:t>
      </w:r>
      <w:r w:rsidR="000306BA">
        <w:lastRenderedPageBreak/>
        <w:t>Because f</w:t>
      </w:r>
      <w:r>
        <w:t xml:space="preserve">emales of most </w:t>
      </w:r>
      <w:r w:rsidR="000306BA">
        <w:t xml:space="preserve">WNS-affected </w:t>
      </w:r>
      <w:r>
        <w:t>bat species give birth to only one or two pups per year</w:t>
      </w:r>
      <w:r w:rsidR="000306BA">
        <w:t>,</w:t>
      </w:r>
      <w:r>
        <w:t xml:space="preserve"> their populations may take decades to recover from substantial losses.</w:t>
      </w:r>
    </w:p>
    <w:p w14:paraId="4F3B2FF8" w14:textId="77777777" w:rsidR="00166DD1" w:rsidRDefault="00315E74" w:rsidP="00180E71">
      <w:pPr>
        <w:pStyle w:val="Heading4"/>
      </w:pPr>
      <w:r>
        <w:t xml:space="preserve">Winter </w:t>
      </w:r>
    </w:p>
    <w:p w14:paraId="2CAC289E" w14:textId="1D840B1A" w:rsidR="00166DD1" w:rsidRDefault="00315E74">
      <w:pPr>
        <w:spacing w:after="120"/>
      </w:pPr>
      <w:r>
        <w:t>In winter, WNS-affected species generally hibernate in caves and mines, although they may also hibernate in other landscape features or structures to varying degrees.</w:t>
      </w:r>
      <w:r w:rsidR="008F6666">
        <w:t xml:space="preserve"> </w:t>
      </w:r>
      <w:r>
        <w:t xml:space="preserve">Many of these species hibernate in large aggregations (e.g., Indiana bats, gray bats, and little brown bats) in caves and mines that provide appropriate temperature, humidity, and </w:t>
      </w:r>
      <w:r w:rsidR="0022242F">
        <w:t>airflow</w:t>
      </w:r>
      <w:r>
        <w:t>.</w:t>
      </w:r>
      <w:r w:rsidR="008F6666">
        <w:t xml:space="preserve"> </w:t>
      </w:r>
      <w:r>
        <w:t xml:space="preserve">When individuals are geographically concentrated, single stochastic events, such as heavy rains that flood a hibernaculum can </w:t>
      </w:r>
      <w:r w:rsidR="0022242F">
        <w:t>affect</w:t>
      </w:r>
      <w:r>
        <w:t xml:space="preserve"> many individuals, and in some cases, may result in population-level </w:t>
      </w:r>
      <w:r w:rsidR="008F4A9B" w:rsidRPr="008F4A9B">
        <w:t>level effects</w:t>
      </w:r>
      <w:r>
        <w:t>.</w:t>
      </w:r>
      <w:r w:rsidR="008F6666">
        <w:t xml:space="preserve"> </w:t>
      </w:r>
      <w:r>
        <w:t xml:space="preserve">Because of this, natural or anthropogenic modifications or disturbance to those </w:t>
      </w:r>
      <w:hyperlink w:anchor="Hibernacula" w:history="1">
        <w:r w:rsidRPr="00FD0D37">
          <w:rPr>
            <w:rStyle w:val="Hyperlink"/>
          </w:rPr>
          <w:t>hibernacula</w:t>
        </w:r>
      </w:hyperlink>
      <w:r>
        <w:t xml:space="preserve"> or disturbance to the bats themselves can result in a significant loss of </w:t>
      </w:r>
      <w:r w:rsidR="00373E41">
        <w:t>the local population</w:t>
      </w:r>
      <w:r>
        <w:t>.</w:t>
      </w:r>
      <w:r w:rsidR="008F6666">
        <w:t xml:space="preserve"> </w:t>
      </w:r>
      <w:r>
        <w:t>The cool, moist conditions of most hibernacula also provide op</w:t>
      </w:r>
      <w:r w:rsidR="00603871">
        <w:t xml:space="preserve">timal conditions for the </w:t>
      </w:r>
      <w:r w:rsidR="00603871" w:rsidRPr="00603871">
        <w:t>psychrophilic (cold-loving)</w:t>
      </w:r>
      <w:r w:rsidR="00603871">
        <w:t xml:space="preserve"> fungus</w:t>
      </w:r>
      <w:r w:rsidR="00523A13">
        <w:t xml:space="preserve">, </w:t>
      </w:r>
      <w:r w:rsidR="00523A13" w:rsidRPr="008F4A9B">
        <w:rPr>
          <w:i/>
        </w:rPr>
        <w:t>Pseudogymnoascus destructans</w:t>
      </w:r>
      <w:r w:rsidR="00523A13">
        <w:t xml:space="preserve"> (Pd</w:t>
      </w:r>
      <w:r w:rsidR="0022242F">
        <w:t>), which</w:t>
      </w:r>
      <w:r>
        <w:t xml:space="preserve"> causes WNS</w:t>
      </w:r>
      <w:r w:rsidR="00957E7B">
        <w:t>. T</w:t>
      </w:r>
      <w:r>
        <w:t xml:space="preserve">he large numbers and clustering behavior of many bat species in hibernacula makes them particularly susceptible to WNS during hibernation when their immune systems </w:t>
      </w:r>
      <w:r w:rsidR="00AE4484">
        <w:t xml:space="preserve">are suppressed, </w:t>
      </w:r>
      <w:r>
        <w:t xml:space="preserve">food and water are absent or scarce, and they must depend on finite </w:t>
      </w:r>
      <w:r w:rsidR="00AE4484">
        <w:t>fat</w:t>
      </w:r>
      <w:r>
        <w:t xml:space="preserve"> reserves to survive the </w:t>
      </w:r>
      <w:r w:rsidR="008F4A9B" w:rsidRPr="008F4A9B">
        <w:t>winter.</w:t>
      </w:r>
    </w:p>
    <w:p w14:paraId="639F01F9" w14:textId="77777777" w:rsidR="00166DD1" w:rsidRDefault="00315E74" w:rsidP="00180E71">
      <w:pPr>
        <w:pStyle w:val="Heading4"/>
      </w:pPr>
      <w:r>
        <w:t>Migration</w:t>
      </w:r>
    </w:p>
    <w:p w14:paraId="06ABFE51" w14:textId="50203614" w:rsidR="00AC38C4" w:rsidRDefault="00062A8A" w:rsidP="00B458AA">
      <w:r>
        <w:t>Because c</w:t>
      </w:r>
      <w:r w:rsidRPr="0018064C">
        <w:t>ave bats</w:t>
      </w:r>
      <w:r>
        <w:t xml:space="preserve"> </w:t>
      </w:r>
      <w:r w:rsidRPr="0018064C">
        <w:t xml:space="preserve">are considered </w:t>
      </w:r>
      <w:r w:rsidR="0022242F" w:rsidRPr="0018064C">
        <w:t>the</w:t>
      </w:r>
      <w:r w:rsidRPr="0018064C">
        <w:t xml:space="preserve"> primary hosts and vectors of </w:t>
      </w:r>
      <w:r>
        <w:t>Pd (Blehert et al.</w:t>
      </w:r>
      <w:r w:rsidRPr="0018064C">
        <w:t xml:space="preserve"> 2009</w:t>
      </w:r>
      <w:r w:rsidR="001404CC">
        <w:t>)</w:t>
      </w:r>
      <w:r w:rsidRPr="0018064C">
        <w:t xml:space="preserve">, understanding their seasonal movements can improve </w:t>
      </w:r>
      <w:r w:rsidRPr="0018064C">
        <w:rPr>
          <w:rFonts w:eastAsia="Calibri"/>
        </w:rPr>
        <w:t>our understanding of the disease’s spread (Rockey et al. 2013, Miller-Butterworth et. al 2014)</w:t>
      </w:r>
      <w:r>
        <w:rPr>
          <w:rFonts w:eastAsia="Calibri"/>
        </w:rPr>
        <w:t xml:space="preserve"> and help inform management of important migratory habitat</w:t>
      </w:r>
      <w:r w:rsidRPr="0018064C">
        <w:rPr>
          <w:rFonts w:eastAsia="Calibri"/>
        </w:rPr>
        <w:t>.</w:t>
      </w:r>
      <w:r>
        <w:rPr>
          <w:rFonts w:eastAsia="Calibri"/>
        </w:rPr>
        <w:t xml:space="preserve"> </w:t>
      </w:r>
      <w:r w:rsidR="00054573">
        <w:rPr>
          <w:rFonts w:eastAsia="Calibri"/>
        </w:rPr>
        <w:t>For eastern migratory bat species</w:t>
      </w:r>
      <w:r w:rsidR="00AC38C4">
        <w:t>, spring migration</w:t>
      </w:r>
      <w:r w:rsidR="00054573">
        <w:t xml:space="preserve"> generally</w:t>
      </w:r>
      <w:r w:rsidR="00AC38C4">
        <w:t xml:space="preserve"> begins in March or April and extends through May or June</w:t>
      </w:r>
      <w:r w:rsidR="00AC38C4" w:rsidRPr="00C6367C">
        <w:t xml:space="preserve"> </w:t>
      </w:r>
      <w:r w:rsidR="00AC38C4">
        <w:t xml:space="preserve">and </w:t>
      </w:r>
      <w:r w:rsidR="00AC38C4" w:rsidRPr="00C6367C">
        <w:t xml:space="preserve">fall migration occurs between August </w:t>
      </w:r>
      <w:r w:rsidR="00AC38C4">
        <w:t>and November</w:t>
      </w:r>
      <w:r w:rsidR="00054573">
        <w:t>, though timing</w:t>
      </w:r>
      <w:r w:rsidR="00054573" w:rsidRPr="00054573">
        <w:t xml:space="preserve"> </w:t>
      </w:r>
      <w:r w:rsidR="00054573">
        <w:t xml:space="preserve">varies by latitude, </w:t>
      </w:r>
      <w:r w:rsidR="0022242F">
        <w:t>altitude,</w:t>
      </w:r>
      <w:r w:rsidR="00054573">
        <w:t xml:space="preserve"> and annual weather patterns</w:t>
      </w:r>
      <w:r w:rsidR="00AC38C4">
        <w:t xml:space="preserve">. </w:t>
      </w:r>
      <w:r w:rsidR="00054573">
        <w:rPr>
          <w:rFonts w:eastAsia="Calibri"/>
        </w:rPr>
        <w:t>N</w:t>
      </w:r>
      <w:r w:rsidR="00AC38C4" w:rsidRPr="0018064C">
        <w:rPr>
          <w:rFonts w:eastAsia="Calibri"/>
        </w:rPr>
        <w:t xml:space="preserve">one of the WNS-affected bat species in North America are considered long-distance </w:t>
      </w:r>
      <w:r w:rsidR="0022242F" w:rsidRPr="0018064C">
        <w:rPr>
          <w:rFonts w:eastAsia="Calibri"/>
        </w:rPr>
        <w:t>migrants;</w:t>
      </w:r>
      <w:r w:rsidR="00AC38C4" w:rsidRPr="0018064C">
        <w:rPr>
          <w:rFonts w:eastAsia="Calibri"/>
        </w:rPr>
        <w:t xml:space="preserve"> </w:t>
      </w:r>
      <w:r w:rsidR="0022242F">
        <w:rPr>
          <w:rFonts w:eastAsia="Calibri"/>
        </w:rPr>
        <w:t>however,</w:t>
      </w:r>
      <w:r w:rsidR="00054573">
        <w:rPr>
          <w:rFonts w:eastAsia="Calibri"/>
        </w:rPr>
        <w:t xml:space="preserve"> </w:t>
      </w:r>
      <w:r w:rsidR="00AC38C4" w:rsidRPr="0018064C">
        <w:rPr>
          <w:rFonts w:eastAsia="Calibri"/>
        </w:rPr>
        <w:t xml:space="preserve">several species </w:t>
      </w:r>
      <w:r w:rsidR="00AC38C4">
        <w:rPr>
          <w:rFonts w:eastAsia="Calibri"/>
        </w:rPr>
        <w:t>m</w:t>
      </w:r>
      <w:r w:rsidR="00AC38C4" w:rsidRPr="0018064C">
        <w:rPr>
          <w:rFonts w:eastAsia="Calibri"/>
        </w:rPr>
        <w:t>ake lengthy regional migratory movements</w:t>
      </w:r>
      <w:r w:rsidR="00054573">
        <w:rPr>
          <w:rFonts w:eastAsia="Calibri"/>
        </w:rPr>
        <w:t xml:space="preserve">. </w:t>
      </w:r>
      <w:r w:rsidR="00AC38C4" w:rsidRPr="00320506">
        <w:rPr>
          <w:rFonts w:eastAsia="Calibri"/>
        </w:rPr>
        <w:t>Northern long-eared bats have been</w:t>
      </w:r>
      <w:r w:rsidR="00AC38C4" w:rsidRPr="0018064C">
        <w:rPr>
          <w:rFonts w:eastAsia="Calibri"/>
        </w:rPr>
        <w:t xml:space="preserve"> documented migrating from 8-55 mi between summer and </w:t>
      </w:r>
      <w:hyperlink w:anchor="Winter_habitat" w:history="1">
        <w:r w:rsidR="00AC38C4" w:rsidRPr="0019145E">
          <w:rPr>
            <w:rStyle w:val="Hyperlink"/>
            <w:rFonts w:eastAsia="Calibri"/>
          </w:rPr>
          <w:t>winter habitat</w:t>
        </w:r>
      </w:hyperlink>
      <w:r w:rsidR="00AC38C4" w:rsidRPr="0018064C">
        <w:rPr>
          <w:rFonts w:eastAsia="Calibri"/>
        </w:rPr>
        <w:t>, though some have moved up to 168 mi (USFWS 2014).</w:t>
      </w:r>
      <w:r w:rsidR="00AC38C4">
        <w:t xml:space="preserve"> </w:t>
      </w:r>
      <w:r w:rsidR="00AC38C4">
        <w:rPr>
          <w:rFonts w:eastAsia="Calibri"/>
        </w:rPr>
        <w:t>R</w:t>
      </w:r>
      <w:r w:rsidR="00AC38C4" w:rsidRPr="0018064C">
        <w:rPr>
          <w:rFonts w:eastAsia="Calibri"/>
        </w:rPr>
        <w:t>egional migrants, such as the little brown bat, gray bat, Indiana bat and tri-colored bat, migrate moderate distances (typically 60-300 mi) between summer and winter roosts (Fleming and Eby 2003).</w:t>
      </w:r>
      <w:r w:rsidR="00AC38C4">
        <w:rPr>
          <w:rFonts w:eastAsia="Calibri"/>
        </w:rPr>
        <w:t xml:space="preserve"> </w:t>
      </w:r>
      <w:r w:rsidR="00AC38C4" w:rsidRPr="0018064C">
        <w:rPr>
          <w:rFonts w:eastAsia="Calibri"/>
        </w:rPr>
        <w:t xml:space="preserve">Indiana bats </w:t>
      </w:r>
      <w:r w:rsidR="00AC38C4">
        <w:rPr>
          <w:rFonts w:eastAsia="Calibri"/>
        </w:rPr>
        <w:t>may</w:t>
      </w:r>
      <w:r w:rsidR="00AC38C4" w:rsidRPr="0018064C">
        <w:rPr>
          <w:rFonts w:eastAsia="Calibri"/>
        </w:rPr>
        <w:t xml:space="preserve"> migrate hundreds of </w:t>
      </w:r>
      <w:r w:rsidR="00AC38C4">
        <w:rPr>
          <w:rFonts w:eastAsia="Calibri"/>
        </w:rPr>
        <w:t>miles</w:t>
      </w:r>
      <w:r w:rsidR="00AC38C4" w:rsidRPr="0018064C">
        <w:rPr>
          <w:rFonts w:eastAsia="Calibri"/>
        </w:rPr>
        <w:t xml:space="preserve"> between hibernacula and summer habitats (</w:t>
      </w:r>
      <w:r w:rsidR="00AC38C4">
        <w:rPr>
          <w:rFonts w:eastAsia="Calibri"/>
        </w:rPr>
        <w:t xml:space="preserve">Winhold and Kurta 2006, </w:t>
      </w:r>
      <w:r w:rsidR="00AC38C4" w:rsidRPr="0018064C">
        <w:rPr>
          <w:rFonts w:eastAsia="Calibri"/>
        </w:rPr>
        <w:t>USFWS 2007; Rockey et. al. 2013</w:t>
      </w:r>
      <w:r w:rsidR="00AC38C4">
        <w:rPr>
          <w:rFonts w:eastAsia="Calibri"/>
        </w:rPr>
        <w:t>)</w:t>
      </w:r>
      <w:r w:rsidR="00E033F8">
        <w:rPr>
          <w:rFonts w:eastAsia="Calibri"/>
        </w:rPr>
        <w:t>, and l</w:t>
      </w:r>
      <w:r w:rsidR="00AC38C4" w:rsidRPr="0018064C">
        <w:rPr>
          <w:rFonts w:eastAsia="Calibri"/>
        </w:rPr>
        <w:t>it</w:t>
      </w:r>
      <w:r w:rsidR="00AC38C4">
        <w:rPr>
          <w:rFonts w:eastAsia="Calibri"/>
        </w:rPr>
        <w:t xml:space="preserve">tle brown bats frequently move </w:t>
      </w:r>
      <w:r w:rsidR="00AC38C4" w:rsidRPr="0018064C">
        <w:rPr>
          <w:rFonts w:eastAsia="Calibri"/>
        </w:rPr>
        <w:t xml:space="preserve">300 </w:t>
      </w:r>
      <w:r w:rsidR="00AC38C4">
        <w:rPr>
          <w:rFonts w:eastAsia="Calibri"/>
        </w:rPr>
        <w:t>- 500 miles</w:t>
      </w:r>
      <w:r w:rsidR="00AC38C4" w:rsidRPr="0018064C">
        <w:rPr>
          <w:rFonts w:eastAsia="Calibri"/>
        </w:rPr>
        <w:t xml:space="preserve"> among swarming sites, summer roosts</w:t>
      </w:r>
      <w:r w:rsidR="00430F24">
        <w:rPr>
          <w:rFonts w:eastAsia="Calibri"/>
        </w:rPr>
        <w:t>,</w:t>
      </w:r>
      <w:r w:rsidR="00AC38C4" w:rsidRPr="0018064C">
        <w:rPr>
          <w:rFonts w:eastAsia="Calibri"/>
        </w:rPr>
        <w:t xml:space="preserve"> and </w:t>
      </w:r>
      <w:r w:rsidR="00AC38C4" w:rsidRPr="00FD0D37">
        <w:rPr>
          <w:rFonts w:eastAsia="Calibri"/>
        </w:rPr>
        <w:t>hibernacula</w:t>
      </w:r>
      <w:r w:rsidR="00AC38C4" w:rsidRPr="0018064C">
        <w:rPr>
          <w:rFonts w:eastAsia="Calibri"/>
        </w:rPr>
        <w:t xml:space="preserve"> </w:t>
      </w:r>
      <w:r w:rsidR="00AC38C4" w:rsidRPr="00320506">
        <w:rPr>
          <w:rFonts w:eastAsia="Calibri"/>
        </w:rPr>
        <w:t>(Humphrey and Cope 1976; Norquay et. al. 2013).</w:t>
      </w:r>
      <w:r w:rsidR="00AC38C4">
        <w:rPr>
          <w:rFonts w:eastAsia="Calibri"/>
        </w:rPr>
        <w:t xml:space="preserve"> </w:t>
      </w:r>
    </w:p>
    <w:p w14:paraId="5EED23D3" w14:textId="5C937FDB" w:rsidR="00062A8A" w:rsidRPr="003D7D8E" w:rsidRDefault="00062A8A" w:rsidP="00D433E7">
      <w:r w:rsidRPr="0018064C">
        <w:rPr>
          <w:rFonts w:eastAsia="Calibri"/>
        </w:rPr>
        <w:t xml:space="preserve">Unfortunately, </w:t>
      </w:r>
      <w:r w:rsidR="00AC38C4">
        <w:rPr>
          <w:rFonts w:eastAsia="Calibri"/>
        </w:rPr>
        <w:t>migratory pathways</w:t>
      </w:r>
      <w:r w:rsidR="000E09CA">
        <w:t xml:space="preserve"> and </w:t>
      </w:r>
      <w:r w:rsidR="00B458AA" w:rsidRPr="00663FF9">
        <w:t xml:space="preserve">habitat needs of </w:t>
      </w:r>
      <w:r w:rsidR="00821ED1">
        <w:t>bats</w:t>
      </w:r>
      <w:r w:rsidR="00B458AA" w:rsidRPr="00663FF9">
        <w:t xml:space="preserve"> during migration are not well understood</w:t>
      </w:r>
      <w:r w:rsidR="00B458AA">
        <w:t>.</w:t>
      </w:r>
      <w:r w:rsidR="008F6666">
        <w:t xml:space="preserve"> </w:t>
      </w:r>
      <w:r w:rsidR="000E09CA">
        <w:t xml:space="preserve">For example, </w:t>
      </w:r>
      <w:r w:rsidR="00B458AA" w:rsidRPr="00663FF9">
        <w:t>it remains unknown</w:t>
      </w:r>
      <w:r w:rsidR="00B458AA" w:rsidRPr="0018064C">
        <w:t xml:space="preserve"> whether migratory bats t</w:t>
      </w:r>
      <w:r w:rsidR="00B458AA">
        <w:t xml:space="preserve">end to </w:t>
      </w:r>
      <w:r w:rsidR="00B458AA" w:rsidRPr="0018064C">
        <w:t xml:space="preserve">use </w:t>
      </w:r>
      <w:r w:rsidR="008F4A9B">
        <w:t xml:space="preserve">specific, </w:t>
      </w:r>
      <w:r w:rsidR="00B458AA" w:rsidRPr="0018064C">
        <w:t xml:space="preserve">traditional migration routes or “corridors” or </w:t>
      </w:r>
      <w:r w:rsidR="008F4A9B" w:rsidRPr="008F4A9B">
        <w:t>simply move in a dispersed fashion across the landscape.</w:t>
      </w:r>
      <w:r w:rsidR="008F6666">
        <w:t xml:space="preserve"> </w:t>
      </w:r>
      <w:r w:rsidR="008F4A9B" w:rsidRPr="008F4A9B">
        <w:t xml:space="preserve">Similarly, relatively little is known regarding the use of migratory stopover sites by bats </w:t>
      </w:r>
      <w:r w:rsidR="00523A13">
        <w:t xml:space="preserve">as </w:t>
      </w:r>
      <w:r w:rsidR="008F4A9B" w:rsidRPr="008F4A9B">
        <w:t>compared to migratory birds (Cryan and Brown 2007, Buler and Dawson 2014).</w:t>
      </w:r>
      <w:r w:rsidR="00F92E7B">
        <w:t xml:space="preserve"> Where </w:t>
      </w:r>
      <w:r w:rsidR="00F92E7B">
        <w:lastRenderedPageBreak/>
        <w:t>possible</w:t>
      </w:r>
      <w:r w:rsidR="007016DF">
        <w:t xml:space="preserve">, species-specific management plans should account for known seasonal differences in </w:t>
      </w:r>
      <w:r w:rsidR="00F92E7B">
        <w:t xml:space="preserve">bat </w:t>
      </w:r>
      <w:r w:rsidR="007016DF">
        <w:t xml:space="preserve">behavior, such as the increased likelihood of daily torpor during spring and fall (especially during cold snaps), which </w:t>
      </w:r>
      <w:r w:rsidR="007016DF" w:rsidRPr="003D7D8E">
        <w:t>could make them more vulnerable to</w:t>
      </w:r>
      <w:r w:rsidR="007016DF">
        <w:t xml:space="preserve"> </w:t>
      </w:r>
      <w:hyperlink w:anchor="Prescribed_fire" w:history="1">
        <w:r w:rsidR="007016DF" w:rsidRPr="006B3896">
          <w:rPr>
            <w:rStyle w:val="Hyperlink"/>
          </w:rPr>
          <w:t>prescribed fire</w:t>
        </w:r>
      </w:hyperlink>
      <w:r w:rsidR="007016DF">
        <w:t xml:space="preserve"> at those times</w:t>
      </w:r>
      <w:r w:rsidR="007016DF" w:rsidRPr="003D7D8E">
        <w:t>.</w:t>
      </w:r>
      <w:r w:rsidR="007016DF">
        <w:t xml:space="preserve"> Some seasonal habitat differences also have been identified for well-studied species, such as the Indiana bat, which may use a higher proportion of live trees </w:t>
      </w:r>
      <w:r w:rsidR="00430F24">
        <w:t xml:space="preserve">in </w:t>
      </w:r>
      <w:r w:rsidR="007016DF">
        <w:t xml:space="preserve">the fall than they do in summer (Brack </w:t>
      </w:r>
      <w:r w:rsidR="007016DF" w:rsidRPr="003D7D8E">
        <w:t>2006</w:t>
      </w:r>
      <w:r w:rsidR="007016DF">
        <w:t xml:space="preserve">, Johnson et al. </w:t>
      </w:r>
      <w:r w:rsidR="007016DF" w:rsidRPr="003D7D8E">
        <w:t>2010</w:t>
      </w:r>
      <w:r w:rsidR="007016DF">
        <w:t xml:space="preserve">), and more crevice roosts in spring (Gumbert </w:t>
      </w:r>
      <w:r w:rsidR="00756588">
        <w:t xml:space="preserve">and Roby </w:t>
      </w:r>
      <w:r w:rsidR="00C0216D">
        <w:t>2011</w:t>
      </w:r>
      <w:r w:rsidR="007016DF">
        <w:t>).</w:t>
      </w:r>
      <w:r w:rsidR="00F92E7B">
        <w:t xml:space="preserve"> </w:t>
      </w:r>
      <w:r w:rsidR="00255BB5">
        <w:t>However, u</w:t>
      </w:r>
      <w:r w:rsidR="008F4A9B" w:rsidRPr="008F4A9B">
        <w:t xml:space="preserve">ntil migratory patterns and habitat needs are better understood, our ability to develop detailed </w:t>
      </w:r>
      <w:hyperlink w:anchor="Forest_management" w:history="1">
        <w:r w:rsidR="008F4A9B" w:rsidRPr="00DD30A6">
          <w:rPr>
            <w:rStyle w:val="Hyperlink"/>
          </w:rPr>
          <w:t>forest management</w:t>
        </w:r>
      </w:hyperlink>
      <w:r w:rsidR="008F4A9B" w:rsidRPr="008F4A9B">
        <w:t xml:space="preserve"> recommendations for bats during migration remains fairly limited (Cryan and Veilleux 2007).</w:t>
      </w:r>
      <w:r w:rsidR="008F6666">
        <w:t xml:space="preserve"> </w:t>
      </w:r>
      <w:r w:rsidR="008F4A9B" w:rsidRPr="008F4A9B">
        <w:t>In the interim, forest management practices that sustain and promote high-quality roosting and foraging habitats for bats during the summer are generally assumed to benefit bats during their spring and fall migrations.</w:t>
      </w:r>
      <w:r w:rsidR="008F6666">
        <w:t xml:space="preserve"> </w:t>
      </w:r>
    </w:p>
    <w:p w14:paraId="1959B106" w14:textId="77777777" w:rsidR="00166DD1" w:rsidRDefault="00315E74" w:rsidP="00902FF9">
      <w:pPr>
        <w:pStyle w:val="Heading2"/>
      </w:pPr>
      <w:bookmarkStart w:id="3" w:name="_Toc514249779"/>
      <w:r>
        <w:t>Threats and Stressors</w:t>
      </w:r>
      <w:bookmarkEnd w:id="3"/>
    </w:p>
    <w:p w14:paraId="20E8EF93" w14:textId="43E9B687" w:rsidR="00166DD1" w:rsidRDefault="00B0486E">
      <w:pPr>
        <w:spacing w:after="120"/>
      </w:pPr>
      <w:r>
        <w:t xml:space="preserve">North American bats are among the most imperiled terrestrial species on the continent (Hammer et al. 2017). </w:t>
      </w:r>
      <w:r w:rsidR="00315E74">
        <w:t xml:space="preserve">While the </w:t>
      </w:r>
      <w:hyperlink w:anchor="Threat" w:history="1">
        <w:r w:rsidR="00315E74" w:rsidRPr="00AD1F5B">
          <w:rPr>
            <w:rStyle w:val="Hyperlink"/>
          </w:rPr>
          <w:t>threats</w:t>
        </w:r>
      </w:hyperlink>
      <w:r w:rsidR="00315E74">
        <w:t xml:space="preserve"> and </w:t>
      </w:r>
      <w:hyperlink w:anchor="Stressor" w:history="1">
        <w:r w:rsidR="00315E74" w:rsidRPr="00C8485F">
          <w:rPr>
            <w:rStyle w:val="Hyperlink"/>
          </w:rPr>
          <w:t>stressors</w:t>
        </w:r>
      </w:hyperlink>
      <w:r w:rsidR="00315E74">
        <w:t xml:space="preserve"> facing bat populations in eastern North America are varied, they </w:t>
      </w:r>
      <w:r w:rsidR="00430F24">
        <w:t>affect bat</w:t>
      </w:r>
      <w:r w:rsidR="00315E74">
        <w:t xml:space="preserve"> populations through three primary mechanisms: (1) disease, (2) habitat alteration, and (3) </w:t>
      </w:r>
      <w:r w:rsidR="009E74C8">
        <w:t>d</w:t>
      </w:r>
      <w:r w:rsidR="009E74C8" w:rsidRPr="00C2519F">
        <w:t>isturbance or mortality of individuals/populations</w:t>
      </w:r>
      <w:r w:rsidR="00315E74">
        <w:t>.</w:t>
      </w:r>
      <w:r w:rsidR="008F6666">
        <w:t xml:space="preserve"> </w:t>
      </w:r>
      <w:r w:rsidR="00315E74">
        <w:t xml:space="preserve">A wide range of natural and anthropogenic </w:t>
      </w:r>
      <w:r w:rsidR="009E74C8">
        <w:t>factors</w:t>
      </w:r>
      <w:r w:rsidR="00315E74">
        <w:t xml:space="preserve"> and activities may affect individual bats or bat populations through each of these mechanisms.</w:t>
      </w:r>
    </w:p>
    <w:p w14:paraId="233B9D51" w14:textId="77777777" w:rsidR="00166DD1" w:rsidRDefault="00315E74" w:rsidP="00180E71">
      <w:pPr>
        <w:pStyle w:val="Heading4"/>
      </w:pPr>
      <w:r>
        <w:t>Disease</w:t>
      </w:r>
    </w:p>
    <w:p w14:paraId="410EE7C5" w14:textId="5C5497AB" w:rsidR="00166DD1" w:rsidRDefault="00315E74">
      <w:pPr>
        <w:spacing w:after="120"/>
      </w:pPr>
      <w:r>
        <w:t>At present, the primary cause of hibernating bat population declines in North America is WNS, which was first observed in New York in the winter of 2006-2007 (</w:t>
      </w:r>
      <w:r w:rsidR="00131221">
        <w:t>Blehert et. al. 2008</w:t>
      </w:r>
      <w:r w:rsidR="00380742">
        <w:t>, Castle and Cryan 2010</w:t>
      </w:r>
      <w:r>
        <w:t>).</w:t>
      </w:r>
      <w:r w:rsidR="008F6666">
        <w:t xml:space="preserve"> </w:t>
      </w:r>
      <w:r>
        <w:t>It killed over 6 million bats in the first 6 years after its initial discovery and continues to spread across eastern North America (USFWS 2012).</w:t>
      </w:r>
      <w:r w:rsidR="008F6666">
        <w:t xml:space="preserve"> </w:t>
      </w:r>
      <w:r>
        <w:t>WNS is caused by a non-native</w:t>
      </w:r>
      <w:r w:rsidR="00573984">
        <w:t>,</w:t>
      </w:r>
      <w:r>
        <w:t xml:space="preserve"> invasive fungus, </w:t>
      </w:r>
      <w:r>
        <w:rPr>
          <w:i/>
        </w:rPr>
        <w:t>Pseudogymnoascus destructans</w:t>
      </w:r>
      <w:r>
        <w:t xml:space="preserve">, that thrives in the cool, moist conditions associated with bat </w:t>
      </w:r>
      <w:hyperlink w:anchor="Hibernacula" w:history="1">
        <w:r w:rsidRPr="00FD0D37">
          <w:rPr>
            <w:rStyle w:val="Hyperlink"/>
          </w:rPr>
          <w:t>hibernacula</w:t>
        </w:r>
      </w:hyperlink>
      <w:r>
        <w:t xml:space="preserve"> and is able to persist in the environment (e.g., in soil and other cave or mine substrates) when bats are absent, causing re-infection of bats each winter (</w:t>
      </w:r>
      <w:r w:rsidR="00306200">
        <w:t xml:space="preserve">Gargas et. al. 2009, </w:t>
      </w:r>
      <w:r>
        <w:t>Lorch et al. 2013). Bats infected with th</w:t>
      </w:r>
      <w:r w:rsidR="00573984">
        <w:t>is</w:t>
      </w:r>
      <w:r>
        <w:t xml:space="preserve"> fungus experience a physiological disruption that can eventually result in dehydration and starvation before spring emergence (Cryan et al. 2010</w:t>
      </w:r>
      <w:r w:rsidR="00701551">
        <w:t>, Cryan et al. 2013, Verant et al. 2014</w:t>
      </w:r>
      <w:r>
        <w:t>).</w:t>
      </w:r>
      <w:r w:rsidR="008F6666">
        <w:t xml:space="preserve"> </w:t>
      </w:r>
      <w:r w:rsidR="00573984">
        <w:t>P</w:t>
      </w:r>
      <w:r>
        <w:t xml:space="preserve">rofessionals </w:t>
      </w:r>
      <w:r w:rsidR="00573984">
        <w:t xml:space="preserve">generally agree </w:t>
      </w:r>
      <w:r>
        <w:t xml:space="preserve">that WNS is the </w:t>
      </w:r>
      <w:r w:rsidR="00573984">
        <w:t>greatest</w:t>
      </w:r>
      <w:r>
        <w:t xml:space="preserve"> threat to cave- and mine-hibernating bat populations in eastern North America at this time.</w:t>
      </w:r>
    </w:p>
    <w:p w14:paraId="73DE4502" w14:textId="22E76187" w:rsidR="00166DD1" w:rsidRDefault="00315E74" w:rsidP="00180E71">
      <w:pPr>
        <w:pStyle w:val="Heading4"/>
      </w:pPr>
      <w:r>
        <w:t xml:space="preserve">Habitat </w:t>
      </w:r>
      <w:r w:rsidR="00BC1D99">
        <w:t xml:space="preserve">loss and </w:t>
      </w:r>
      <w:r>
        <w:t>alteration</w:t>
      </w:r>
    </w:p>
    <w:p w14:paraId="310A52C4" w14:textId="08CC2579" w:rsidR="00166DD1" w:rsidRDefault="00315E74">
      <w:pPr>
        <w:spacing w:after="120"/>
      </w:pPr>
      <w:r>
        <w:t>Most bat species show some degree of fidelity (i.e., loyalty) to summer and winter habitat.</w:t>
      </w:r>
      <w:r w:rsidR="008F6666">
        <w:t xml:space="preserve"> </w:t>
      </w:r>
      <w:r>
        <w:t>Substantial loss or alteration of habitat may force individuals or colonies to relocate, which may result in increased energy costs and potential impacts to reproductive, foraging, or hibernation success, depending on the quality of the new habitat and the timing.</w:t>
      </w:r>
      <w:r w:rsidR="008F6666">
        <w:t xml:space="preserve"> </w:t>
      </w:r>
      <w:r>
        <w:t xml:space="preserve">However, many bat species are capable of coping with a certain degree of habitat modification and even loss, especially </w:t>
      </w:r>
      <w:r>
        <w:lastRenderedPageBreak/>
        <w:t>those</w:t>
      </w:r>
      <w:r w:rsidR="007A2163">
        <w:t xml:space="preserve"> species</w:t>
      </w:r>
      <w:r>
        <w:t xml:space="preserve"> adapted to ephemeral habitat</w:t>
      </w:r>
      <w:r w:rsidR="007A2163">
        <w:t xml:space="preserve"> features</w:t>
      </w:r>
      <w:r>
        <w:t>, such as snags, by using strategies like frequent roost-switching (see Carter et al. 2002</w:t>
      </w:r>
      <w:r w:rsidR="001B7DEC">
        <w:t xml:space="preserve"> and</w:t>
      </w:r>
      <w:r w:rsidR="007C42A0">
        <w:t xml:space="preserve"> </w:t>
      </w:r>
      <w:r w:rsidR="001B7DEC">
        <w:t>Silvis et al. 2015</w:t>
      </w:r>
      <w:r>
        <w:t>).</w:t>
      </w:r>
      <w:r w:rsidR="008F6666">
        <w:t xml:space="preserve"> </w:t>
      </w:r>
      <w:r w:rsidR="00DC797B">
        <w:t>Individuals of m</w:t>
      </w:r>
      <w:r>
        <w:t xml:space="preserve">any bat species also know of and visit </w:t>
      </w:r>
      <w:r w:rsidR="00BC1D99">
        <w:t xml:space="preserve">multiple </w:t>
      </w:r>
      <w:r>
        <w:t xml:space="preserve">potential hibernation sites during </w:t>
      </w:r>
      <w:hyperlink w:anchor="Fall_swarming" w:history="1">
        <w:r w:rsidRPr="00DB276B">
          <w:rPr>
            <w:rStyle w:val="Hyperlink"/>
          </w:rPr>
          <w:t>fall swarming</w:t>
        </w:r>
      </w:hyperlink>
      <w:r>
        <w:t xml:space="preserve"> and migration (Fleming and Eby 2003).</w:t>
      </w:r>
    </w:p>
    <w:p w14:paraId="7415F88D" w14:textId="1AC64B3B" w:rsidR="00166DD1" w:rsidRDefault="00216132">
      <w:pPr>
        <w:spacing w:after="120"/>
      </w:pPr>
      <w:r>
        <w:t>Many</w:t>
      </w:r>
      <w:r w:rsidR="00315E74">
        <w:t xml:space="preserve"> activities can result in </w:t>
      </w:r>
      <w:hyperlink w:anchor="Permanent_habitat_loss" w:history="1">
        <w:r w:rsidR="00315E74" w:rsidRPr="007E4C5B">
          <w:rPr>
            <w:rStyle w:val="Hyperlink"/>
          </w:rPr>
          <w:t>permanent habitat loss</w:t>
        </w:r>
      </w:hyperlink>
      <w:r w:rsidR="00315E74">
        <w:t xml:space="preserve"> or alteration, </w:t>
      </w:r>
      <w:r w:rsidR="002923D5">
        <w:t>such as</w:t>
      </w:r>
      <w:r w:rsidR="00315E74">
        <w:t xml:space="preserve"> land clearing for construction</w:t>
      </w:r>
      <w:r w:rsidR="009D06FA">
        <w:t xml:space="preserve">, </w:t>
      </w:r>
      <w:r w:rsidR="002923D5">
        <w:t>development,</w:t>
      </w:r>
      <w:r w:rsidR="00315E74">
        <w:t xml:space="preserve"> energy development, </w:t>
      </w:r>
      <w:r w:rsidR="002923D5">
        <w:t xml:space="preserve">or </w:t>
      </w:r>
      <w:r w:rsidR="00315E74">
        <w:t>backfilling of abandoned mine entrance</w:t>
      </w:r>
      <w:r w:rsidR="002923D5">
        <w:t>s</w:t>
      </w:r>
      <w:r w:rsidR="00315E74">
        <w:t>.</w:t>
      </w:r>
      <w:r w:rsidR="008F6666">
        <w:t xml:space="preserve"> </w:t>
      </w:r>
      <w:r w:rsidR="008F4A9B" w:rsidRPr="008F4A9B">
        <w:t xml:space="preserve">Hibernacula can be made permanently unsuitable for bats </w:t>
      </w:r>
      <w:r w:rsidR="00315E74">
        <w:t>when entrances are closed or altered</w:t>
      </w:r>
      <w:r w:rsidR="00A90895">
        <w:t xml:space="preserve"> (e.g., limiting access to bats or changing </w:t>
      </w:r>
      <w:r w:rsidR="0019145E">
        <w:t xml:space="preserve">a </w:t>
      </w:r>
      <w:hyperlink w:anchor="Hibernacula" w:history="1">
        <w:r w:rsidR="00A90895" w:rsidRPr="00A53E04">
          <w:rPr>
            <w:rStyle w:val="Hyperlink"/>
          </w:rPr>
          <w:t>hibernaculum</w:t>
        </w:r>
      </w:hyperlink>
      <w:r w:rsidR="0019145E">
        <w:t>’s</w:t>
      </w:r>
      <w:r w:rsidR="00A90895">
        <w:t xml:space="preserve"> </w:t>
      </w:r>
      <w:r w:rsidR="00CA276D">
        <w:t>airflow, humidity, or temperature regimes)</w:t>
      </w:r>
      <w:r w:rsidR="00315E74">
        <w:t xml:space="preserve">, or </w:t>
      </w:r>
      <w:r w:rsidR="00237B57">
        <w:t xml:space="preserve">if </w:t>
      </w:r>
      <w:r w:rsidR="00315E74">
        <w:t xml:space="preserve">used to store chemicals or other contaminants. </w:t>
      </w:r>
      <w:hyperlink w:anchor="Vegetation_management" w:history="1">
        <w:r w:rsidR="00315E74" w:rsidRPr="0019145E">
          <w:rPr>
            <w:rStyle w:val="Hyperlink"/>
          </w:rPr>
          <w:t>Vegetation management</w:t>
        </w:r>
      </w:hyperlink>
      <w:r w:rsidR="00315E74">
        <w:t xml:space="preserve">, such as timber harvest or </w:t>
      </w:r>
      <w:hyperlink w:anchor="Prescribed_fire" w:history="1">
        <w:r w:rsidR="00315E74" w:rsidRPr="006B3896">
          <w:rPr>
            <w:rStyle w:val="Hyperlink"/>
          </w:rPr>
          <w:t>prescribed fire,</w:t>
        </w:r>
      </w:hyperlink>
      <w:r w:rsidR="00315E74">
        <w:t xml:space="preserve"> may alter summer habitat for years or decades, making it either more or less suitable for roosting or foraging</w:t>
      </w:r>
      <w:r w:rsidR="00A90895">
        <w:t xml:space="preserve"> bats</w:t>
      </w:r>
      <w:r w:rsidR="00315E74">
        <w:t>.</w:t>
      </w:r>
      <w:r w:rsidR="008F6666">
        <w:t xml:space="preserve"> </w:t>
      </w:r>
      <w:r w:rsidR="00315E74">
        <w:t xml:space="preserve">On a broader scale, climate change </w:t>
      </w:r>
      <w:r w:rsidR="00BC1D99">
        <w:t xml:space="preserve">(Loeb and Winters 2013) </w:t>
      </w:r>
      <w:r w:rsidR="00315E74">
        <w:t>and highly altered disturbance regimes (e.g., long-term fire suppression in otherwise fire-adapted ecosystems) may lead to vegetation shifts at landscape scale</w:t>
      </w:r>
      <w:r w:rsidR="009D06FA">
        <w:t>s</w:t>
      </w:r>
      <w:r w:rsidR="00315E74">
        <w:t xml:space="preserve"> that could result in shifts in habitat and insect prey location and availability and </w:t>
      </w:r>
      <w:r w:rsidR="009D06FA">
        <w:t xml:space="preserve">affect </w:t>
      </w:r>
      <w:r w:rsidR="00315E74">
        <w:t>the suitability of individual hibernacula.</w:t>
      </w:r>
    </w:p>
    <w:p w14:paraId="09ED20C7" w14:textId="77777777" w:rsidR="00166DD1" w:rsidRDefault="00315E74" w:rsidP="00180E71">
      <w:pPr>
        <w:pStyle w:val="Heading4"/>
      </w:pPr>
      <w:r>
        <w:t>Disturbance or mortality of individuals/populations</w:t>
      </w:r>
    </w:p>
    <w:p w14:paraId="690F26F7" w14:textId="3C7C2522" w:rsidR="00166DD1" w:rsidRDefault="008B6A0B">
      <w:pPr>
        <w:spacing w:after="120"/>
      </w:pPr>
      <w:r>
        <w:t xml:space="preserve">Numerous </w:t>
      </w:r>
      <w:r w:rsidR="00315E74">
        <w:t>activities may cause direct or indirect harm or mortality to individuals or populations.</w:t>
      </w:r>
      <w:r w:rsidR="008F6666">
        <w:t xml:space="preserve"> </w:t>
      </w:r>
      <w:r w:rsidR="00315E74">
        <w:t xml:space="preserve">Because </w:t>
      </w:r>
      <w:r w:rsidR="0052324C">
        <w:t xml:space="preserve">local </w:t>
      </w:r>
      <w:r w:rsidR="00315E74">
        <w:t>population</w:t>
      </w:r>
      <w:r w:rsidR="0052324C">
        <w:t>s</w:t>
      </w:r>
      <w:r w:rsidR="00315E74">
        <w:t xml:space="preserve"> are concentrated during hibernation and in maternity colonies, bat populations are particularly vulnerable to disturbance at those sites. Human entry into caves and mines can disturb hibernating bats, depleting their finite energy reserves and inhibiting their ability to complete hibernation or survive WNS.</w:t>
      </w:r>
      <w:r w:rsidR="008F6666">
        <w:t xml:space="preserve"> </w:t>
      </w:r>
      <w:r w:rsidR="00315E74">
        <w:t>Wind energy facilities have been documented as a major source of bat mortality in some locations (Johnson 2005; Arnett et al. 2008).</w:t>
      </w:r>
      <w:r w:rsidR="008F6666">
        <w:t xml:space="preserve"> </w:t>
      </w:r>
      <w:r w:rsidR="00315E74">
        <w:t xml:space="preserve">Wind developments can kill individuals through several </w:t>
      </w:r>
      <w:r w:rsidR="00B1308F" w:rsidRPr="00B1308F">
        <w:t>mechanisms</w:t>
      </w:r>
      <w:r w:rsidR="00315E74">
        <w:t xml:space="preserve">, </w:t>
      </w:r>
      <w:r w:rsidR="009E5FEC">
        <w:t>including both direct mortality</w:t>
      </w:r>
      <w:r w:rsidR="00E242F7">
        <w:t xml:space="preserve"> </w:t>
      </w:r>
      <w:r w:rsidR="00E242F7" w:rsidRPr="003C3DC4">
        <w:t xml:space="preserve">(e.g., </w:t>
      </w:r>
      <w:r w:rsidR="00A90895" w:rsidRPr="003C3DC4">
        <w:t>blunt force trauma and barotrauma</w:t>
      </w:r>
      <w:r w:rsidR="00DF1A08" w:rsidRPr="00DD4F29">
        <w:t>; Baerwald et al. 2008</w:t>
      </w:r>
      <w:r w:rsidR="00E242F7" w:rsidRPr="00583122">
        <w:t>)</w:t>
      </w:r>
      <w:r w:rsidR="009E5FEC" w:rsidRPr="00DD4F29">
        <w:t xml:space="preserve"> and indirect mortality </w:t>
      </w:r>
      <w:r w:rsidR="00E242F7" w:rsidRPr="003C3DC4">
        <w:t>(e.g.,</w:t>
      </w:r>
      <w:r w:rsidR="009E5FEC" w:rsidRPr="003C3DC4">
        <w:t xml:space="preserve"> habitat loss and fragmentation</w:t>
      </w:r>
      <w:r w:rsidR="00E242F7" w:rsidRPr="003C3DC4">
        <w:t>)</w:t>
      </w:r>
      <w:r w:rsidR="009E5FEC" w:rsidRPr="003C3DC4">
        <w:t xml:space="preserve">, </w:t>
      </w:r>
      <w:r w:rsidR="00315E74" w:rsidRPr="003C3DC4">
        <w:t>particularly i</w:t>
      </w:r>
      <w:r w:rsidR="00315E74" w:rsidRPr="00DD4F29">
        <w:t>f th</w:t>
      </w:r>
      <w:r w:rsidR="00315E74">
        <w:t xml:space="preserve">ey occur near </w:t>
      </w:r>
      <w:r w:rsidR="00315E74" w:rsidRPr="00FD0D37">
        <w:t>hibernacula</w:t>
      </w:r>
      <w:r w:rsidR="00315E74">
        <w:t xml:space="preserve"> or maternity colonies or in migratory pathways</w:t>
      </w:r>
      <w:r w:rsidR="005C0BBB">
        <w:t xml:space="preserve"> (Arnett et al. 2008)</w:t>
      </w:r>
      <w:r w:rsidR="00315E74">
        <w:t>.</w:t>
      </w:r>
      <w:r w:rsidR="008F6666">
        <w:t xml:space="preserve"> </w:t>
      </w:r>
      <w:r w:rsidR="00315E74">
        <w:t xml:space="preserve">Felling of </w:t>
      </w:r>
      <w:hyperlink w:anchor="Roost_tree" w:history="1">
        <w:r w:rsidR="00315E74" w:rsidRPr="00B20BC5">
          <w:rPr>
            <w:rStyle w:val="Hyperlink"/>
          </w:rPr>
          <w:t>roost trees</w:t>
        </w:r>
      </w:hyperlink>
      <w:r w:rsidR="00315E74">
        <w:t xml:space="preserve"> or removal</w:t>
      </w:r>
      <w:r w:rsidR="009D06FA">
        <w:t xml:space="preserve"> or </w:t>
      </w:r>
      <w:r w:rsidR="00315E74">
        <w:t>alteration of other roost structures can occur for many different purposes.</w:t>
      </w:r>
      <w:r w:rsidR="008F6666">
        <w:t xml:space="preserve"> </w:t>
      </w:r>
      <w:r w:rsidR="00315E74">
        <w:t>If it occurs during the summer, individuals or groups of bats may be harmed or killed, particularly during the spring when bats may enter deeper torpor due to cool temperatures, and during the period after birth when pups are unable to fly</w:t>
      </w:r>
      <w:r w:rsidR="00E64676">
        <w:t xml:space="preserve"> (see Belwood 2002)</w:t>
      </w:r>
      <w:r w:rsidR="00315E74">
        <w:t>.</w:t>
      </w:r>
      <w:r w:rsidR="008F6666">
        <w:t xml:space="preserve"> </w:t>
      </w:r>
      <w:r w:rsidR="00315E74">
        <w:t xml:space="preserve">Pesticide use and water contaminants may alter the availability of prey or result in bioaccumulation of contaminants in </w:t>
      </w:r>
      <w:r w:rsidR="00B1308F" w:rsidRPr="00B1308F">
        <w:t>bats</w:t>
      </w:r>
      <w:r w:rsidR="009E5FEC">
        <w:t xml:space="preserve"> </w:t>
      </w:r>
      <w:r w:rsidR="00A90895">
        <w:t>and their environment (Clark et al. 1978, Clark 2001, USFWS 2007)</w:t>
      </w:r>
      <w:r w:rsidR="00A90895" w:rsidRPr="00DF2E0A">
        <w:t>.</w:t>
      </w:r>
      <w:r w:rsidR="008F6666">
        <w:t xml:space="preserve"> </w:t>
      </w:r>
      <w:r w:rsidR="00315E74">
        <w:t xml:space="preserve">Blasting (e.g., for road construction or mining operations) is another potential disturbance, particularly when done </w:t>
      </w:r>
      <w:r w:rsidR="00216132">
        <w:t>near</w:t>
      </w:r>
      <w:r w:rsidR="00315E74">
        <w:t xml:space="preserve"> hibernacula or related </w:t>
      </w:r>
      <w:r w:rsidR="00216132">
        <w:t xml:space="preserve">underground </w:t>
      </w:r>
      <w:r w:rsidR="00315E74">
        <w:t>karst features</w:t>
      </w:r>
      <w:r w:rsidR="00A90895">
        <w:t xml:space="preserve"> (Myers 1975)</w:t>
      </w:r>
      <w:r w:rsidR="00315E74">
        <w:t>.</w:t>
      </w:r>
    </w:p>
    <w:p w14:paraId="0938D913" w14:textId="77777777" w:rsidR="00C253C6" w:rsidRPr="00C10768" w:rsidRDefault="00C253C6" w:rsidP="00C253C6">
      <w:pPr>
        <w:pStyle w:val="Heading2"/>
      </w:pPr>
      <w:bookmarkStart w:id="4" w:name="_Toc514249780"/>
      <w:r w:rsidRPr="00C10768">
        <w:t>General Habitat Needs of Bats</w:t>
      </w:r>
      <w:bookmarkEnd w:id="4"/>
    </w:p>
    <w:p w14:paraId="6E97B1D6" w14:textId="436BB341" w:rsidR="00C253C6" w:rsidRDefault="00B13990">
      <w:pPr>
        <w:spacing w:after="120"/>
      </w:pPr>
      <w:r>
        <w:t>B</w:t>
      </w:r>
      <w:r w:rsidR="00C253C6">
        <w:t xml:space="preserve">ats have different seasonal </w:t>
      </w:r>
      <w:r>
        <w:t xml:space="preserve">habitat </w:t>
      </w:r>
      <w:r w:rsidR="00C253C6">
        <w:t xml:space="preserve">requirements, but </w:t>
      </w:r>
      <w:r w:rsidR="00346C03">
        <w:t>most</w:t>
      </w:r>
      <w:r w:rsidR="00C253C6">
        <w:t xml:space="preserve"> WNS-affected species use forest resources for roosting, foraging and drinking.</w:t>
      </w:r>
      <w:r w:rsidR="008F6666">
        <w:t xml:space="preserve"> </w:t>
      </w:r>
      <w:r w:rsidR="00C253C6">
        <w:t xml:space="preserve">Providing a diverse landscape including young and old forest stands, </w:t>
      </w:r>
      <w:hyperlink w:anchor="Snag" w:history="1">
        <w:r w:rsidR="00C253C6" w:rsidRPr="002A5F52">
          <w:rPr>
            <w:rStyle w:val="Hyperlink"/>
          </w:rPr>
          <w:t>snags</w:t>
        </w:r>
      </w:hyperlink>
      <w:r w:rsidR="00C253C6">
        <w:t xml:space="preserve">, open areas, and clean, accessible water should provide most of what bats </w:t>
      </w:r>
      <w:r w:rsidR="00C253C6">
        <w:lastRenderedPageBreak/>
        <w:t>require.</w:t>
      </w:r>
      <w:r w:rsidR="008F6666">
        <w:t xml:space="preserve"> </w:t>
      </w:r>
      <w:r w:rsidR="00C253C6">
        <w:t>Because bat species differ in their habitat preferences, no single</w:t>
      </w:r>
      <w:r w:rsidR="00EA3CCA">
        <w:t xml:space="preserve"> type of forest</w:t>
      </w:r>
      <w:r w:rsidR="00C253C6">
        <w:t xml:space="preserve"> </w:t>
      </w:r>
      <w:r w:rsidR="00464AE6">
        <w:t>management is best</w:t>
      </w:r>
      <w:r w:rsidR="00C253C6">
        <w:t xml:space="preserve"> for all bats (Lacki et. al. 2007)</w:t>
      </w:r>
      <w:r w:rsidR="00C428F3">
        <w:t xml:space="preserve"> or </w:t>
      </w:r>
      <w:r w:rsidR="003008F8">
        <w:t xml:space="preserve">all </w:t>
      </w:r>
      <w:r w:rsidR="00643D96">
        <w:t xml:space="preserve">game and non-game </w:t>
      </w:r>
      <w:r w:rsidR="00C428F3">
        <w:t xml:space="preserve">wildlife </w:t>
      </w:r>
      <w:r w:rsidR="00643D96">
        <w:t xml:space="preserve">species </w:t>
      </w:r>
      <w:r w:rsidR="00C428F3">
        <w:t>(</w:t>
      </w:r>
      <w:r w:rsidR="007F0AF5">
        <w:t>MacNeil et al. 2013)</w:t>
      </w:r>
      <w:r w:rsidR="00C253C6">
        <w:t xml:space="preserve">, though providing forests with trees of varying age, a diverse understory and diversity of </w:t>
      </w:r>
      <w:hyperlink w:anchor="Stand" w:history="1">
        <w:r w:rsidR="00C253C6" w:rsidRPr="00872E88">
          <w:rPr>
            <w:rStyle w:val="Hyperlink"/>
          </w:rPr>
          <w:t>stand</w:t>
        </w:r>
      </w:hyperlink>
      <w:r w:rsidR="00C253C6">
        <w:t xml:space="preserve"> </w:t>
      </w:r>
      <w:r w:rsidR="007676E0">
        <w:t xml:space="preserve">tree </w:t>
      </w:r>
      <w:r w:rsidR="00C253C6">
        <w:t>densities is important.</w:t>
      </w:r>
      <w:r w:rsidR="008F6666">
        <w:t xml:space="preserve"> </w:t>
      </w:r>
      <w:r w:rsidR="00C253C6">
        <w:t>Different forest types and stand characteristics may favor different bat species in different areas, but some general forest habitat features are beneficial for most WNS-affected species.</w:t>
      </w:r>
      <w:r w:rsidR="008F6666">
        <w:t xml:space="preserve"> </w:t>
      </w:r>
      <w:r w:rsidR="00C253C6">
        <w:t xml:space="preserve">The following sections describe many forest characteristics that are beneficial to bats and the types of </w:t>
      </w:r>
      <w:hyperlink w:anchor="Forest_management" w:history="1">
        <w:r w:rsidR="00C253C6" w:rsidRPr="00DD30A6">
          <w:rPr>
            <w:rStyle w:val="Hyperlink"/>
          </w:rPr>
          <w:t>forest management</w:t>
        </w:r>
      </w:hyperlink>
      <w:r w:rsidR="00C253C6">
        <w:t xml:space="preserve"> practices and other forest </w:t>
      </w:r>
      <w:hyperlink w:anchor="Conservation_measures" w:history="1">
        <w:r w:rsidR="00C253C6" w:rsidRPr="00D54B8B">
          <w:rPr>
            <w:rStyle w:val="Hyperlink"/>
          </w:rPr>
          <w:t>conservation measures</w:t>
        </w:r>
      </w:hyperlink>
      <w:r w:rsidR="00C253C6">
        <w:t xml:space="preserve"> that will help to provide </w:t>
      </w:r>
      <w:r w:rsidR="00F67D26">
        <w:t xml:space="preserve">quality </w:t>
      </w:r>
      <w:r w:rsidR="00C253C6">
        <w:t>habitat for those species.</w:t>
      </w:r>
    </w:p>
    <w:p w14:paraId="0556C62C" w14:textId="77777777" w:rsidR="00166DD1" w:rsidRDefault="00315E74" w:rsidP="00902FF9">
      <w:pPr>
        <w:pStyle w:val="Heading1"/>
      </w:pPr>
      <w:bookmarkStart w:id="5" w:name="_Toc514249781"/>
      <w:r>
        <w:t>DEVELOPMENT OF CONSERVATION MEASURES</w:t>
      </w:r>
      <w:bookmarkEnd w:id="5"/>
    </w:p>
    <w:p w14:paraId="6CFD43CC" w14:textId="3A4C15A7" w:rsidR="00166DD1" w:rsidRDefault="00315E74">
      <w:pPr>
        <w:spacing w:after="120"/>
      </w:pPr>
      <w:r>
        <w:t xml:space="preserve">The </w:t>
      </w:r>
      <w:r w:rsidR="003D7521">
        <w:t>BFMP</w:t>
      </w:r>
      <w:r w:rsidR="00DD4F29">
        <w:t>s</w:t>
      </w:r>
      <w:r>
        <w:t xml:space="preserve"> outlined</w:t>
      </w:r>
      <w:r>
        <w:rPr>
          <w:color w:val="FF0000"/>
        </w:rPr>
        <w:t xml:space="preserve"> </w:t>
      </w:r>
      <w:r>
        <w:t>below are designed to be proactive and broadly applicable to bats and their habitat</w:t>
      </w:r>
      <w:r w:rsidR="00464AE6">
        <w:t>s</w:t>
      </w:r>
      <w:r>
        <w:t xml:space="preserve"> on forested lands in the eastern United States, providing a set of baseline considerations that are flexible and adaptable enough to be applied across the broad geographic range and diverse ecological communities that these species inhabit</w:t>
      </w:r>
      <w:r w:rsidR="002923D5">
        <w:t>.</w:t>
      </w:r>
      <w:r w:rsidR="008F6666">
        <w:t xml:space="preserve"> </w:t>
      </w:r>
      <w:r w:rsidRPr="00DD4F29">
        <w:t>Aside from a few endangered bat species with limited ranges or very specific habitat</w:t>
      </w:r>
      <w:r>
        <w:t xml:space="preserve"> requirements, most bat sp</w:t>
      </w:r>
      <w:r w:rsidR="002923D5">
        <w:t>ecies in eastern North America are</w:t>
      </w:r>
      <w:r>
        <w:t xml:space="preserve"> widespread</w:t>
      </w:r>
      <w:r w:rsidR="002923D5">
        <w:t>,</w:t>
      </w:r>
      <w:r>
        <w:t xml:space="preserve"> occur across numerous ecological communities</w:t>
      </w:r>
      <w:r w:rsidR="002923D5">
        <w:t>,</w:t>
      </w:r>
      <w:r>
        <w:t xml:space="preserve"> and are adapted to various habitat types and disturbance regimes across their ranges. </w:t>
      </w:r>
    </w:p>
    <w:p w14:paraId="2168CFD6" w14:textId="70ECC68D" w:rsidR="00A90895" w:rsidRPr="00A90895" w:rsidRDefault="00315E74" w:rsidP="00A90895">
      <w:pPr>
        <w:spacing w:after="120"/>
      </w:pPr>
      <w:r>
        <w:t xml:space="preserve">While forest vegetation management has the potential to </w:t>
      </w:r>
      <w:r w:rsidR="00464AE6">
        <w:t xml:space="preserve">affect </w:t>
      </w:r>
      <w:r>
        <w:t xml:space="preserve">bats and bat habitat, these </w:t>
      </w:r>
      <w:r w:rsidR="00464AE6">
        <w:t xml:space="preserve">effects </w:t>
      </w:r>
      <w:r>
        <w:t>are temporary in most cases.</w:t>
      </w:r>
      <w:r w:rsidR="008F6666">
        <w:t xml:space="preserve"> </w:t>
      </w:r>
      <w:r>
        <w:t xml:space="preserve">Further, thoughtful planning that involves the application of </w:t>
      </w:r>
      <w:r w:rsidR="003D7521">
        <w:t>BFMP</w:t>
      </w:r>
      <w:r w:rsidR="00A90895">
        <w:t>s</w:t>
      </w:r>
      <w:r w:rsidR="00464AE6">
        <w:t>,</w:t>
      </w:r>
      <w:r>
        <w:t xml:space="preserve"> such as those outlined below</w:t>
      </w:r>
      <w:r w:rsidR="00464AE6">
        <w:t>,</w:t>
      </w:r>
      <w:r>
        <w:t xml:space="preserve"> can reduce the duration or magnitude of potential negative impacts while also providing beneficial effects and meeting management objectives.</w:t>
      </w:r>
      <w:r w:rsidR="008F6666">
        <w:t xml:space="preserve"> </w:t>
      </w:r>
      <w:r>
        <w:t>By managing for healthy and diverse forested landscapes, land managers can provide high-quality habitat that provides the full range of components needed in differing bat species’ life history now and into the future.</w:t>
      </w:r>
      <w:r w:rsidR="008F6666">
        <w:t xml:space="preserve"> </w:t>
      </w:r>
      <w:r>
        <w:t>Bats inhabiting high</w:t>
      </w:r>
      <w:r w:rsidR="00464AE6">
        <w:t>-</w:t>
      </w:r>
      <w:r>
        <w:t xml:space="preserve">quality summer </w:t>
      </w:r>
      <w:r w:rsidR="00B1308F">
        <w:t xml:space="preserve">and </w:t>
      </w:r>
      <w:hyperlink w:anchor="Fall_swarming" w:history="1">
        <w:r w:rsidR="00B1308F" w:rsidRPr="00D54B8B">
          <w:rPr>
            <w:rStyle w:val="Hyperlink"/>
          </w:rPr>
          <w:t>fall swarming</w:t>
        </w:r>
      </w:hyperlink>
      <w:r w:rsidR="00B1308F">
        <w:t xml:space="preserve"> </w:t>
      </w:r>
      <w:r>
        <w:t>habitat are likely to enter hibernation in good health, improving their ability to survive WNS exposure and successfully reproduce.</w:t>
      </w:r>
      <w:r w:rsidR="008F6666">
        <w:t xml:space="preserve"> </w:t>
      </w:r>
      <w:r>
        <w:t>In many forested landscapes, management is necessary to maintain or restore ecosystems that experienced anthropogenic changes to historic disturbance regimes.</w:t>
      </w:r>
      <w:r w:rsidR="008F6666">
        <w:t xml:space="preserve"> </w:t>
      </w:r>
      <w:r w:rsidR="00A90895" w:rsidRPr="00A90895">
        <w:t xml:space="preserve">In heavily forested </w:t>
      </w:r>
      <w:r w:rsidR="00F24B6E">
        <w:t>areas</w:t>
      </w:r>
      <w:r w:rsidR="00A90895" w:rsidRPr="00A90895">
        <w:t xml:space="preserve">, temporary adverse impacts of small-scale </w:t>
      </w:r>
      <w:hyperlink w:anchor="Forest_management" w:history="1">
        <w:r w:rsidR="00A90895" w:rsidRPr="00DD30A6">
          <w:rPr>
            <w:rStyle w:val="Hyperlink"/>
          </w:rPr>
          <w:t>forest management</w:t>
        </w:r>
      </w:hyperlink>
      <w:r w:rsidR="00A90895" w:rsidRPr="00A90895">
        <w:t xml:space="preserve"> activities to local bat populations </w:t>
      </w:r>
      <w:r w:rsidR="00464AE6" w:rsidRPr="00A90895">
        <w:t xml:space="preserve">often </w:t>
      </w:r>
      <w:r w:rsidR="00A90895" w:rsidRPr="00A90895">
        <w:t>are balanced by maintenance and restoration of a diversity of high-quality habitats across the larger landscape.</w:t>
      </w:r>
    </w:p>
    <w:p w14:paraId="7768C6E2" w14:textId="77777777" w:rsidR="00166DD1" w:rsidRPr="00902FF9" w:rsidRDefault="00C10768" w:rsidP="00180E71">
      <w:pPr>
        <w:pStyle w:val="Heading2"/>
      </w:pPr>
      <w:bookmarkStart w:id="6" w:name="_Toc514249782"/>
      <w:bookmarkStart w:id="7" w:name="_GoBack"/>
      <w:bookmarkEnd w:id="7"/>
      <w:r w:rsidRPr="00902FF9">
        <w:t>Landscape Considerations</w:t>
      </w:r>
      <w:bookmarkEnd w:id="6"/>
    </w:p>
    <w:p w14:paraId="09A2CB1C" w14:textId="1F70EB25" w:rsidR="00166DD1" w:rsidRDefault="00DC797B">
      <w:pPr>
        <w:spacing w:after="120"/>
      </w:pPr>
      <w:r>
        <w:t>Bats</w:t>
      </w:r>
      <w:r w:rsidR="00315E74">
        <w:t xml:space="preserve"> require a suitable amount and arrangement of habitat to support all aspects of their life history, including foraging, roosting, reproduction, spring emergence, </w:t>
      </w:r>
      <w:hyperlink w:anchor="Fall_swarming" w:history="1">
        <w:r w:rsidR="00315E74" w:rsidRPr="00DB276B">
          <w:rPr>
            <w:rStyle w:val="Hyperlink"/>
          </w:rPr>
          <w:t>fall swarming</w:t>
        </w:r>
      </w:hyperlink>
      <w:r w:rsidR="00315E74">
        <w:t>, and hibernation</w:t>
      </w:r>
      <w:r w:rsidR="002339C5">
        <w:t xml:space="preserve"> (</w:t>
      </w:r>
      <w:r w:rsidR="002339C5" w:rsidRPr="00E6404B">
        <w:t>Fuentes-Montemayor</w:t>
      </w:r>
      <w:r w:rsidR="002339C5">
        <w:t xml:space="preserve"> et al. 2017)</w:t>
      </w:r>
      <w:r w:rsidR="00315E74">
        <w:t xml:space="preserve">. </w:t>
      </w:r>
      <w:r w:rsidR="001974DC">
        <w:t>The</w:t>
      </w:r>
      <w:r w:rsidR="00315E74">
        <w:t xml:space="preserve"> size and characteristics of these habitat types vary depending on species and geographic location</w:t>
      </w:r>
      <w:r w:rsidR="00C36E89">
        <w:t xml:space="preserve"> (e.g., see Silvis et al. 2016)</w:t>
      </w:r>
      <w:r w:rsidR="00315E74">
        <w:t xml:space="preserve">, but </w:t>
      </w:r>
      <w:r>
        <w:t>habitat features necessary for all essential life stages</w:t>
      </w:r>
      <w:r w:rsidR="00315E74">
        <w:t xml:space="preserve"> must be present to support a bat through its life cycle.</w:t>
      </w:r>
    </w:p>
    <w:p w14:paraId="4556A027" w14:textId="49F9AC87" w:rsidR="00166DD1" w:rsidRDefault="00464AE6">
      <w:pPr>
        <w:spacing w:after="120"/>
      </w:pPr>
      <w:r>
        <w:lastRenderedPageBreak/>
        <w:t>B</w:t>
      </w:r>
      <w:r w:rsidR="00315E74">
        <w:t>ats are especially vulnerable during hibernation</w:t>
      </w:r>
      <w:r w:rsidR="00AE28AB">
        <w:t>,</w:t>
      </w:r>
      <w:r w:rsidR="00315E74">
        <w:t xml:space="preserve"> in early spring (when bats </w:t>
      </w:r>
      <w:r w:rsidR="00CB5A9F">
        <w:t>may be</w:t>
      </w:r>
      <w:r w:rsidR="00315E74">
        <w:t xml:space="preserve"> recovering from effects of WNS)</w:t>
      </w:r>
      <w:r w:rsidR="00AE28AB">
        <w:t>,</w:t>
      </w:r>
      <w:r w:rsidR="00315E74">
        <w:t xml:space="preserve"> and when pregnant or rearing young</w:t>
      </w:r>
      <w:r w:rsidR="00AE28AB">
        <w:t>. Therefore,</w:t>
      </w:r>
      <w:r w:rsidR="00315E74">
        <w:t xml:space="preserve"> caves, mines, and </w:t>
      </w:r>
      <w:hyperlink w:anchor="Maternity_roost" w:history="1">
        <w:r w:rsidR="00315E74" w:rsidRPr="00012174">
          <w:rPr>
            <w:rStyle w:val="Hyperlink"/>
          </w:rPr>
          <w:t>maternity roosts</w:t>
        </w:r>
      </w:hyperlink>
      <w:r w:rsidR="00315E74">
        <w:t xml:space="preserve"> used during these critical periods should be a focus of conservation efforts.</w:t>
      </w:r>
      <w:r w:rsidR="008F6666">
        <w:t xml:space="preserve"> </w:t>
      </w:r>
      <w:r w:rsidR="00315E74">
        <w:t xml:space="preserve">Conservation measures to protect </w:t>
      </w:r>
      <w:hyperlink w:anchor="Hibernacula" w:history="1">
        <w:r w:rsidR="00315E74" w:rsidRPr="00FD0D37">
          <w:rPr>
            <w:rStyle w:val="Hyperlink"/>
          </w:rPr>
          <w:t>hibernacula</w:t>
        </w:r>
      </w:hyperlink>
      <w:r w:rsidR="00315E74">
        <w:t xml:space="preserve"> and maternity roosts are presented in other sections of this document.</w:t>
      </w:r>
      <w:r w:rsidR="008F6666">
        <w:t xml:space="preserve"> </w:t>
      </w:r>
      <w:r w:rsidR="00315E74">
        <w:t>However, consider</w:t>
      </w:r>
      <w:r w:rsidR="00AE28AB">
        <w:t>ing management of</w:t>
      </w:r>
      <w:r w:rsidR="00315E74">
        <w:t xml:space="preserve"> the larger supporting landscape around these key features</w:t>
      </w:r>
      <w:r w:rsidR="00AE28AB">
        <w:t xml:space="preserve"> </w:t>
      </w:r>
      <w:r w:rsidR="004472C9">
        <w:t xml:space="preserve">also </w:t>
      </w:r>
      <w:r w:rsidR="00AE28AB">
        <w:t>is important</w:t>
      </w:r>
      <w:r w:rsidR="00315E74">
        <w:t xml:space="preserve">, because actions there </w:t>
      </w:r>
      <w:r w:rsidR="00AE28AB">
        <w:t xml:space="preserve">also </w:t>
      </w:r>
      <w:r w:rsidR="00315E74">
        <w:t xml:space="preserve">may </w:t>
      </w:r>
      <w:r w:rsidR="00AE28AB">
        <w:t xml:space="preserve">affect </w:t>
      </w:r>
      <w:r w:rsidR="00315E74">
        <w:t xml:space="preserve">the success of local bat colonies, even if </w:t>
      </w:r>
      <w:r w:rsidR="00AE28AB">
        <w:t xml:space="preserve">a </w:t>
      </w:r>
      <w:r w:rsidR="00315E74">
        <w:t xml:space="preserve">specific </w:t>
      </w:r>
      <w:hyperlink w:anchor="Roost_tree" w:history="1">
        <w:r w:rsidR="00315E74" w:rsidRPr="00B20BC5">
          <w:rPr>
            <w:rStyle w:val="Hyperlink"/>
          </w:rPr>
          <w:t>roost tree</w:t>
        </w:r>
      </w:hyperlink>
      <w:r w:rsidR="00315E74">
        <w:t xml:space="preserve"> or hibernaculum is unaffected</w:t>
      </w:r>
      <w:r w:rsidR="00E6404B">
        <w:t xml:space="preserve"> (</w:t>
      </w:r>
      <w:r w:rsidR="00E6404B" w:rsidRPr="00E6404B">
        <w:t>Fuentes-Montemayor</w:t>
      </w:r>
      <w:r w:rsidR="00E6404B">
        <w:t xml:space="preserve"> et al. 2017)</w:t>
      </w:r>
      <w:r w:rsidR="00315E74">
        <w:t xml:space="preserve">. </w:t>
      </w:r>
    </w:p>
    <w:p w14:paraId="274ACDBD" w14:textId="7B09356B" w:rsidR="00166DD1" w:rsidRDefault="00315E74">
      <w:pPr>
        <w:spacing w:after="120"/>
      </w:pPr>
      <w:r>
        <w:t xml:space="preserve">Many bats </w:t>
      </w:r>
      <w:r w:rsidR="001974DC">
        <w:t>show</w:t>
      </w:r>
      <w:r>
        <w:t xml:space="preserve"> some degree of site fidelity, both in summer and winter (e.g., Thompson 2006, Perry 2011) often returning each year to the same general area.</w:t>
      </w:r>
      <w:r w:rsidR="008F6666">
        <w:t xml:space="preserve"> </w:t>
      </w:r>
      <w:r>
        <w:t xml:space="preserve">Bats may move between nearby hibernacula in the winter, while females with young periodically move among nearby alternate tree roosts every 2-5 days during a single breeding season (e.g., </w:t>
      </w:r>
      <w:r w:rsidR="005E472F">
        <w:t xml:space="preserve">Sasse and Pekins 1996, Foster and Kurta 1999, Menzel et al. 2002, </w:t>
      </w:r>
      <w:r>
        <w:t xml:space="preserve">Carter and Feldhamer 2005, </w:t>
      </w:r>
      <w:r w:rsidR="005E472F">
        <w:t>Timpone et al. 2010</w:t>
      </w:r>
      <w:r>
        <w:t>).</w:t>
      </w:r>
      <w:r w:rsidR="008F6666">
        <w:t xml:space="preserve"> </w:t>
      </w:r>
      <w:r>
        <w:t xml:space="preserve">For </w:t>
      </w:r>
      <w:r w:rsidR="00F76D7D">
        <w:t xml:space="preserve">many </w:t>
      </w:r>
      <w:r>
        <w:t xml:space="preserve">social </w:t>
      </w:r>
      <w:r w:rsidR="00213A23">
        <w:t xml:space="preserve">tree-roosting </w:t>
      </w:r>
      <w:r>
        <w:t>species</w:t>
      </w:r>
      <w:r w:rsidR="00F76D7D">
        <w:t xml:space="preserve">, colonies return to suitable forested habitat </w:t>
      </w:r>
      <w:r w:rsidR="003E4482">
        <w:t>patches</w:t>
      </w:r>
      <w:r w:rsidR="00F76D7D">
        <w:t xml:space="preserve"> within and between years, but</w:t>
      </w:r>
      <w:r w:rsidR="00123802">
        <w:t xml:space="preserve"> often</w:t>
      </w:r>
      <w:r w:rsidR="00F76D7D">
        <w:t xml:space="preserve"> switch roost trees within </w:t>
      </w:r>
      <w:r w:rsidR="00123802">
        <w:t>those areas</w:t>
      </w:r>
      <w:r w:rsidR="0022242F">
        <w:t>.</w:t>
      </w:r>
      <w:r w:rsidR="00F76D7D">
        <w:t xml:space="preserve"> </w:t>
      </w:r>
      <w:r w:rsidR="0022242F">
        <w:t>T</w:t>
      </w:r>
      <w:r w:rsidR="00F76D7D">
        <w:t>his roost-switching likely reflects maintenance of long-term social relationships between individuals from a colony</w:t>
      </w:r>
      <w:r w:rsidR="00123802">
        <w:t>,</w:t>
      </w:r>
      <w:r w:rsidR="00F76D7D">
        <w:t xml:space="preserve"> </w:t>
      </w:r>
      <w:r w:rsidR="003E4482">
        <w:t>and social interactions among colony members may be important in identifying potential new roosts</w:t>
      </w:r>
      <w:r w:rsidR="00F76D7D">
        <w:t xml:space="preserve"> (Willis and Brigham 20</w:t>
      </w:r>
      <w:r w:rsidR="003E4482">
        <w:t>0</w:t>
      </w:r>
      <w:r w:rsidR="00F76D7D">
        <w:t>4</w:t>
      </w:r>
      <w:r w:rsidR="003E4482">
        <w:t>,</w:t>
      </w:r>
      <w:r w:rsidR="003E4482" w:rsidRPr="003E4482">
        <w:t xml:space="preserve"> </w:t>
      </w:r>
      <w:r w:rsidR="00123802">
        <w:t xml:space="preserve">Johnson et al. 2012, </w:t>
      </w:r>
      <w:r w:rsidR="003E4482">
        <w:t>Silvis et al. 2014</w:t>
      </w:r>
      <w:r w:rsidR="00F76D7D">
        <w:t xml:space="preserve">). </w:t>
      </w:r>
      <w:r>
        <w:t>As roost trees deteriorate, new ones must take their place or the area will ultimately lose its suitability.</w:t>
      </w:r>
      <w:r w:rsidR="008F6666">
        <w:t xml:space="preserve"> </w:t>
      </w:r>
      <w:r>
        <w:t xml:space="preserve">Colonies with </w:t>
      </w:r>
      <w:r w:rsidR="00DC797B">
        <w:t xml:space="preserve">access to larger areas of </w:t>
      </w:r>
      <w:r>
        <w:t xml:space="preserve">suitable roosting and foraging habitats may be </w:t>
      </w:r>
      <w:r w:rsidR="00DC797B">
        <w:t>m</w:t>
      </w:r>
      <w:r>
        <w:t xml:space="preserve">ore stable than those where individuals have to </w:t>
      </w:r>
      <w:r w:rsidR="00DC797B">
        <w:t xml:space="preserve">travel </w:t>
      </w:r>
      <w:r>
        <w:t>greater distance</w:t>
      </w:r>
      <w:r w:rsidR="00DC797B">
        <w:t>s</w:t>
      </w:r>
      <w:r>
        <w:t xml:space="preserve"> to </w:t>
      </w:r>
      <w:r w:rsidR="00DC797B">
        <w:t xml:space="preserve">obtain food or </w:t>
      </w:r>
      <w:r>
        <w:t>locate new primary roosts (Silvis et al. 2014). Thus, on a landscape scale, a mosaic of forest vegetation around hibernation and maternity sites</w:t>
      </w:r>
      <w:r w:rsidR="00AE28AB" w:rsidRPr="00AE28AB">
        <w:t xml:space="preserve"> </w:t>
      </w:r>
      <w:r w:rsidR="00AE28AB">
        <w:t>generally</w:t>
      </w:r>
      <w:r>
        <w:t xml:space="preserve"> is desirable, whether natural or managed through silviculture.</w:t>
      </w:r>
      <w:r w:rsidR="008F6666">
        <w:t xml:space="preserve"> </w:t>
      </w:r>
      <w:r>
        <w:t xml:space="preserve">Timber harvest can be used to create openings to provide more </w:t>
      </w:r>
      <w:r w:rsidR="00F24B6E">
        <w:t>sunlight</w:t>
      </w:r>
      <w:r>
        <w:t xml:space="preserve"> to </w:t>
      </w:r>
      <w:hyperlink w:anchor="Potential_roost_tree" w:history="1">
        <w:r w:rsidRPr="006B3896">
          <w:rPr>
            <w:rStyle w:val="Hyperlink"/>
          </w:rPr>
          <w:t>potential roost trees</w:t>
        </w:r>
      </w:hyperlink>
      <w:r>
        <w:t xml:space="preserve"> or improve foraging habitat for some species</w:t>
      </w:r>
      <w:r w:rsidR="00AE28AB">
        <w:t>.</w:t>
      </w:r>
      <w:r w:rsidR="004472C9">
        <w:t xml:space="preserve"> </w:t>
      </w:r>
      <w:r w:rsidR="00AE28AB">
        <w:t>H</w:t>
      </w:r>
      <w:r>
        <w:t xml:space="preserve">arvest prescriptions that maintain more canopy cover can be desirable for other, more </w:t>
      </w:r>
      <w:hyperlink w:anchor="Cluter_adapted" w:history="1">
        <w:r w:rsidRPr="007C4C32">
          <w:rPr>
            <w:rStyle w:val="Hyperlink"/>
          </w:rPr>
          <w:t>clutter-adapted</w:t>
        </w:r>
      </w:hyperlink>
      <w:r>
        <w:t xml:space="preserve"> species.</w:t>
      </w:r>
      <w:r w:rsidR="00687D03">
        <w:t xml:space="preserve"> </w:t>
      </w:r>
      <w:r w:rsidR="0022242F">
        <w:t xml:space="preserve">Because of the diversity of bat species’ foraging and roosting requirements, a staggered mix of silvicultural treatments and exclusion areas may be required within large timber production forests to sustain high levels of bat diversity on a landscape scale (Law et al. 2016). </w:t>
      </w:r>
      <w:hyperlink w:anchor="Prescribed_fire" w:history="1">
        <w:r w:rsidRPr="006B3896">
          <w:rPr>
            <w:rStyle w:val="Hyperlink"/>
          </w:rPr>
          <w:t>Prescribed fire</w:t>
        </w:r>
      </w:hyperlink>
      <w:r>
        <w:t xml:space="preserve"> and timber harvests also </w:t>
      </w:r>
      <w:r w:rsidR="00AE28AB">
        <w:t xml:space="preserve">can </w:t>
      </w:r>
      <w:r>
        <w:t>be used to encourage the growth of new young trees, providing a source for future roost trees as existing roosts deteriorate and become unsuitable.</w:t>
      </w:r>
      <w:r w:rsidR="008F6666">
        <w:t xml:space="preserve"> </w:t>
      </w:r>
      <w:r w:rsidR="003E4482">
        <w:t xml:space="preserve"> </w:t>
      </w:r>
    </w:p>
    <w:p w14:paraId="7D9C4AE9" w14:textId="2B5353AA" w:rsidR="007C2CD4" w:rsidRDefault="007C2CD4" w:rsidP="007C2CD4">
      <w:pPr>
        <w:pStyle w:val="Heading3"/>
      </w:pPr>
      <w:bookmarkStart w:id="8" w:name="_Toc514249783"/>
      <w:r>
        <w:t>Landscape-scale Beneficial Management Practices:</w:t>
      </w:r>
      <w:bookmarkEnd w:id="8"/>
    </w:p>
    <w:p w14:paraId="40FFE79A" w14:textId="4818EA9A" w:rsidR="00550DCB" w:rsidRDefault="00A12948" w:rsidP="00DB276B">
      <w:pPr>
        <w:numPr>
          <w:ilvl w:val="0"/>
          <w:numId w:val="1"/>
        </w:numPr>
        <w:ind w:hanging="360"/>
      </w:pPr>
      <w:r>
        <w:t>B</w:t>
      </w:r>
      <w:r w:rsidR="00550DCB">
        <w:t xml:space="preserve">ats </w:t>
      </w:r>
      <w:r w:rsidR="00F24B6E">
        <w:t xml:space="preserve">have </w:t>
      </w:r>
      <w:r w:rsidR="00550DCB">
        <w:t xml:space="preserve">different </w:t>
      </w:r>
      <w:r>
        <w:t xml:space="preserve">temporal and spatial </w:t>
      </w:r>
      <w:r w:rsidR="00550DCB">
        <w:t xml:space="preserve">habitat </w:t>
      </w:r>
      <w:r w:rsidR="00A5532D">
        <w:t xml:space="preserve">needs and </w:t>
      </w:r>
      <w:r w:rsidR="00550DCB">
        <w:t>preferences.</w:t>
      </w:r>
      <w:r w:rsidR="00A5532D">
        <w:t xml:space="preserve"> </w:t>
      </w:r>
      <w:r w:rsidR="00A5532D" w:rsidRPr="00A5532D">
        <w:t>The scale at which bat species perceive their environment is influenced by variation in the distribution of</w:t>
      </w:r>
      <w:r w:rsidR="00A5532D">
        <w:t xml:space="preserve"> </w:t>
      </w:r>
      <w:r w:rsidR="00A5532D" w:rsidRPr="00A5532D">
        <w:t xml:space="preserve">resources, as well as by species-specific differences in ecological traits </w:t>
      </w:r>
      <w:r w:rsidR="00A5532D">
        <w:t>(</w:t>
      </w:r>
      <w:r w:rsidR="00385E95">
        <w:t>Jachowski et al. 201</w:t>
      </w:r>
      <w:r w:rsidR="002339C5">
        <w:t>6</w:t>
      </w:r>
      <w:r w:rsidR="00385E95">
        <w:t xml:space="preserve">, </w:t>
      </w:r>
      <w:r w:rsidR="00A5532D">
        <w:t>Meyer et al. 2016</w:t>
      </w:r>
      <w:r w:rsidR="002339C5">
        <w:t xml:space="preserve">, </w:t>
      </w:r>
      <w:r w:rsidR="00C36E89">
        <w:t xml:space="preserve">Silvis et al. 2016, </w:t>
      </w:r>
      <w:r w:rsidR="002339C5" w:rsidRPr="00E6404B">
        <w:t>Fuentes-Montemayor</w:t>
      </w:r>
      <w:r w:rsidR="002339C5">
        <w:t xml:space="preserve"> et al. 2017</w:t>
      </w:r>
      <w:r w:rsidR="00A5532D">
        <w:t>)</w:t>
      </w:r>
      <w:r w:rsidR="00A5532D" w:rsidRPr="00A5532D">
        <w:t>.</w:t>
      </w:r>
      <w:r w:rsidR="00550DCB">
        <w:t xml:space="preserve"> Seasonal differences in habitat requirements were discussed above, but landscape-level planning also requires a consideration of different spatial scales. On a broad scale, a mosaic of forest </w:t>
      </w:r>
      <w:r w:rsidR="002C1E64">
        <w:t xml:space="preserve">types </w:t>
      </w:r>
      <w:r w:rsidR="00550DCB">
        <w:t xml:space="preserve">(including </w:t>
      </w:r>
      <w:r w:rsidR="004C35BE">
        <w:t>mature forest and other age classes</w:t>
      </w:r>
      <w:r w:rsidR="00550DCB">
        <w:t xml:space="preserve">) and non-forest habitats </w:t>
      </w:r>
      <w:r w:rsidR="0055704F">
        <w:t xml:space="preserve">(e.g., </w:t>
      </w:r>
      <w:r w:rsidR="0055704F">
        <w:lastRenderedPageBreak/>
        <w:t xml:space="preserve">grasslands, wetlands, scrub-shrub etc.) </w:t>
      </w:r>
      <w:r w:rsidR="00550DCB">
        <w:t>will produce a landscape conducive to multiple bat species</w:t>
      </w:r>
      <w:r w:rsidR="002C1E64">
        <w:t>. However</w:t>
      </w:r>
      <w:r w:rsidR="00550DCB">
        <w:t xml:space="preserve">, the size and juxtaposition of patches </w:t>
      </w:r>
      <w:r w:rsidR="00F24B6E">
        <w:t>are</w:t>
      </w:r>
      <w:r w:rsidR="00550DCB">
        <w:t xml:space="preserve"> also critical to meeting life history requirements of many species.</w:t>
      </w:r>
      <w:r w:rsidR="009F0726">
        <w:t xml:space="preserve"> At a </w:t>
      </w:r>
      <w:r w:rsidR="0022242F">
        <w:t>local</w:t>
      </w:r>
      <w:r w:rsidR="009F0726">
        <w:t xml:space="preserve"> scale, the presence of </w:t>
      </w:r>
      <w:r w:rsidR="00D72368">
        <w:t>high-quality</w:t>
      </w:r>
      <w:r w:rsidR="009F0726">
        <w:t xml:space="preserve"> </w:t>
      </w:r>
      <w:hyperlink w:anchor="Maternity_habitat" w:history="1">
        <w:r w:rsidR="009F0726" w:rsidRPr="00AF0679">
          <w:rPr>
            <w:rStyle w:val="Hyperlink"/>
          </w:rPr>
          <w:t>maternity habitat</w:t>
        </w:r>
      </w:hyperlink>
      <w:r w:rsidR="009F0726">
        <w:t xml:space="preserve"> for a given species within </w:t>
      </w:r>
      <w:r w:rsidR="00165507">
        <w:t>commuting distance of</w:t>
      </w:r>
      <w:r w:rsidR="009F0726">
        <w:t xml:space="preserve"> good foraging habitats and water sources can be key to maintaining populations</w:t>
      </w:r>
      <w:r w:rsidR="00DF4DC2">
        <w:t>. L</w:t>
      </w:r>
      <w:r w:rsidR="009F0726">
        <w:t>ikewise, productive foraging habitat, water sources</w:t>
      </w:r>
      <w:r w:rsidR="00A723F9">
        <w:t>,</w:t>
      </w:r>
      <w:r w:rsidR="009F0726">
        <w:t xml:space="preserve"> and suitable roosts </w:t>
      </w:r>
      <w:r w:rsidR="0022242F">
        <w:t>near</w:t>
      </w:r>
      <w:r w:rsidR="00DD30A6">
        <w:t xml:space="preserve"> a </w:t>
      </w:r>
      <w:hyperlink w:anchor="Hibernacula" w:history="1">
        <w:r w:rsidR="00DD30A6" w:rsidRPr="00DD30A6">
          <w:rPr>
            <w:rStyle w:val="Hyperlink"/>
          </w:rPr>
          <w:t>hibernaculum</w:t>
        </w:r>
      </w:hyperlink>
      <w:r w:rsidR="009F0726">
        <w:t xml:space="preserve"> provide quality fall swarming habitat</w:t>
      </w:r>
      <w:r w:rsidR="00DF4DC2">
        <w:t>, allowing bats to put on critical weight before hibernation,</w:t>
      </w:r>
      <w:r w:rsidR="009F0726">
        <w:t xml:space="preserve"> and can be </w:t>
      </w:r>
      <w:r w:rsidR="00DF4DC2">
        <w:t>essential</w:t>
      </w:r>
      <w:r w:rsidR="009F0726">
        <w:t xml:space="preserve"> for recovery of WNS-affected species upon emergence.</w:t>
      </w:r>
    </w:p>
    <w:p w14:paraId="025D0A16" w14:textId="75389927" w:rsidR="00166DD1" w:rsidRDefault="00315E74">
      <w:pPr>
        <w:numPr>
          <w:ilvl w:val="0"/>
          <w:numId w:val="1"/>
        </w:numPr>
        <w:ind w:hanging="360"/>
      </w:pPr>
      <w:r>
        <w:t xml:space="preserve">For each </w:t>
      </w:r>
      <w:r w:rsidR="00425A39">
        <w:t xml:space="preserve">known WNS-affected </w:t>
      </w:r>
      <w:r>
        <w:t xml:space="preserve">hibernaculum or </w:t>
      </w:r>
      <w:hyperlink w:anchor="Maternity_colony" w:history="1">
        <w:r w:rsidRPr="00D54B8B">
          <w:rPr>
            <w:rStyle w:val="Hyperlink"/>
          </w:rPr>
          <w:t>maternity colony</w:t>
        </w:r>
      </w:hyperlink>
      <w:r>
        <w:t xml:space="preserve">, determine the </w:t>
      </w:r>
      <w:r w:rsidR="006228D0">
        <w:t xml:space="preserve">relative contribution </w:t>
      </w:r>
      <w:r>
        <w:t>of the site to the population.</w:t>
      </w:r>
      <w:r w:rsidR="008F6666">
        <w:t xml:space="preserve"> </w:t>
      </w:r>
      <w:r>
        <w:t>For sites deemed important to the success of the</w:t>
      </w:r>
      <w:r w:rsidR="001B2A5F">
        <w:t xml:space="preserve"> local</w:t>
      </w:r>
      <w:r>
        <w:t xml:space="preserve"> population, a </w:t>
      </w:r>
      <w:hyperlink w:anchor="Conservation_zone" w:history="1">
        <w:r w:rsidRPr="00FD0D37">
          <w:rPr>
            <w:rStyle w:val="Hyperlink"/>
          </w:rPr>
          <w:t>conservation zone</w:t>
        </w:r>
      </w:hyperlink>
      <w:r>
        <w:t xml:space="preserve"> should be established.</w:t>
      </w:r>
      <w:r w:rsidR="008F6666">
        <w:t xml:space="preserve"> </w:t>
      </w:r>
      <w:r>
        <w:t xml:space="preserve">The size of the zone may vary </w:t>
      </w:r>
      <w:r w:rsidR="009C6412">
        <w:t>by</w:t>
      </w:r>
      <w:r w:rsidR="00016CEF">
        <w:t xml:space="preserve"> bat</w:t>
      </w:r>
      <w:r>
        <w:t xml:space="preserve"> species</w:t>
      </w:r>
      <w:r w:rsidR="00016CEF">
        <w:t>’ biology and life history</w:t>
      </w:r>
      <w:r>
        <w:t xml:space="preserve"> a</w:t>
      </w:r>
      <w:r w:rsidR="00016CEF">
        <w:t>s well as</w:t>
      </w:r>
      <w:r>
        <w:t xml:space="preserve"> the condition of the surrounding landscape</w:t>
      </w:r>
      <w:r w:rsidR="00480970">
        <w:t>.</w:t>
      </w:r>
      <w:r>
        <w:t xml:space="preserve"> </w:t>
      </w:r>
      <w:r w:rsidR="0022242F">
        <w:t>T</w:t>
      </w:r>
      <w:r>
        <w:t xml:space="preserve">he shape of this zone may be irregular to </w:t>
      </w:r>
      <w:r w:rsidR="00D72368">
        <w:t>accommodate</w:t>
      </w:r>
      <w:r>
        <w:t xml:space="preserve"> </w:t>
      </w:r>
      <w:hyperlink w:anchor="Fall_swarming" w:history="1">
        <w:r w:rsidRPr="00D54B8B">
          <w:rPr>
            <w:rStyle w:val="Hyperlink"/>
          </w:rPr>
          <w:t>fall swarming</w:t>
        </w:r>
      </w:hyperlink>
      <w:r>
        <w:t xml:space="preserve"> and </w:t>
      </w:r>
      <w:hyperlink w:anchor="Spring_staging" w:history="1">
        <w:r w:rsidRPr="00B20BC5">
          <w:rPr>
            <w:rStyle w:val="Hyperlink"/>
          </w:rPr>
          <w:t>spring staging</w:t>
        </w:r>
      </w:hyperlink>
      <w:r w:rsidR="00CC528D">
        <w:t xml:space="preserve"> areas, likely flight paths, local topography, </w:t>
      </w:r>
      <w:r>
        <w:t>alternate roosts, foraging habitat</w:t>
      </w:r>
      <w:r w:rsidR="00626831">
        <w:t xml:space="preserve">, surface </w:t>
      </w:r>
      <w:r w:rsidR="00CB5A9F">
        <w:t xml:space="preserve">water sources </w:t>
      </w:r>
      <w:r>
        <w:t>(e.g., streams</w:t>
      </w:r>
      <w:r w:rsidR="009C6412">
        <w:t>,</w:t>
      </w:r>
      <w:r>
        <w:t xml:space="preserve"> ponds</w:t>
      </w:r>
      <w:r w:rsidR="009C6412">
        <w:t xml:space="preserve">, and </w:t>
      </w:r>
      <w:r>
        <w:t>wetlands)</w:t>
      </w:r>
      <w:r w:rsidR="00626831">
        <w:t xml:space="preserve"> and hydrologically connected karst features/drainage basins (see Jones et al. 2003)</w:t>
      </w:r>
      <w:r>
        <w:t>.</w:t>
      </w:r>
      <w:r w:rsidR="008F6666">
        <w:t xml:space="preserve"> </w:t>
      </w:r>
      <w:r>
        <w:t xml:space="preserve">For each conservation zone, develop a plan to manage </w:t>
      </w:r>
      <w:hyperlink w:anchor="Suitable_habitat" w:history="1">
        <w:r w:rsidRPr="0019145E">
          <w:rPr>
            <w:rStyle w:val="Hyperlink"/>
          </w:rPr>
          <w:t>suitable habitat</w:t>
        </w:r>
      </w:hyperlink>
      <w:r>
        <w:t>, taking into consideration current conditions</w:t>
      </w:r>
      <w:r w:rsidR="00245286">
        <w:t>, desired future conditions,</w:t>
      </w:r>
      <w:r>
        <w:t xml:space="preserve"> and future constraints and/or challenges.</w:t>
      </w:r>
      <w:r w:rsidR="008F6666">
        <w:t xml:space="preserve"> </w:t>
      </w:r>
      <w:r>
        <w:t>The plan may cover a range of formats depending on the situation; it may be formal or informal, be written as separate site-specific plan</w:t>
      </w:r>
      <w:r w:rsidR="00872BCF">
        <w:t>s</w:t>
      </w:r>
      <w:r>
        <w:t xml:space="preserve"> or address multiple areas </w:t>
      </w:r>
      <w:r w:rsidR="00872BCF">
        <w:t>at once</w:t>
      </w:r>
      <w:r>
        <w:t>, and provide broad or specific direction depending on how much is known about the site.</w:t>
      </w:r>
      <w:r w:rsidR="008F6666">
        <w:t xml:space="preserve"> </w:t>
      </w:r>
      <w:r>
        <w:t>Consider including input from interested federal, state, tribal groups, and non-governmental organizations (NGOs) and consider influence of both public and private ownerships within the conservation zone.</w:t>
      </w:r>
      <w:r w:rsidR="008F6666">
        <w:t xml:space="preserve"> </w:t>
      </w:r>
      <w:r>
        <w:t>Management actions within this conservation zone should be compatible with maintaining or restoring the structure, function, composition, and connectivity of forest ecosystems that support quality bat habitat.</w:t>
      </w:r>
      <w:r w:rsidR="008F6666">
        <w:t xml:space="preserve"> </w:t>
      </w:r>
      <w:r>
        <w:t xml:space="preserve">Identify desired future conditions to support </w:t>
      </w:r>
      <w:r w:rsidR="009E5FEC">
        <w:t>WNS-affected</w:t>
      </w:r>
      <w:r>
        <w:t xml:space="preserve"> bat species and, where feasible, manage towards these goals.</w:t>
      </w:r>
      <w:r w:rsidR="008F6666">
        <w:t xml:space="preserve"> </w:t>
      </w:r>
      <w:r>
        <w:t xml:space="preserve">Consider limiting activities that </w:t>
      </w:r>
      <w:r w:rsidR="00425A39">
        <w:t xml:space="preserve">reduce habitat quality, </w:t>
      </w:r>
      <w:r>
        <w:t xml:space="preserve">permanently modify habitat or result in </w:t>
      </w:r>
      <w:hyperlink w:anchor="Permanent_habitat_loss" w:history="1">
        <w:r w:rsidRPr="007E4C5B">
          <w:rPr>
            <w:rStyle w:val="Hyperlink"/>
          </w:rPr>
          <w:t>permanent habitat loss</w:t>
        </w:r>
      </w:hyperlink>
      <w:r>
        <w:t xml:space="preserve"> within each conservation zone.</w:t>
      </w:r>
    </w:p>
    <w:p w14:paraId="5070F331" w14:textId="110A5047" w:rsidR="00166DD1" w:rsidRDefault="00C10768" w:rsidP="00180E71">
      <w:pPr>
        <w:pStyle w:val="Heading2"/>
      </w:pPr>
      <w:bookmarkStart w:id="9" w:name="_Toc514249784"/>
      <w:r>
        <w:t>Vegetation Management</w:t>
      </w:r>
      <w:bookmarkEnd w:id="9"/>
    </w:p>
    <w:p w14:paraId="182E78A4" w14:textId="339143D8" w:rsidR="00166DD1" w:rsidRDefault="0088004C" w:rsidP="00253F89">
      <w:pPr>
        <w:spacing w:after="120"/>
      </w:pPr>
      <w:r>
        <w:t xml:space="preserve">Forest </w:t>
      </w:r>
      <w:hyperlink w:anchor="Vegetation_management" w:history="1">
        <w:r w:rsidR="00AE159A">
          <w:rPr>
            <w:rStyle w:val="Hyperlink"/>
          </w:rPr>
          <w:t>v</w:t>
        </w:r>
        <w:r w:rsidR="00AE159A" w:rsidRPr="0019145E">
          <w:rPr>
            <w:rStyle w:val="Hyperlink"/>
          </w:rPr>
          <w:t>egetation management</w:t>
        </w:r>
      </w:hyperlink>
      <w:r w:rsidR="00AE159A">
        <w:t xml:space="preserve"> </w:t>
      </w:r>
      <w:r w:rsidR="00315E74">
        <w:t xml:space="preserve">can positively or negatively affect </w:t>
      </w:r>
      <w:r w:rsidR="00BF37D2">
        <w:t xml:space="preserve">foraging habitat, maternity and day roosts, </w:t>
      </w:r>
      <w:hyperlink w:anchor="Hibernacula" w:history="1">
        <w:r w:rsidR="00BF37D2" w:rsidRPr="00E14371">
          <w:rPr>
            <w:rStyle w:val="Hyperlink"/>
          </w:rPr>
          <w:t>hibernacula</w:t>
        </w:r>
      </w:hyperlink>
      <w:r w:rsidR="00BF37D2">
        <w:t xml:space="preserve">, </w:t>
      </w:r>
      <w:hyperlink w:anchor="Fall_swarming" w:history="1">
        <w:r w:rsidR="00BF37D2" w:rsidRPr="00D54B8B">
          <w:rPr>
            <w:rStyle w:val="Hyperlink"/>
          </w:rPr>
          <w:t>fall swarming</w:t>
        </w:r>
      </w:hyperlink>
      <w:r w:rsidR="00BF37D2">
        <w:t xml:space="preserve"> and </w:t>
      </w:r>
      <w:hyperlink w:anchor="Spring_staging" w:history="1">
        <w:r w:rsidR="00BF37D2" w:rsidRPr="00B20BC5">
          <w:rPr>
            <w:rStyle w:val="Hyperlink"/>
          </w:rPr>
          <w:t>spring staging</w:t>
        </w:r>
      </w:hyperlink>
      <w:r w:rsidR="00BF37D2">
        <w:t xml:space="preserve"> habitat</w:t>
      </w:r>
      <w:r w:rsidR="00BF37D2" w:rsidDel="00BF37D2">
        <w:t xml:space="preserve"> </w:t>
      </w:r>
      <w:r w:rsidR="00315E74">
        <w:t>at multiple spatial scales. Many WNS-affected bat species in North America roost in trees during summer, and vegetation management can play a key role in providing</w:t>
      </w:r>
      <w:r w:rsidR="0079648B">
        <w:t xml:space="preserve"> or enhancing</w:t>
      </w:r>
      <w:r w:rsidR="004351CD">
        <w:t xml:space="preserve"> </w:t>
      </w:r>
      <w:r w:rsidR="00315E74">
        <w:t>day</w:t>
      </w:r>
      <w:r w:rsidR="0079648B">
        <w:t>-</w:t>
      </w:r>
      <w:r w:rsidR="00315E74">
        <w:t xml:space="preserve">roost and maternity-roosting habitat. While specific </w:t>
      </w:r>
      <w:hyperlink w:anchor="Roost_tree" w:history="1">
        <w:r w:rsidR="00315E74" w:rsidRPr="00B20BC5">
          <w:rPr>
            <w:rStyle w:val="Hyperlink"/>
          </w:rPr>
          <w:t>roost tree</w:t>
        </w:r>
      </w:hyperlink>
      <w:r w:rsidR="00315E74">
        <w:t xml:space="preserve"> and landscape characteristics vary among bat species depending on geographic location and habitat availability, </w:t>
      </w:r>
      <w:r w:rsidR="00331D76" w:rsidRPr="00331D76">
        <w:t>a few characteristics</w:t>
      </w:r>
      <w:r w:rsidR="00315E74">
        <w:t xml:space="preserve"> are common </w:t>
      </w:r>
      <w:r w:rsidR="00FB461B">
        <w:t xml:space="preserve">to </w:t>
      </w:r>
      <w:r w:rsidR="00315E74">
        <w:t xml:space="preserve">most </w:t>
      </w:r>
      <w:hyperlink w:anchor="Maternity_colony" w:history="1">
        <w:r w:rsidR="00315E74" w:rsidRPr="00D54B8B">
          <w:rPr>
            <w:rStyle w:val="Hyperlink"/>
          </w:rPr>
          <w:t>maternity colony</w:t>
        </w:r>
      </w:hyperlink>
      <w:r w:rsidR="00315E74">
        <w:t xml:space="preserve"> habitats.</w:t>
      </w:r>
      <w:r w:rsidR="00253F89">
        <w:t xml:space="preserve"> </w:t>
      </w:r>
      <w:r w:rsidR="00315E74">
        <w:t>For example,</w:t>
      </w:r>
      <w:r w:rsidR="001C7059">
        <w:t xml:space="preserve"> most bats prefer to roost in large</w:t>
      </w:r>
      <w:r w:rsidR="00CF4831">
        <w:t>-</w:t>
      </w:r>
      <w:r w:rsidR="001C7059">
        <w:t xml:space="preserve">diameter trees </w:t>
      </w:r>
      <w:r w:rsidR="00253F89">
        <w:t>and snags</w:t>
      </w:r>
      <w:r w:rsidR="00CF4831">
        <w:t>,</w:t>
      </w:r>
      <w:r w:rsidR="001C7059">
        <w:t xml:space="preserve"> which generally persist </w:t>
      </w:r>
      <w:r w:rsidR="00A377D7">
        <w:t>longer</w:t>
      </w:r>
      <w:r w:rsidR="001C7059">
        <w:t xml:space="preserve"> than smaller snags and can support </w:t>
      </w:r>
      <w:r w:rsidR="00A377D7">
        <w:t>more</w:t>
      </w:r>
      <w:r w:rsidR="001C7059">
        <w:t xml:space="preserve"> roosting bats</w:t>
      </w:r>
      <w:r w:rsidR="00F27BAD">
        <w:t xml:space="preserve"> </w:t>
      </w:r>
      <w:r w:rsidR="00F27BAD">
        <w:lastRenderedPageBreak/>
        <w:t>(</w:t>
      </w:r>
      <w:r w:rsidR="00F27BAD" w:rsidRPr="00EA4D00">
        <w:t>Russo et al. 2004, Baker and Lacki 2006, Kalcounis-Rüppell et al. 2005, Lacki et al. 2012</w:t>
      </w:r>
      <w:r w:rsidR="00F27BAD">
        <w:t>)</w:t>
      </w:r>
      <w:r w:rsidR="00FB461B">
        <w:t>. Therefore</w:t>
      </w:r>
      <w:r w:rsidR="004F2C50">
        <w:t>,</w:t>
      </w:r>
      <w:r w:rsidR="001C7059">
        <w:t xml:space="preserve"> </w:t>
      </w:r>
      <w:r w:rsidR="00253F89">
        <w:t>the identification and inclusion of such trees</w:t>
      </w:r>
      <w:r w:rsidR="00253F89" w:rsidRPr="00F27BAD">
        <w:t xml:space="preserve"> in residual patches</w:t>
      </w:r>
      <w:r w:rsidR="00253F89">
        <w:t xml:space="preserve"> </w:t>
      </w:r>
      <w:r w:rsidR="00253F89" w:rsidRPr="00F27BAD">
        <w:t>during timber harvesting is important.</w:t>
      </w:r>
      <w:r w:rsidR="00315E74">
        <w:t xml:space="preserve"> </w:t>
      </w:r>
      <w:r w:rsidR="001C7059">
        <w:t xml:space="preserve">In addition, </w:t>
      </w:r>
      <w:r w:rsidR="00315E74">
        <w:t xml:space="preserve">tree roost-switching is common and </w:t>
      </w:r>
      <w:r w:rsidR="004F2C50">
        <w:t>retention of</w:t>
      </w:r>
      <w:r w:rsidR="00315E74">
        <w:t xml:space="preserve"> a network of suitable roost trees in close proximity is considered an important characteristic in selection of roost trees by reproductive females (</w:t>
      </w:r>
      <w:r w:rsidR="00123802">
        <w:t xml:space="preserve">Willis and Brigham 2004, </w:t>
      </w:r>
      <w:r w:rsidR="00315E74">
        <w:t xml:space="preserve">O’Keefe 2009, Patriquin et al. 2010, Johnson et al. 2012, Silvis et al. 2014). </w:t>
      </w:r>
    </w:p>
    <w:p w14:paraId="49D6FD40" w14:textId="19A26AD0" w:rsidR="00166DD1" w:rsidRDefault="00315E74">
      <w:pPr>
        <w:spacing w:after="120"/>
      </w:pPr>
      <w:r>
        <w:t xml:space="preserve">Conservation of forest cover and/or management of </w:t>
      </w:r>
      <w:r w:rsidRPr="006C4AA1">
        <w:t xml:space="preserve">areas </w:t>
      </w:r>
      <w:r w:rsidR="0022242F" w:rsidRPr="006C4AA1">
        <w:t>near</w:t>
      </w:r>
      <w:r w:rsidRPr="006C4AA1">
        <w:t xml:space="preserve"> hibernacula to provide additional snags </w:t>
      </w:r>
      <w:r w:rsidR="005F138A" w:rsidRPr="006C4AA1">
        <w:t>can increase suitable</w:t>
      </w:r>
      <w:r w:rsidRPr="006C4AA1">
        <w:t xml:space="preserve"> habitat for tree-roosting bat species during swarming. Vegetation management and other habitat manipulation (e.g., the creation of water sources</w:t>
      </w:r>
      <w:r w:rsidR="00403BE2">
        <w:t xml:space="preserve">, particularly in areas lacking water, such as dry ridgetops; </w:t>
      </w:r>
      <w:r w:rsidR="00267E14">
        <w:t xml:space="preserve">see </w:t>
      </w:r>
      <w:r w:rsidR="00B304D1">
        <w:t>Biebighauser 2003</w:t>
      </w:r>
      <w:r w:rsidRPr="006C4AA1">
        <w:t xml:space="preserve">) </w:t>
      </w:r>
      <w:r w:rsidR="009B7DC7" w:rsidRPr="006C4AA1">
        <w:t xml:space="preserve">also </w:t>
      </w:r>
      <w:r w:rsidRPr="006C4AA1">
        <w:t xml:space="preserve">can be used to </w:t>
      </w:r>
      <w:r w:rsidR="009B7DC7" w:rsidRPr="006C4AA1">
        <w:t xml:space="preserve">increase </w:t>
      </w:r>
      <w:r w:rsidRPr="006C4AA1">
        <w:t xml:space="preserve">insect (prey) availability for bats during spring </w:t>
      </w:r>
      <w:r w:rsidR="005457DE" w:rsidRPr="006C4AA1">
        <w:t>emergence</w:t>
      </w:r>
      <w:r w:rsidR="00267E14">
        <w:t xml:space="preserve"> and fall swarming. T</w:t>
      </w:r>
      <w:r w:rsidRPr="006C4AA1">
        <w:t xml:space="preserve">he availability of </w:t>
      </w:r>
      <w:r w:rsidR="00245286" w:rsidRPr="006C4AA1">
        <w:t xml:space="preserve">insect </w:t>
      </w:r>
      <w:r w:rsidR="00903C22" w:rsidRPr="006C4AA1">
        <w:t>prey</w:t>
      </w:r>
      <w:r w:rsidRPr="006C4AA1">
        <w:t xml:space="preserve"> in the general vicinity of hibernacula can</w:t>
      </w:r>
      <w:r>
        <w:t xml:space="preserve"> be critically important to bats affected by WNS as they emerge in spring and attempt to restore body fat and repair tissue damage from WNS infection</w:t>
      </w:r>
      <w:r w:rsidR="00267E14">
        <w:t xml:space="preserve"> and again while storing winter fat reserves during the fall swarming period</w:t>
      </w:r>
      <w:r w:rsidR="00C86BDA">
        <w:t xml:space="preserve"> </w:t>
      </w:r>
      <w:r w:rsidR="00C86BDA" w:rsidRPr="00DD4F29">
        <w:t>(</w:t>
      </w:r>
      <w:r w:rsidR="00A85676" w:rsidRPr="00DD4F29">
        <w:t>Lacki et al. 2015)</w:t>
      </w:r>
      <w:r w:rsidRPr="00DD4F29">
        <w:t xml:space="preserve">. In addition, vegetation management </w:t>
      </w:r>
      <w:r w:rsidR="00F74D3B" w:rsidRPr="00DD4F29">
        <w:t xml:space="preserve">within a forested landscape </w:t>
      </w:r>
      <w:r w:rsidRPr="00DD4F29">
        <w:t>can</w:t>
      </w:r>
      <w:r>
        <w:t xml:space="preserve"> provide edge habitat that is </w:t>
      </w:r>
      <w:r w:rsidR="00F74D3B">
        <w:t xml:space="preserve">frequently </w:t>
      </w:r>
      <w:r>
        <w:t>used by bats for commuting and foraging and can strongly influence both short- and long-term prey availability in a given area, which will result in a concurrent response from local bat populations (Hayes and Loeb 2007).</w:t>
      </w:r>
      <w:r w:rsidR="008F6666">
        <w:t xml:space="preserve"> </w:t>
      </w:r>
    </w:p>
    <w:p w14:paraId="57BE59A3" w14:textId="61C0DE02" w:rsidR="00166DD1" w:rsidRPr="00180E71" w:rsidRDefault="00315E74" w:rsidP="00180E71">
      <w:pPr>
        <w:pStyle w:val="Heading4"/>
      </w:pPr>
      <w:r w:rsidRPr="00180E71">
        <w:t>Potential Benefits and Impacts of Vegetati</w:t>
      </w:r>
      <w:r w:rsidR="00331D76">
        <w:t>on</w:t>
      </w:r>
      <w:r w:rsidRPr="00180E71">
        <w:t xml:space="preserve"> Management</w:t>
      </w:r>
    </w:p>
    <w:p w14:paraId="3C81B6CE" w14:textId="1CA30583" w:rsidR="00166DD1" w:rsidRDefault="00315E74">
      <w:pPr>
        <w:spacing w:after="120"/>
      </w:pPr>
      <w:r>
        <w:t xml:space="preserve">The most direct influence of </w:t>
      </w:r>
      <w:hyperlink w:anchor="Vegetation_management" w:history="1">
        <w:r w:rsidRPr="0019145E">
          <w:rPr>
            <w:rStyle w:val="Hyperlink"/>
          </w:rPr>
          <w:t>vegetation management</w:t>
        </w:r>
      </w:hyperlink>
      <w:r>
        <w:t xml:space="preserve"> on bat populations </w:t>
      </w:r>
      <w:r w:rsidR="00373555">
        <w:t>is</w:t>
      </w:r>
      <w:r>
        <w:t xml:space="preserve"> the creation </w:t>
      </w:r>
      <w:r w:rsidR="00903C22">
        <w:t xml:space="preserve">or destruction of roost trees. </w:t>
      </w:r>
      <w:r>
        <w:t xml:space="preserve">While tree harvest can result in the loss of potential roost trees, adverse </w:t>
      </w:r>
      <w:r w:rsidR="007D3C30">
        <w:t xml:space="preserve">effects </w:t>
      </w:r>
      <w:r>
        <w:t xml:space="preserve">can be avoided or minimized through a variety of management practices, including but not limited to: </w:t>
      </w:r>
      <w:r w:rsidR="007D3C30">
        <w:t xml:space="preserve">conserving </w:t>
      </w:r>
      <w:r>
        <w:t xml:space="preserve">riparian areas, leaving snags and </w:t>
      </w:r>
      <w:r w:rsidR="00FB11A4">
        <w:t xml:space="preserve">live </w:t>
      </w:r>
      <w:r>
        <w:t xml:space="preserve">trees with known roost </w:t>
      </w:r>
      <w:r w:rsidR="00FB11A4">
        <w:t xml:space="preserve">tree characteristics </w:t>
      </w:r>
      <w:r>
        <w:t>(</w:t>
      </w:r>
      <w:r w:rsidR="00FB11A4">
        <w:t xml:space="preserve">e.g., </w:t>
      </w:r>
      <w:r w:rsidR="00B828AC">
        <w:t xml:space="preserve">exfoliating bark, </w:t>
      </w:r>
      <w:r>
        <w:t xml:space="preserve">large crevices, cracks, or cavities), maintaining a </w:t>
      </w:r>
      <w:r w:rsidR="00903C22" w:rsidRPr="00903C22">
        <w:t>minimum basal area of potential roost trees, and seasonal restrictions where practicable. In</w:t>
      </w:r>
      <w:r w:rsidR="00F90992">
        <w:t xml:space="preserve"> </w:t>
      </w:r>
      <w:r w:rsidR="00903C22" w:rsidRPr="00903C22">
        <w:t>areas of extensive intact</w:t>
      </w:r>
      <w:r w:rsidR="00903C22">
        <w:t xml:space="preserve"> </w:t>
      </w:r>
      <w:r>
        <w:t xml:space="preserve">forest, the likelihood that a given </w:t>
      </w:r>
      <w:r w:rsidR="007D3C30">
        <w:t xml:space="preserve">timber </w:t>
      </w:r>
      <w:r>
        <w:t xml:space="preserve">harvest will result in </w:t>
      </w:r>
      <w:r w:rsidR="00F90992">
        <w:t>loss of</w:t>
      </w:r>
      <w:r>
        <w:t xml:space="preserve"> a maternity colony is </w:t>
      </w:r>
      <w:r w:rsidR="004B4F41">
        <w:t>remote</w:t>
      </w:r>
      <w:r>
        <w:t xml:space="preserve">, although it cannot be ruled out. </w:t>
      </w:r>
      <w:r w:rsidR="00B304D1">
        <w:t>In many regions, h</w:t>
      </w:r>
      <w:r w:rsidR="007D3C30">
        <w:t>arvesting timber</w:t>
      </w:r>
      <w:r w:rsidR="00903C22" w:rsidRPr="00903C22">
        <w:t xml:space="preserve"> </w:t>
      </w:r>
      <w:r w:rsidR="00903C22">
        <w:t>during</w:t>
      </w:r>
      <w:r w:rsidR="00903C22" w:rsidRPr="00903C22">
        <w:t xml:space="preserve"> the </w:t>
      </w:r>
      <w:hyperlink w:anchor="Hibernation_season" w:history="1">
        <w:r w:rsidR="00903C22" w:rsidRPr="00D54B8B">
          <w:rPr>
            <w:rStyle w:val="Hyperlink"/>
          </w:rPr>
          <w:t>hibernation period</w:t>
        </w:r>
      </w:hyperlink>
      <w:r w:rsidR="00903C22" w:rsidRPr="00903C22">
        <w:t xml:space="preserve"> </w:t>
      </w:r>
      <w:r w:rsidR="00B304D1">
        <w:t xml:space="preserve"> eliminates or significantly</w:t>
      </w:r>
      <w:r w:rsidR="004B4F41">
        <w:t xml:space="preserve"> </w:t>
      </w:r>
      <w:r w:rsidR="00903C22">
        <w:t>reduces the likelihood of</w:t>
      </w:r>
      <w:r w:rsidR="00903C22" w:rsidRPr="00903C22">
        <w:t xml:space="preserve"> direct </w:t>
      </w:r>
      <w:r w:rsidR="004B4F41">
        <w:t>fatality</w:t>
      </w:r>
      <w:r w:rsidR="00903C22" w:rsidRPr="00903C22">
        <w:t xml:space="preserve"> or injury to tree-roosting bats. </w:t>
      </w:r>
      <w:r>
        <w:t>Potential indirect impacts include disturbance and noise associated with harvest activities.</w:t>
      </w:r>
      <w:r w:rsidR="008F6666">
        <w:t xml:space="preserve"> </w:t>
      </w:r>
      <w:r>
        <w:t>I</w:t>
      </w:r>
      <w:r w:rsidR="003E57E8">
        <w:t>f not carefully prescribed</w:t>
      </w:r>
      <w:r>
        <w:t xml:space="preserve">, </w:t>
      </w:r>
      <w:r w:rsidR="007A7324">
        <w:t>some management activities (</w:t>
      </w:r>
      <w:r w:rsidR="00EA4D00">
        <w:t>e.g.</w:t>
      </w:r>
      <w:r w:rsidR="007A7324">
        <w:t>, timber harvest and prescribed fire)</w:t>
      </w:r>
      <w:r w:rsidR="00CA6C0A">
        <w:t xml:space="preserve"> could</w:t>
      </w:r>
      <w:r w:rsidR="007A7324">
        <w:t xml:space="preserve"> </w:t>
      </w:r>
      <w:r>
        <w:t xml:space="preserve">alter microclimates (e.g., humidity and temperature) in and around </w:t>
      </w:r>
      <w:hyperlink w:anchor="Roost_site" w:history="1">
        <w:r w:rsidRPr="007E4C5B">
          <w:rPr>
            <w:rStyle w:val="Hyperlink"/>
          </w:rPr>
          <w:t>roost sites</w:t>
        </w:r>
      </w:hyperlink>
      <w:r>
        <w:t xml:space="preserve"> (whether tree roosts, rocky roost habitats, or structures)</w:t>
      </w:r>
      <w:r w:rsidR="003E57E8">
        <w:t>,</w:t>
      </w:r>
      <w:r w:rsidR="00CA6C0A">
        <w:t xml:space="preserve"> </w:t>
      </w:r>
      <w:r>
        <w:t>expose bats to</w:t>
      </w:r>
      <w:r w:rsidR="00CA6C0A">
        <w:t xml:space="preserve"> greater</w:t>
      </w:r>
      <w:r>
        <w:t xml:space="preserve"> temperature extremes, </w:t>
      </w:r>
      <w:r w:rsidR="007A7324">
        <w:t>and</w:t>
      </w:r>
      <w:r w:rsidR="003E57E8">
        <w:t xml:space="preserve"> thereby </w:t>
      </w:r>
      <w:r w:rsidR="00CA6C0A">
        <w:t>caus</w:t>
      </w:r>
      <w:r w:rsidR="003E57E8">
        <w:t>e</w:t>
      </w:r>
      <w:r>
        <w:t xml:space="preserve"> site abandonment </w:t>
      </w:r>
      <w:r w:rsidR="007956C1">
        <w:t xml:space="preserve">or other adverse effects </w:t>
      </w:r>
      <w:r>
        <w:t>(Erdle and Hobson 2001).</w:t>
      </w:r>
    </w:p>
    <w:p w14:paraId="574EC896" w14:textId="3B11ACBA" w:rsidR="00166DD1" w:rsidRDefault="00903C22">
      <w:pPr>
        <w:spacing w:after="120"/>
      </w:pPr>
      <w:r>
        <w:t>A</w:t>
      </w:r>
      <w:r w:rsidR="00315E74">
        <w:t xml:space="preserve">ctive </w:t>
      </w:r>
      <w:hyperlink w:anchor="Forest_management" w:history="1">
        <w:r w:rsidR="00315E74" w:rsidRPr="00DD30A6">
          <w:rPr>
            <w:rStyle w:val="Hyperlink"/>
          </w:rPr>
          <w:t>forest management</w:t>
        </w:r>
      </w:hyperlink>
      <w:r w:rsidR="00315E74">
        <w:t xml:space="preserve"> can result in the creation, enhancement, and conservation of bat habit</w:t>
      </w:r>
      <w:r>
        <w:t xml:space="preserve">at over broad areas. </w:t>
      </w:r>
      <w:r w:rsidR="00315E74">
        <w:t xml:space="preserve">Vegetation management practices that sustain </w:t>
      </w:r>
      <w:r>
        <w:t xml:space="preserve">or enhance </w:t>
      </w:r>
      <w:r w:rsidR="00315E74">
        <w:t xml:space="preserve">diversity </w:t>
      </w:r>
      <w:r w:rsidR="007D3C30">
        <w:t xml:space="preserve">of </w:t>
      </w:r>
      <w:r w:rsidR="00315E74">
        <w:t>tree species, size</w:t>
      </w:r>
      <w:r w:rsidR="007D3C30">
        <w:t>-</w:t>
      </w:r>
      <w:r w:rsidR="00315E74">
        <w:t>class</w:t>
      </w:r>
      <w:r w:rsidR="007D3C30">
        <w:t>es</w:t>
      </w:r>
      <w:r w:rsidR="00315E74">
        <w:t>, and snag</w:t>
      </w:r>
      <w:r w:rsidR="007D3C30">
        <w:t xml:space="preserve"> </w:t>
      </w:r>
      <w:r w:rsidR="00315E74">
        <w:t>condition can be important tool</w:t>
      </w:r>
      <w:r>
        <w:t>s</w:t>
      </w:r>
      <w:r w:rsidR="00315E74">
        <w:t xml:space="preserve"> in providing diverse habitat for bats, particularly when fire and other historical disturbance regimes have been suppressed or altered. Because of variable spatial and temporal habitat needs of bats (both within and across </w:t>
      </w:r>
      <w:r w:rsidR="00315E74">
        <w:lastRenderedPageBreak/>
        <w:t>species), a heterogeneous landscape is advantageous even for forest interior (</w:t>
      </w:r>
      <w:r w:rsidR="007C4C32">
        <w:t>i.e.,</w:t>
      </w:r>
      <w:r w:rsidR="00C020CB">
        <w:t xml:space="preserve"> </w:t>
      </w:r>
      <w:r w:rsidR="00315E74">
        <w:t xml:space="preserve">clutter-adapted) species </w:t>
      </w:r>
      <w:r w:rsidR="003C548A" w:rsidRPr="006C4AA1">
        <w:t>if</w:t>
      </w:r>
      <w:r w:rsidR="00315E74" w:rsidRPr="006C4AA1">
        <w:t xml:space="preserve"> intact forest is the dominant cover type in a given area.</w:t>
      </w:r>
      <w:r w:rsidR="008F6666" w:rsidRPr="006C4AA1">
        <w:t xml:space="preserve"> </w:t>
      </w:r>
      <w:r w:rsidR="00315E74" w:rsidRPr="006C4AA1">
        <w:t>In heavily forested landscapes,</w:t>
      </w:r>
      <w:r w:rsidR="007676E0" w:rsidRPr="006C4AA1">
        <w:t xml:space="preserve"> small </w:t>
      </w:r>
      <w:r w:rsidR="00315E74" w:rsidRPr="006C4AA1">
        <w:t>patch cuts, variable</w:t>
      </w:r>
      <w:r w:rsidR="003C548A">
        <w:t>-</w:t>
      </w:r>
      <w:r w:rsidR="00315E74">
        <w:t xml:space="preserve">density thinning, and uneven-age management prescriptions (e.g., </w:t>
      </w:r>
      <w:r w:rsidR="003C548A">
        <w:t xml:space="preserve">single-tree and </w:t>
      </w:r>
      <w:r w:rsidR="00315E74">
        <w:t xml:space="preserve">group selection) can provide important habitat heterogeneity for bats, and may increase use relative to adjacent undisturbed forest (Hayes and Loeb 2007). </w:t>
      </w:r>
    </w:p>
    <w:p w14:paraId="047214D6" w14:textId="73A33A5A" w:rsidR="00166DD1" w:rsidRDefault="00315E74">
      <w:pPr>
        <w:spacing w:after="120"/>
      </w:pPr>
      <w:r>
        <w:t xml:space="preserve">Potential beneficial effects of </w:t>
      </w:r>
      <w:r w:rsidRPr="0019145E">
        <w:t>vegetation management</w:t>
      </w:r>
      <w:r>
        <w:t xml:space="preserve"> to bats include, but are not limited to: the creation of snags, canopy gaps that increase sun exposure to existing and potential roost trees, travel corridors</w:t>
      </w:r>
      <w:r w:rsidR="006D46CC">
        <w:t xml:space="preserve">, </w:t>
      </w:r>
      <w:r>
        <w:t>a reduction in midstory clutter</w:t>
      </w:r>
      <w:r w:rsidR="006D46CC">
        <w:t xml:space="preserve">, </w:t>
      </w:r>
      <w:r>
        <w:t xml:space="preserve">and increased foraging opportunities (e.g., </w:t>
      </w:r>
      <w:r w:rsidR="007676E0">
        <w:t xml:space="preserve">increased </w:t>
      </w:r>
      <w:r>
        <w:t>mobility</w:t>
      </w:r>
      <w:r w:rsidR="007676E0">
        <w:t>,</w:t>
      </w:r>
      <w:r>
        <w:t xml:space="preserve"> insect prey detection and </w:t>
      </w:r>
      <w:r w:rsidR="006D46CC">
        <w:t xml:space="preserve">likely </w:t>
      </w:r>
      <w:r>
        <w:t xml:space="preserve">foraging success). </w:t>
      </w:r>
      <w:r w:rsidR="003C548A">
        <w:t>S</w:t>
      </w:r>
      <w:r>
        <w:t xml:space="preserve">ilvicultural practices such as </w:t>
      </w:r>
      <w:r w:rsidR="003C37F4">
        <w:t>two</w:t>
      </w:r>
      <w:r>
        <w:t>-age harvests, shelterwood harvests, single-tree</w:t>
      </w:r>
      <w:r w:rsidR="003C548A">
        <w:t xml:space="preserve"> selection, and</w:t>
      </w:r>
      <w:r>
        <w:t xml:space="preserve"> group-selection </w:t>
      </w:r>
      <w:r w:rsidR="003C548A">
        <w:t>treatments likely are</w:t>
      </w:r>
      <w:r>
        <w:t xml:space="preserve"> compatible with bat management, </w:t>
      </w:r>
      <w:r w:rsidR="00C2012E">
        <w:t xml:space="preserve">providing </w:t>
      </w:r>
      <w:hyperlink w:anchor="Suitable_habitat" w:history="1">
        <w:r w:rsidRPr="0019145E">
          <w:rPr>
            <w:rStyle w:val="Hyperlink"/>
          </w:rPr>
          <w:t>suitable habitat</w:t>
        </w:r>
      </w:hyperlink>
      <w:r>
        <w:t xml:space="preserve"> for closed canopy species, such as the northern long-eared bat, while </w:t>
      </w:r>
      <w:r w:rsidR="00C2012E">
        <w:t xml:space="preserve">also </w:t>
      </w:r>
      <w:r>
        <w:t>providing habitat for other species adapted to more open canopy conditions (Broders and Forbes 2004, O’Keefe 2009, Titchenell et a</w:t>
      </w:r>
      <w:r w:rsidR="00903C22">
        <w:t xml:space="preserve">l. 2011, Sheets et al. 2013). </w:t>
      </w:r>
      <w:r w:rsidR="003C548A">
        <w:t xml:space="preserve">Under </w:t>
      </w:r>
      <w:r>
        <w:t>even-age vegetation management, reserve patches (e.g., 0.25 ac</w:t>
      </w:r>
      <w:r w:rsidR="003C548A">
        <w:t>res</w:t>
      </w:r>
      <w:r>
        <w:t xml:space="preserve"> for every 10 acres harvested) may be retained to provide seed sources as well as </w:t>
      </w:r>
      <w:r w:rsidR="002A642C">
        <w:t xml:space="preserve">roost sites, </w:t>
      </w:r>
      <w:r>
        <w:t>cavity trees and other wildlife habitat resources, protect seeps, and provide structural diversity (Leak et al. 2014)</w:t>
      </w:r>
      <w:r w:rsidR="008B4B8B">
        <w:t>.</w:t>
      </w:r>
      <w:r>
        <w:t xml:space="preserve"> </w:t>
      </w:r>
      <w:r w:rsidR="004E5B7C">
        <w:t>S</w:t>
      </w:r>
      <w:r>
        <w:t xml:space="preserve">uch harvest units can provide valuable habitat for bats in an otherwise homogeneous forested landscape. </w:t>
      </w:r>
    </w:p>
    <w:p w14:paraId="27961043" w14:textId="539B627A" w:rsidR="00166DD1" w:rsidRDefault="002A642C">
      <w:pPr>
        <w:spacing w:after="120"/>
      </w:pPr>
      <w:r>
        <w:t>Retaining</w:t>
      </w:r>
      <w:r w:rsidR="00315E74">
        <w:t xml:space="preserve"> </w:t>
      </w:r>
      <w:r>
        <w:t xml:space="preserve">or creating </w:t>
      </w:r>
      <w:r w:rsidR="00315E74">
        <w:t xml:space="preserve">large-diameter snags </w:t>
      </w:r>
      <w:r w:rsidR="00903C22">
        <w:t>during</w:t>
      </w:r>
      <w:r w:rsidR="00315E74">
        <w:t xml:space="preserve"> regenerati</w:t>
      </w:r>
      <w:r w:rsidR="00903C22">
        <w:t>on harvests</w:t>
      </w:r>
      <w:r w:rsidR="00315E74">
        <w:t>, and the creation of additional</w:t>
      </w:r>
      <w:r w:rsidR="0001739C">
        <w:t xml:space="preserve"> standing</w:t>
      </w:r>
      <w:r w:rsidR="00315E74">
        <w:t xml:space="preserve"> snags </w:t>
      </w:r>
      <w:r w:rsidR="00315E74" w:rsidDel="002A642C">
        <w:t xml:space="preserve">through mechanical (e.g., girdling) or chemical (e.g., </w:t>
      </w:r>
      <w:r w:rsidR="00FD471B">
        <w:t>“</w:t>
      </w:r>
      <w:r w:rsidR="00315E74" w:rsidDel="002A642C">
        <w:t>hack and squirt</w:t>
      </w:r>
      <w:r w:rsidR="00FD471B">
        <w:t>”</w:t>
      </w:r>
      <w:r w:rsidR="00315E74" w:rsidDel="002A642C">
        <w:t xml:space="preserve">) means </w:t>
      </w:r>
      <w:r w:rsidR="00315E74">
        <w:t xml:space="preserve">can provide </w:t>
      </w:r>
      <w:r w:rsidR="004E5B7C">
        <w:t>roost trees</w:t>
      </w:r>
      <w:r w:rsidR="00FD471B">
        <w:t>,</w:t>
      </w:r>
      <w:r w:rsidR="004E5B7C">
        <w:t xml:space="preserve"> which might otherwise be in limited supply </w:t>
      </w:r>
      <w:r w:rsidR="00315E74">
        <w:t>(</w:t>
      </w:r>
      <w:r w:rsidR="00903C22">
        <w:t xml:space="preserve">Lacki and Schwierjohann 2001). </w:t>
      </w:r>
      <w:r>
        <w:t>C</w:t>
      </w:r>
      <w:r w:rsidR="00315E74">
        <w:t xml:space="preserve">anopy gaps allow sunlight </w:t>
      </w:r>
      <w:r>
        <w:t>to warm</w:t>
      </w:r>
      <w:r w:rsidR="00315E74">
        <w:t xml:space="preserve"> roost trees</w:t>
      </w:r>
      <w:r>
        <w:t xml:space="preserve"> and rocky habitats</w:t>
      </w:r>
      <w:r w:rsidR="00315E74">
        <w:t xml:space="preserve"> </w:t>
      </w:r>
      <w:r>
        <w:t>(for small-footed bats)</w:t>
      </w:r>
      <w:r w:rsidR="006D46CC">
        <w:t>, providing</w:t>
      </w:r>
      <w:r w:rsidR="00315E74">
        <w:t xml:space="preserve"> </w:t>
      </w:r>
      <w:r w:rsidR="005515B0">
        <w:t xml:space="preserve">warm microclimates that </w:t>
      </w:r>
      <w:r w:rsidR="00315E74">
        <w:t>maximize growth rate</w:t>
      </w:r>
      <w:r>
        <w:t>s</w:t>
      </w:r>
      <w:r w:rsidR="00315E74">
        <w:t xml:space="preserve"> of young </w:t>
      </w:r>
      <w:r>
        <w:t xml:space="preserve">bats </w:t>
      </w:r>
      <w:r w:rsidR="00315E74">
        <w:t>(Johnson et al. 2009).</w:t>
      </w:r>
      <w:r w:rsidR="008F6666">
        <w:t xml:space="preserve"> </w:t>
      </w:r>
    </w:p>
    <w:p w14:paraId="42FAAEDC" w14:textId="20421A7C" w:rsidR="00166DD1" w:rsidRDefault="00315E74">
      <w:pPr>
        <w:spacing w:after="120"/>
      </w:pPr>
      <w:r>
        <w:t xml:space="preserve">Vegetation management can affect foraging habitat for bats </w:t>
      </w:r>
      <w:r w:rsidR="00DC671A">
        <w:t>through both</w:t>
      </w:r>
      <w:r>
        <w:t xml:space="preserve"> changes in the physical structure of foraging habitat and </w:t>
      </w:r>
      <w:r w:rsidR="00DC671A">
        <w:t xml:space="preserve">resultant </w:t>
      </w:r>
      <w:r>
        <w:t>changes in prey abundance</w:t>
      </w:r>
      <w:r w:rsidR="005224F9">
        <w:t>, diversity,</w:t>
      </w:r>
      <w:r>
        <w:t xml:space="preserve"> and availability.</w:t>
      </w:r>
      <w:r w:rsidR="008F6666">
        <w:t xml:space="preserve"> </w:t>
      </w:r>
      <w:r>
        <w:t xml:space="preserve">Providing </w:t>
      </w:r>
      <w:r w:rsidR="00DC671A">
        <w:t>a</w:t>
      </w:r>
      <w:r w:rsidR="00E31A6F">
        <w:t xml:space="preserve"> landscape containing forest </w:t>
      </w:r>
      <w:hyperlink w:anchor="Stand" w:history="1">
        <w:r w:rsidRPr="00872E88">
          <w:rPr>
            <w:rStyle w:val="Hyperlink"/>
          </w:rPr>
          <w:t>stands</w:t>
        </w:r>
      </w:hyperlink>
      <w:r>
        <w:t xml:space="preserve"> with both high and low</w:t>
      </w:r>
      <w:r w:rsidR="00E31A6F">
        <w:t xml:space="preserve"> </w:t>
      </w:r>
      <w:r>
        <w:t xml:space="preserve">levels of clutter (e.g., through </w:t>
      </w:r>
      <w:r w:rsidR="00DC671A">
        <w:t>the use</w:t>
      </w:r>
      <w:r>
        <w:t xml:space="preserve"> of both even- and uneven-aged </w:t>
      </w:r>
      <w:r w:rsidR="005224F9">
        <w:t xml:space="preserve">silvicultural </w:t>
      </w:r>
      <w:r w:rsidR="00E31A6F">
        <w:t>systems</w:t>
      </w:r>
      <w:r>
        <w:t>) can offer suitable foraging habitat for a variety of bat species.</w:t>
      </w:r>
      <w:r w:rsidR="008F6666">
        <w:t xml:space="preserve"> </w:t>
      </w:r>
      <w:r w:rsidR="00E31A6F">
        <w:t>E</w:t>
      </w:r>
      <w:r>
        <w:t xml:space="preserve">ffects of vegetation management on insect prey communities </w:t>
      </w:r>
      <w:r w:rsidR="0080577D">
        <w:t xml:space="preserve">are </w:t>
      </w:r>
      <w:r>
        <w:t xml:space="preserve">varied and depend on many factors, including management </w:t>
      </w:r>
      <w:r w:rsidR="00903C22">
        <w:t>actions</w:t>
      </w:r>
      <w:r w:rsidR="00632F83">
        <w:t>,</w:t>
      </w:r>
      <w:r w:rsidR="00903C22">
        <w:t xml:space="preserve"> as well as</w:t>
      </w:r>
      <w:r>
        <w:t xml:space="preserve"> landscape and climatic conditions that may vary </w:t>
      </w:r>
      <w:r w:rsidR="00903C22">
        <w:t xml:space="preserve">both spatially and temporally. </w:t>
      </w:r>
      <w:r w:rsidR="005224F9">
        <w:t>H</w:t>
      </w:r>
      <w:r>
        <w:t>igh diversity of in</w:t>
      </w:r>
      <w:r w:rsidR="001B2A5F">
        <w:t xml:space="preserve">vertebrate </w:t>
      </w:r>
      <w:r>
        <w:t>prey taxa</w:t>
      </w:r>
      <w:r w:rsidR="005224F9">
        <w:t>,</w:t>
      </w:r>
      <w:r>
        <w:t xml:space="preserve"> variation in response</w:t>
      </w:r>
      <w:r w:rsidR="005224F9">
        <w:t>s</w:t>
      </w:r>
      <w:r>
        <w:t xml:space="preserve"> to </w:t>
      </w:r>
      <w:r w:rsidR="005224F9">
        <w:t xml:space="preserve">vegetation </w:t>
      </w:r>
      <w:r>
        <w:t>treatments</w:t>
      </w:r>
      <w:r w:rsidR="005224F9">
        <w:t>, and temporal changes in invertebrate communities</w:t>
      </w:r>
      <w:r>
        <w:t xml:space="preserve"> across differing </w:t>
      </w:r>
      <w:r w:rsidR="0080577D">
        <w:t xml:space="preserve">habitats </w:t>
      </w:r>
      <w:r>
        <w:t xml:space="preserve">preclude broad-scale </w:t>
      </w:r>
      <w:r w:rsidR="005224F9">
        <w:t>guidance</w:t>
      </w:r>
      <w:r>
        <w:t xml:space="preserve"> regarding effect</w:t>
      </w:r>
      <w:r w:rsidR="005224F9">
        <w:t>s</w:t>
      </w:r>
      <w:r>
        <w:t xml:space="preserve"> of vegetation management on prey populations.</w:t>
      </w:r>
      <w:r w:rsidR="008F6666">
        <w:t xml:space="preserve"> </w:t>
      </w:r>
      <w:r w:rsidR="00903C22" w:rsidRPr="00903C22">
        <w:t xml:space="preserve">Some studies indicate that while </w:t>
      </w:r>
      <w:r w:rsidR="00E242F7">
        <w:t xml:space="preserve">the use of </w:t>
      </w:r>
      <w:hyperlink w:anchor="Clearcutting" w:history="1">
        <w:r w:rsidR="00E242F7" w:rsidRPr="00870D11">
          <w:rPr>
            <w:rStyle w:val="Hyperlink"/>
          </w:rPr>
          <w:t>clearcutting</w:t>
        </w:r>
      </w:hyperlink>
      <w:r w:rsidR="00903C22" w:rsidRPr="00903C22">
        <w:t xml:space="preserve"> result</w:t>
      </w:r>
      <w:r w:rsidR="00870D11">
        <w:t>s</w:t>
      </w:r>
      <w:r w:rsidR="00903C22" w:rsidRPr="00903C22">
        <w:t xml:space="preserve"> in a decrease in the abundance </w:t>
      </w:r>
      <w:r w:rsidR="00CA2A9F">
        <w:t xml:space="preserve">and diversity </w:t>
      </w:r>
      <w:r w:rsidR="00903C22" w:rsidRPr="00903C22">
        <w:t xml:space="preserve">of Lepidoptera, the primary prey species for many bat species, the use of selective harvest </w:t>
      </w:r>
      <w:r w:rsidR="00CB6636">
        <w:t xml:space="preserve">(i.e., </w:t>
      </w:r>
      <w:hyperlink w:anchor="Uneven_aged_harvest" w:history="1">
        <w:r w:rsidR="00CB6636" w:rsidRPr="00CB6636">
          <w:rPr>
            <w:rStyle w:val="Hyperlink"/>
          </w:rPr>
          <w:t>uneven-aged</w:t>
        </w:r>
      </w:hyperlink>
      <w:r w:rsidR="00CB6636">
        <w:t xml:space="preserve"> </w:t>
      </w:r>
      <w:r>
        <w:t>management practices</w:t>
      </w:r>
      <w:r w:rsidR="0054721F">
        <w:t>)</w:t>
      </w:r>
      <w:r>
        <w:t xml:space="preserve"> do</w:t>
      </w:r>
      <w:r w:rsidR="0054721F">
        <w:t>es</w:t>
      </w:r>
      <w:r>
        <w:t xml:space="preserve"> not result in significant alteration of </w:t>
      </w:r>
      <w:r w:rsidR="00E31A6F">
        <w:t xml:space="preserve">invertebrate </w:t>
      </w:r>
      <w:r>
        <w:t xml:space="preserve">prey </w:t>
      </w:r>
      <w:r w:rsidR="00E31A6F">
        <w:t xml:space="preserve">communities </w:t>
      </w:r>
      <w:r>
        <w:t>(Summerville and Crist 2002, Dodd et al. 2012</w:t>
      </w:r>
      <w:r w:rsidR="00CA2A9F">
        <w:t>, Summerville and Marquis 2017</w:t>
      </w:r>
      <w:r>
        <w:t xml:space="preserve">). </w:t>
      </w:r>
      <w:r w:rsidR="00A2343D">
        <w:t xml:space="preserve">Even within previously clearcut areas, thinning of dense regrowth can enhance the revegetating forest as foraging habitat </w:t>
      </w:r>
      <w:r w:rsidR="00A2343D">
        <w:lastRenderedPageBreak/>
        <w:t xml:space="preserve">for both open- and clutter-adapted bats (Blakey et. al. 2016). </w:t>
      </w:r>
      <w:r w:rsidR="00BA6F22">
        <w:t>While exceptions exist, studies in different geographic areas consistently have found an overall increase in bat activity in disturbed habitats (e.g., Brooks 2009, Loeb and O’Keefe 2011, Titchenell et al. 2011</w:t>
      </w:r>
      <w:r w:rsidR="005B6806">
        <w:t>, Cox et al. 2016</w:t>
      </w:r>
      <w:r w:rsidR="00BA6F22">
        <w:t xml:space="preserve">). </w:t>
      </w:r>
      <w:r w:rsidR="00DC797B">
        <w:t>This suggests</w:t>
      </w:r>
      <w:r>
        <w:t xml:space="preserve"> that habitat </w:t>
      </w:r>
      <w:r w:rsidR="0022242F">
        <w:t>structure that</w:t>
      </w:r>
      <w:r w:rsidR="00B25A54">
        <w:t xml:space="preserve"> </w:t>
      </w:r>
      <w:r>
        <w:t>allows for more efficient foraging is more important than prey occurrence in determining spatial and temporal foraging patterns of forest bats (Morris et al. 2010, Dodd et al. 2012</w:t>
      </w:r>
      <w:r w:rsidR="00A2343D">
        <w:t>, Blakey et al. 2016</w:t>
      </w:r>
      <w:r>
        <w:t xml:space="preserve">). </w:t>
      </w:r>
    </w:p>
    <w:p w14:paraId="7922B935" w14:textId="5E78775E" w:rsidR="00BA6F22" w:rsidRDefault="00C91D2D" w:rsidP="00BA6F22">
      <w:pPr>
        <w:spacing w:after="120"/>
      </w:pPr>
      <w:r>
        <w:t xml:space="preserve">Besides </w:t>
      </w:r>
      <w:r w:rsidR="0054721F">
        <w:t>enhancing</w:t>
      </w:r>
      <w:r w:rsidR="00315E74">
        <w:t xml:space="preserve"> summer </w:t>
      </w:r>
      <w:r w:rsidR="0054721F">
        <w:t xml:space="preserve">roosting </w:t>
      </w:r>
      <w:r w:rsidR="00315E74">
        <w:t xml:space="preserve">and foraging habitat, vegetation management can affect spring staging and </w:t>
      </w:r>
      <w:hyperlink w:anchor="Fall_swarming" w:history="1">
        <w:r w:rsidR="00315E74" w:rsidRPr="00DD30A6">
          <w:rPr>
            <w:rStyle w:val="Hyperlink"/>
          </w:rPr>
          <w:t>fall swarming</w:t>
        </w:r>
      </w:hyperlink>
      <w:r w:rsidR="00315E74">
        <w:t xml:space="preserve"> habitat for bats </w:t>
      </w:r>
      <w:r w:rsidR="0054721F">
        <w:t xml:space="preserve">in the immediate vicinity of </w:t>
      </w:r>
      <w:hyperlink w:anchor="Hibernacula" w:history="1">
        <w:r w:rsidR="00315E74" w:rsidRPr="00A53E04">
          <w:rPr>
            <w:rStyle w:val="Hyperlink"/>
          </w:rPr>
          <w:t>hibernacula</w:t>
        </w:r>
      </w:hyperlink>
      <w:r w:rsidR="00315E74">
        <w:t xml:space="preserve"> and associated karst features.</w:t>
      </w:r>
      <w:r w:rsidR="008F6666">
        <w:t xml:space="preserve"> </w:t>
      </w:r>
      <w:r w:rsidR="0054721F">
        <w:t>The landscape surrounding hibernacula</w:t>
      </w:r>
      <w:r w:rsidR="00315E74">
        <w:t xml:space="preserve"> provide</w:t>
      </w:r>
      <w:r w:rsidR="0054721F">
        <w:t>s</w:t>
      </w:r>
      <w:r w:rsidR="00315E74">
        <w:t xml:space="preserve"> essential habitat for bats in fall as they mate and put on body fat reserves in preparation for hibernation</w:t>
      </w:r>
      <w:r w:rsidR="006600EC">
        <w:t>.</w:t>
      </w:r>
      <w:r w:rsidR="00315E74">
        <w:t xml:space="preserve"> </w:t>
      </w:r>
      <w:r w:rsidR="006600EC">
        <w:t>These areas also support bats</w:t>
      </w:r>
      <w:r w:rsidR="00315E74">
        <w:t xml:space="preserve"> emerging in the spring in need of nearby resources to restore body fat depleted during hibernation and repair tissue damage that may have occurred </w:t>
      </w:r>
      <w:r w:rsidR="0080577D">
        <w:t>from</w:t>
      </w:r>
      <w:r w:rsidR="00315E74">
        <w:t xml:space="preserve"> </w:t>
      </w:r>
      <w:r w:rsidR="00315E74" w:rsidRPr="00DD4F29">
        <w:t xml:space="preserve">WNS infection during </w:t>
      </w:r>
      <w:r w:rsidR="005457DE" w:rsidRPr="00DD4F29">
        <w:t>hibernation</w:t>
      </w:r>
      <w:r w:rsidR="00331D76" w:rsidRPr="00DD4F29">
        <w:t xml:space="preserve"> (</w:t>
      </w:r>
      <w:r w:rsidR="00331D76" w:rsidRPr="00352EA8">
        <w:t>Raesly and Gates 1987</w:t>
      </w:r>
      <w:r w:rsidR="00331D76" w:rsidRPr="00DD4F29">
        <w:t>)</w:t>
      </w:r>
      <w:r w:rsidR="00315E74" w:rsidRPr="00DD4F29">
        <w:t>.</w:t>
      </w:r>
      <w:r w:rsidR="00BA6F22">
        <w:t xml:space="preserve"> Maintaining the integrity of riparian habitats in forests also is critical to bat conservation as riparian zones frequently provide concentrated areas of roosting sites, water, and high-quality foraging habitats (Taylor 2006, O’Keefe et al. 2013).</w:t>
      </w:r>
    </w:p>
    <w:p w14:paraId="427C9CC1" w14:textId="048F6D87" w:rsidR="00166DD1" w:rsidRDefault="00315E74">
      <w:pPr>
        <w:spacing w:after="120"/>
      </w:pPr>
      <w:r>
        <w:t xml:space="preserve">The vegetation management recommendations provided </w:t>
      </w:r>
      <w:r w:rsidR="00006C3C">
        <w:t>below</w:t>
      </w:r>
      <w:r>
        <w:t xml:space="preserve"> are based on aspects of bat ecology and are meant to be consistent with management of healthy forests and a sustainable supply of forest products while providing for long-term bat habitat conservation</w:t>
      </w:r>
      <w:r w:rsidR="00E30DE3">
        <w:t>.</w:t>
      </w:r>
    </w:p>
    <w:p w14:paraId="3BCE8A4B" w14:textId="77777777" w:rsidR="00BB4D28" w:rsidRPr="0079091B" w:rsidRDefault="00BB4D28" w:rsidP="0079091B">
      <w:pPr>
        <w:pStyle w:val="Heading3"/>
      </w:pPr>
      <w:bookmarkStart w:id="10" w:name="_Toc439947582"/>
      <w:bookmarkStart w:id="11" w:name="_Toc514249785"/>
      <w:r w:rsidRPr="0079091B">
        <w:t>Beneficial Vegetation Management Practices</w:t>
      </w:r>
      <w:bookmarkEnd w:id="10"/>
      <w:bookmarkEnd w:id="11"/>
    </w:p>
    <w:p w14:paraId="43A42F0E" w14:textId="0D698281" w:rsidR="00166DD1" w:rsidRDefault="00917382" w:rsidP="00BB4D28">
      <w:pPr>
        <w:numPr>
          <w:ilvl w:val="0"/>
          <w:numId w:val="1"/>
        </w:numPr>
        <w:spacing w:after="0"/>
        <w:ind w:hanging="360"/>
        <w:contextualSpacing/>
      </w:pPr>
      <w:r>
        <w:t>During harvest</w:t>
      </w:r>
      <w:r w:rsidR="00315E74">
        <w:t xml:space="preserve"> activities, retain all </w:t>
      </w:r>
      <w:hyperlink w:anchor="Snag" w:history="1">
        <w:r w:rsidR="00315E74" w:rsidRPr="00872E88">
          <w:rPr>
            <w:rStyle w:val="Hyperlink"/>
          </w:rPr>
          <w:t>snags</w:t>
        </w:r>
      </w:hyperlink>
      <w:r w:rsidR="00F90992">
        <w:t xml:space="preserve"> </w:t>
      </w:r>
      <w:r w:rsidR="00315E74">
        <w:t xml:space="preserve">except where public or worker safety concerns exist or where catastrophic weather events or disease/insect outbreaks in a </w:t>
      </w:r>
      <w:hyperlink w:anchor="Stand" w:history="1">
        <w:r w:rsidR="00315E74" w:rsidRPr="00872E88">
          <w:rPr>
            <w:rStyle w:val="Hyperlink"/>
          </w:rPr>
          <w:t>stand</w:t>
        </w:r>
      </w:hyperlink>
      <w:r w:rsidR="00315E74">
        <w:t xml:space="preserve"> constitute a threat to the health of the surrounding forest.</w:t>
      </w:r>
      <w:r w:rsidR="008F6666">
        <w:t xml:space="preserve"> </w:t>
      </w:r>
      <w:r w:rsidR="00613AC1">
        <w:t>Retain</w:t>
      </w:r>
      <w:r w:rsidR="00315E74">
        <w:t xml:space="preserve"> live </w:t>
      </w:r>
      <w:hyperlink w:anchor="Leave_tree_group" w:history="1">
        <w:r w:rsidR="00315E74" w:rsidRPr="003914B9">
          <w:rPr>
            <w:rStyle w:val="Hyperlink"/>
          </w:rPr>
          <w:t>leave</w:t>
        </w:r>
        <w:r w:rsidR="00613AC1" w:rsidRPr="003914B9">
          <w:rPr>
            <w:rStyle w:val="Hyperlink"/>
          </w:rPr>
          <w:t>-</w:t>
        </w:r>
        <w:r w:rsidR="00315E74" w:rsidRPr="003914B9">
          <w:rPr>
            <w:rStyle w:val="Hyperlink"/>
          </w:rPr>
          <w:t>tree groups</w:t>
        </w:r>
      </w:hyperlink>
      <w:r w:rsidR="00315E74">
        <w:t xml:space="preserve"> </w:t>
      </w:r>
      <w:r w:rsidR="00613AC1">
        <w:t xml:space="preserve">(reserve islands) </w:t>
      </w:r>
      <w:r w:rsidR="00DC797B">
        <w:t>around</w:t>
      </w:r>
      <w:r w:rsidR="00315E74">
        <w:t xml:space="preserve"> snags to provide partial shade during summer and </w:t>
      </w:r>
      <w:r>
        <w:t xml:space="preserve">to </w:t>
      </w:r>
      <w:r w:rsidR="00315E74">
        <w:t xml:space="preserve">protect </w:t>
      </w:r>
      <w:r>
        <w:t xml:space="preserve">them from </w:t>
      </w:r>
      <w:r w:rsidR="00613AC1">
        <w:t xml:space="preserve">windthrow and </w:t>
      </w:r>
      <w:r>
        <w:t>being</w:t>
      </w:r>
      <w:r w:rsidR="00BB4D28">
        <w:t xml:space="preserve"> accidently knocked down during harvest operations.</w:t>
      </w:r>
      <w:r w:rsidR="008F6666">
        <w:t xml:space="preserve"> </w:t>
      </w:r>
    </w:p>
    <w:p w14:paraId="31895729" w14:textId="4E884416" w:rsidR="00917382" w:rsidRPr="00B51B50" w:rsidRDefault="00315E74">
      <w:pPr>
        <w:numPr>
          <w:ilvl w:val="0"/>
          <w:numId w:val="1"/>
        </w:numPr>
        <w:spacing w:after="0"/>
        <w:ind w:hanging="360"/>
        <w:contextualSpacing/>
      </w:pPr>
      <w:r w:rsidRPr="00B51B50">
        <w:t xml:space="preserve">In even-aged management stands of </w:t>
      </w:r>
      <w:r w:rsidRPr="00B51B50">
        <w:rPr>
          <w:u w:val="single"/>
        </w:rPr>
        <w:t>&gt;</w:t>
      </w:r>
      <w:r w:rsidR="00BB4D28" w:rsidRPr="00B51B50">
        <w:t>20 acres</w:t>
      </w:r>
      <w:r w:rsidRPr="00B51B50">
        <w:t xml:space="preserve">, where harvest reduces basal area to below 30 </w:t>
      </w:r>
      <w:r w:rsidR="00613AC1">
        <w:t>ft</w:t>
      </w:r>
      <w:r w:rsidR="00613AC1" w:rsidRPr="006228D0">
        <w:rPr>
          <w:vertAlign w:val="superscript"/>
        </w:rPr>
        <w:t>2</w:t>
      </w:r>
      <w:r w:rsidRPr="00B51B50">
        <w:t xml:space="preserve">/acre, uncut patches </w:t>
      </w:r>
      <w:r w:rsidR="00671D20" w:rsidRPr="00B51B50">
        <w:t>totaling</w:t>
      </w:r>
      <w:r w:rsidRPr="00B51B50">
        <w:t xml:space="preserve"> 5% of the harvested area should be retained. Leave-tree clumps  should be variable in size (but a minimum of 0.25 acres) and located throughout the harvest unit, </w:t>
      </w:r>
      <w:r w:rsidR="004A7FDA">
        <w:t>including</w:t>
      </w:r>
      <w:r w:rsidRPr="00B51B50">
        <w:t xml:space="preserve"> all snags and one or more large live trees (&gt;18 </w:t>
      </w:r>
      <w:r w:rsidR="00613AC1" w:rsidRPr="0009117B">
        <w:t>inches</w:t>
      </w:r>
      <w:r w:rsidR="00613AC1" w:rsidRPr="00B51B50">
        <w:t xml:space="preserve"> </w:t>
      </w:r>
      <w:r w:rsidRPr="00B51B50">
        <w:t>DBH</w:t>
      </w:r>
      <w:r w:rsidR="00613AC1">
        <w:t>,</w:t>
      </w:r>
      <w:r w:rsidRPr="00B51B50">
        <w:t xml:space="preserve"> or as large as available) to provide for a continuous supply of </w:t>
      </w:r>
      <w:hyperlink w:anchor="Roost_tree" w:history="1">
        <w:r w:rsidRPr="00B51B50">
          <w:rPr>
            <w:rStyle w:val="Hyperlink"/>
          </w:rPr>
          <w:t>roost trees</w:t>
        </w:r>
      </w:hyperlink>
      <w:r w:rsidRPr="00B51B50">
        <w:t>.</w:t>
      </w:r>
      <w:r w:rsidR="008F6666" w:rsidRPr="00B51B50">
        <w:t xml:space="preserve"> </w:t>
      </w:r>
      <w:r w:rsidR="00BB4D28" w:rsidRPr="00B51B50">
        <w:t>Locating leave</w:t>
      </w:r>
      <w:r w:rsidR="00613AC1">
        <w:t>-</w:t>
      </w:r>
      <w:r w:rsidR="00BB4D28" w:rsidRPr="00B51B50">
        <w:t>tree patches near or adjacent to riparian management zones, wetlands, and/or wildlife openings is encouraged</w:t>
      </w:r>
      <w:r w:rsidR="00D86001">
        <w:t xml:space="preserve">; however, riparian buffers should not be used </w:t>
      </w:r>
      <w:r w:rsidR="004A7FDA">
        <w:t>for all reserve island</w:t>
      </w:r>
      <w:r w:rsidR="00D86001">
        <w:t>s</w:t>
      </w:r>
      <w:r w:rsidR="004A7FDA">
        <w:t>,</w:t>
      </w:r>
      <w:r w:rsidR="00D86001">
        <w:t xml:space="preserve"> as snag and leave</w:t>
      </w:r>
      <w:r w:rsidR="00020578">
        <w:t>-</w:t>
      </w:r>
      <w:r w:rsidR="00D86001">
        <w:t>tree patches also are important in upland forest treatments.</w:t>
      </w:r>
    </w:p>
    <w:p w14:paraId="0CADFD3D" w14:textId="1C631F2C" w:rsidR="00166DD1" w:rsidRPr="00B51B50" w:rsidRDefault="00315E74" w:rsidP="00917382">
      <w:pPr>
        <w:numPr>
          <w:ilvl w:val="1"/>
          <w:numId w:val="1"/>
        </w:numPr>
        <w:spacing w:after="0"/>
        <w:contextualSpacing/>
      </w:pPr>
      <w:r w:rsidRPr="00B51B50">
        <w:t xml:space="preserve"> Exceptions to the recommended leave</w:t>
      </w:r>
      <w:r w:rsidR="00613AC1">
        <w:t>-</w:t>
      </w:r>
      <w:r w:rsidRPr="00B51B50">
        <w:t>tree patch size would occur when a stand is being managed for a specific vegetation type that has a basal area of &lt;</w:t>
      </w:r>
      <w:r w:rsidR="00E46141" w:rsidRPr="00B51B50">
        <w:t xml:space="preserve"> </w:t>
      </w:r>
      <w:r w:rsidRPr="00B51B50">
        <w:t xml:space="preserve">30 </w:t>
      </w:r>
      <w:r w:rsidR="00613AC1">
        <w:t>ft</w:t>
      </w:r>
      <w:r w:rsidR="00613AC1" w:rsidRPr="003F47B3">
        <w:rPr>
          <w:vertAlign w:val="superscript"/>
        </w:rPr>
        <w:t>2</w:t>
      </w:r>
      <w:r w:rsidRPr="00B51B50">
        <w:t xml:space="preserve">/acre (e.g. savanna or grassland) or when recommended management for </w:t>
      </w:r>
      <w:r w:rsidR="00613AC1">
        <w:t>non-bat</w:t>
      </w:r>
      <w:r w:rsidR="00613AC1" w:rsidRPr="00B51B50">
        <w:t xml:space="preserve"> </w:t>
      </w:r>
      <w:r w:rsidR="00DC797B">
        <w:t>TES species</w:t>
      </w:r>
      <w:r w:rsidRPr="00B51B50">
        <w:t xml:space="preserve"> conflicts with these guidelines.</w:t>
      </w:r>
    </w:p>
    <w:p w14:paraId="09D8B5C6" w14:textId="5862A7E4" w:rsidR="00166DD1" w:rsidRDefault="00A5308F">
      <w:pPr>
        <w:numPr>
          <w:ilvl w:val="0"/>
          <w:numId w:val="1"/>
        </w:numPr>
        <w:spacing w:after="0"/>
        <w:ind w:hanging="360"/>
        <w:contextualSpacing/>
      </w:pPr>
      <w:hyperlink w:anchor="Uneven_aged_harvest" w:history="1">
        <w:r w:rsidR="00315E74" w:rsidRPr="006057DB">
          <w:rPr>
            <w:rStyle w:val="Hyperlink"/>
          </w:rPr>
          <w:t>Uneven-aged management</w:t>
        </w:r>
      </w:hyperlink>
      <w:r w:rsidR="00315E74">
        <w:t xml:space="preserve"> should maintain all snags</w:t>
      </w:r>
      <w:r w:rsidR="00BD1B0E">
        <w:t>, a minimum of basal area of 30 ft</w:t>
      </w:r>
      <w:r w:rsidR="00BD1B0E" w:rsidRPr="006228D0">
        <w:rPr>
          <w:vertAlign w:val="superscript"/>
        </w:rPr>
        <w:t>2</w:t>
      </w:r>
      <w:r w:rsidR="00BD1B0E">
        <w:t>,</w:t>
      </w:r>
      <w:r w:rsidR="00315E74">
        <w:t xml:space="preserve"> and, where possible, retain at least 16 live trees </w:t>
      </w:r>
      <w:r w:rsidR="00315E74">
        <w:rPr>
          <w:u w:val="single"/>
        </w:rPr>
        <w:t>&gt;</w:t>
      </w:r>
      <w:r w:rsidR="00315E74">
        <w:t xml:space="preserve"> 9” DBH per acre (with at least 6 trees/acre of the largest available </w:t>
      </w:r>
      <w:r w:rsidR="00BB4D28" w:rsidRPr="00BB4D28">
        <w:t>trees of species favored by roosting bats</w:t>
      </w:r>
      <w:r w:rsidR="00E20DAC">
        <w:t xml:space="preserve">, </w:t>
      </w:r>
      <w:r w:rsidR="00E20DAC" w:rsidRPr="00E20DAC">
        <w:t xml:space="preserve">which will </w:t>
      </w:r>
      <w:r w:rsidR="00E20DAC" w:rsidRPr="00E20DAC">
        <w:lastRenderedPageBreak/>
        <w:t xml:space="preserve">vary by bat </w:t>
      </w:r>
      <w:r w:rsidR="00E20DAC">
        <w:t>s</w:t>
      </w:r>
      <w:r w:rsidR="00E20DAC" w:rsidRPr="00E20DAC">
        <w:t>pecies and geographic location</w:t>
      </w:r>
      <w:r w:rsidR="00315E74">
        <w:t>).</w:t>
      </w:r>
      <w:r w:rsidR="00AE159A">
        <w:t xml:space="preserve"> Where insufficient large trees are available to meet silvicultural management needs while providing the number and size of trees noted above, a minimum basal area of 30 sf/acre should be maintained across the stand, including 16 of the largest trees available per acre, to provide adequate canopy cover and roost-tree availability.</w:t>
      </w:r>
    </w:p>
    <w:p w14:paraId="1D225D9E" w14:textId="6FE37D6B" w:rsidR="00BB4D28" w:rsidRDefault="00BB4D28" w:rsidP="00BB4D28">
      <w:pPr>
        <w:numPr>
          <w:ilvl w:val="0"/>
          <w:numId w:val="1"/>
        </w:numPr>
        <w:spacing w:after="0"/>
        <w:ind w:hanging="360"/>
        <w:contextualSpacing/>
      </w:pPr>
      <w:r>
        <w:t>Application of herbicides and other pesticides should avoid or minimize direct and indirect effects to known hibernacula, maternity sites, and surface karst features.</w:t>
      </w:r>
      <w:r w:rsidR="008F6666">
        <w:t xml:space="preserve"> </w:t>
      </w:r>
      <w:r>
        <w:t xml:space="preserve">Aerial or broadcast spraying should not occur </w:t>
      </w:r>
      <w:r w:rsidR="0022242F" w:rsidRPr="006C4AA1">
        <w:t>near</w:t>
      </w:r>
      <w:r>
        <w:t xml:space="preserve"> these sites unless it can be demonstrated that they would have no adverse impact on bat populations or habitat</w:t>
      </w:r>
      <w:r w:rsidR="00E46141">
        <w:t>.</w:t>
      </w:r>
      <w:r w:rsidR="00B51B50">
        <w:t xml:space="preserve"> </w:t>
      </w:r>
      <w:r w:rsidR="00917382">
        <w:t xml:space="preserve">Refer to </w:t>
      </w:r>
      <w:r w:rsidR="00DC797B">
        <w:t>Non-Native Invasive Species (</w:t>
      </w:r>
      <w:r w:rsidR="00917382">
        <w:t>NNIS</w:t>
      </w:r>
      <w:r w:rsidR="00DC797B">
        <w:t>)</w:t>
      </w:r>
      <w:r w:rsidR="00917382">
        <w:t xml:space="preserve"> sec</w:t>
      </w:r>
      <w:r w:rsidR="002F073E">
        <w:t>tion for more details regarding pesticide application issues.</w:t>
      </w:r>
      <w:r w:rsidR="00263518" w:rsidRPr="00263518">
        <w:t xml:space="preserve"> </w:t>
      </w:r>
      <w:r w:rsidR="00263518">
        <w:t>Such uses should be compatible with WNS-affected bat population maintenance or recovery</w:t>
      </w:r>
      <w:r w:rsidR="00A948F5">
        <w:t>.</w:t>
      </w:r>
    </w:p>
    <w:p w14:paraId="2440907A" w14:textId="539BB770" w:rsidR="00D65D42" w:rsidRDefault="00315E74" w:rsidP="00D65D42">
      <w:pPr>
        <w:numPr>
          <w:ilvl w:val="0"/>
          <w:numId w:val="1"/>
        </w:numPr>
        <w:spacing w:after="120"/>
        <w:ind w:hanging="360"/>
        <w:contextualSpacing/>
      </w:pPr>
      <w:r>
        <w:t xml:space="preserve">If </w:t>
      </w:r>
      <w:r w:rsidR="00DD4F29">
        <w:t xml:space="preserve">an </w:t>
      </w:r>
      <w:r w:rsidR="005457DE" w:rsidRPr="005457DE">
        <w:t>occupied bat roost tree</w:t>
      </w:r>
      <w:r w:rsidR="00DD4F29">
        <w:t>(</w:t>
      </w:r>
      <w:r w:rsidR="005457DE" w:rsidRPr="005457DE">
        <w:t>s</w:t>
      </w:r>
      <w:r w:rsidR="00DD4F29">
        <w:t>) is</w:t>
      </w:r>
      <w:r w:rsidR="005457DE" w:rsidRPr="005457DE">
        <w:t xml:space="preserve"> discovered, avoid physical disturbance </w:t>
      </w:r>
      <w:r w:rsidR="00DD4F29">
        <w:t xml:space="preserve">to it </w:t>
      </w:r>
      <w:r w:rsidR="005457DE" w:rsidRPr="005457DE">
        <w:t xml:space="preserve">until </w:t>
      </w:r>
      <w:r w:rsidR="00DD4F29">
        <w:t xml:space="preserve">it </w:t>
      </w:r>
      <w:r w:rsidR="005457DE" w:rsidRPr="005457DE">
        <w:t>naturally fall</w:t>
      </w:r>
      <w:r w:rsidR="00DD4F29">
        <w:t>s</w:t>
      </w:r>
      <w:r w:rsidR="005457DE" w:rsidRPr="005457DE">
        <w:t xml:space="preserve"> to the ground or become</w:t>
      </w:r>
      <w:r w:rsidR="00DD4F29">
        <w:t>s</w:t>
      </w:r>
      <w:r w:rsidR="005457DE" w:rsidRPr="005457DE">
        <w:t xml:space="preserve"> unsuitable for bat use.</w:t>
      </w:r>
      <w:r w:rsidR="00A75B46">
        <w:t xml:space="preserve"> </w:t>
      </w:r>
      <w:r w:rsidR="00BD1B0E">
        <w:t xml:space="preserve">Mark the roost tree and establish a buffer </w:t>
      </w:r>
      <w:r w:rsidR="00707B55">
        <w:t xml:space="preserve">within which </w:t>
      </w:r>
      <w:r w:rsidR="00DD4F29">
        <w:t xml:space="preserve">management activities that may disturb the bats </w:t>
      </w:r>
      <w:r w:rsidR="00707B55">
        <w:t xml:space="preserve">would be restricted during the </w:t>
      </w:r>
      <w:hyperlink w:anchor="Maternity_season" w:history="1">
        <w:r w:rsidR="00707B55" w:rsidRPr="00707B55">
          <w:rPr>
            <w:rStyle w:val="Hyperlink"/>
          </w:rPr>
          <w:t>maternity season</w:t>
        </w:r>
      </w:hyperlink>
      <w:r w:rsidR="00707B55">
        <w:t>.</w:t>
      </w:r>
      <w:r w:rsidR="004A1C8B">
        <w:t xml:space="preserve"> Consider creating a new roost</w:t>
      </w:r>
      <w:r w:rsidR="00F2176D">
        <w:t xml:space="preserve"> tree(s)</w:t>
      </w:r>
      <w:r w:rsidR="004A1C8B">
        <w:t xml:space="preserve"> </w:t>
      </w:r>
      <w:r w:rsidR="0080577D">
        <w:t>nearby</w:t>
      </w:r>
      <w:r w:rsidR="004A1C8B">
        <w:t xml:space="preserve"> if </w:t>
      </w:r>
      <w:r w:rsidR="00F2176D">
        <w:t>an existing</w:t>
      </w:r>
      <w:r w:rsidR="004A1C8B">
        <w:t xml:space="preserve"> roost </w:t>
      </w:r>
      <w:r w:rsidR="00F2176D">
        <w:t xml:space="preserve">tree </w:t>
      </w:r>
      <w:r w:rsidR="004A1C8B">
        <w:t xml:space="preserve">is not likely to </w:t>
      </w:r>
      <w:r w:rsidR="00F2176D">
        <w:t xml:space="preserve">remain </w:t>
      </w:r>
      <w:r w:rsidR="004A1C8B">
        <w:t>suitable for much longer.</w:t>
      </w:r>
    </w:p>
    <w:p w14:paraId="7EDCDDE3" w14:textId="185E8BBA" w:rsidR="00534435" w:rsidRDefault="00534435" w:rsidP="00EC5AEA">
      <w:pPr>
        <w:numPr>
          <w:ilvl w:val="0"/>
          <w:numId w:val="1"/>
        </w:numPr>
        <w:ind w:hanging="360"/>
      </w:pPr>
      <w:r>
        <w:t xml:space="preserve">Avoid disturbance around known maternity sites during the period when pregnant or lactating adults and </w:t>
      </w:r>
      <w:hyperlink w:anchor="non_volant" w:history="1">
        <w:r w:rsidRPr="00012174">
          <w:rPr>
            <w:rStyle w:val="Hyperlink"/>
          </w:rPr>
          <w:t>non-volant</w:t>
        </w:r>
      </w:hyperlink>
      <w:r>
        <w:t xml:space="preserve"> young are present, except when necessary to address an immediate threat to public health and safety (see snag and </w:t>
      </w:r>
      <w:hyperlink w:anchor="Hazard_tree" w:history="1">
        <w:r w:rsidRPr="00DD30A6">
          <w:rPr>
            <w:rStyle w:val="Hyperlink"/>
          </w:rPr>
          <w:t>hazard tree</w:t>
        </w:r>
      </w:hyperlink>
      <w:r>
        <w:t xml:space="preserve"> management section). Disturbance during this period should be avoided until the site no longer supports a maternity colony, as determined by a wildlife biologist. Also avoid disturbance around hibernacula during winter, spring </w:t>
      </w:r>
      <w:r w:rsidR="0022242F">
        <w:t>emergence,</w:t>
      </w:r>
      <w:r>
        <w:t xml:space="preserve"> and fall swarming periods. </w:t>
      </w:r>
      <w:r w:rsidRPr="00C33102">
        <w:t xml:space="preserve">Contact your </w:t>
      </w:r>
      <w:hyperlink r:id="rId15" w:history="1">
        <w:r w:rsidRPr="00C33102">
          <w:rPr>
            <w:rStyle w:val="Hyperlink"/>
          </w:rPr>
          <w:t>state wildlife agency</w:t>
        </w:r>
      </w:hyperlink>
      <w:r w:rsidRPr="00C33102">
        <w:t xml:space="preserve"> </w:t>
      </w:r>
      <w:r>
        <w:t xml:space="preserve">or </w:t>
      </w:r>
      <w:hyperlink r:id="rId16" w:history="1">
        <w:r w:rsidRPr="006F31AD">
          <w:rPr>
            <w:rStyle w:val="Hyperlink"/>
          </w:rPr>
          <w:t>USFWS field office</w:t>
        </w:r>
      </w:hyperlink>
      <w:r>
        <w:t xml:space="preserve"> </w:t>
      </w:r>
      <w:r w:rsidRPr="00C33102">
        <w:t>for time-of-year restrictions</w:t>
      </w:r>
      <w:r>
        <w:t xml:space="preserve"> around maternity sites and hibernacula,</w:t>
      </w:r>
      <w:r w:rsidRPr="00C33102">
        <w:t xml:space="preserve"> as </w:t>
      </w:r>
      <w:hyperlink w:anchor="Season_dates" w:history="1">
        <w:r w:rsidRPr="00012174">
          <w:rPr>
            <w:rStyle w:val="Hyperlink"/>
          </w:rPr>
          <w:t>season</w:t>
        </w:r>
        <w:r>
          <w:rPr>
            <w:rStyle w:val="Hyperlink"/>
          </w:rPr>
          <w:t xml:space="preserve"> date</w:t>
        </w:r>
        <w:r w:rsidRPr="00012174">
          <w:rPr>
            <w:rStyle w:val="Hyperlink"/>
          </w:rPr>
          <w:t>s</w:t>
        </w:r>
      </w:hyperlink>
      <w:r>
        <w:t xml:space="preserve"> </w:t>
      </w:r>
      <w:r w:rsidRPr="00C33102">
        <w:t>var</w:t>
      </w:r>
      <w:r>
        <w:t>y</w:t>
      </w:r>
      <w:r w:rsidRPr="00C33102">
        <w:t xml:space="preserve"> by region and species.</w:t>
      </w:r>
    </w:p>
    <w:p w14:paraId="47B48E3A" w14:textId="4D9A3BDA" w:rsidR="00D65D42" w:rsidRDefault="00263518" w:rsidP="00D65D42">
      <w:pPr>
        <w:numPr>
          <w:ilvl w:val="0"/>
          <w:numId w:val="1"/>
        </w:numPr>
        <w:spacing w:after="120"/>
        <w:ind w:hanging="360"/>
        <w:contextualSpacing/>
      </w:pPr>
      <w:r>
        <w:t>P</w:t>
      </w:r>
      <w:r w:rsidR="00D65D42" w:rsidRPr="00D65D42">
        <w:t>rovid</w:t>
      </w:r>
      <w:r>
        <w:t>e</w:t>
      </w:r>
      <w:r w:rsidR="00D65D42" w:rsidRPr="00D65D42">
        <w:t xml:space="preserve"> artificial roosts such as bat boxes or artificial bark </w:t>
      </w:r>
      <w:r w:rsidR="004F0F4E">
        <w:t>to</w:t>
      </w:r>
      <w:r w:rsidR="00B27FAA">
        <w:t xml:space="preserve"> </w:t>
      </w:r>
      <w:r w:rsidR="005073B5">
        <w:t>supplement</w:t>
      </w:r>
      <w:r w:rsidR="008675D7">
        <w:t xml:space="preserve"> existing habitat or </w:t>
      </w:r>
      <w:r w:rsidR="00D65D42" w:rsidRPr="00D65D42">
        <w:t xml:space="preserve">mitigate </w:t>
      </w:r>
      <w:r w:rsidR="005073B5">
        <w:t>a</w:t>
      </w:r>
      <w:r w:rsidR="00D65D42" w:rsidRPr="00D65D42">
        <w:t xml:space="preserve"> loss of roosting habitat</w:t>
      </w:r>
      <w:r w:rsidR="003500F2">
        <w:t xml:space="preserve"> (</w:t>
      </w:r>
      <w:r w:rsidR="005073B5">
        <w:t xml:space="preserve">Rueegger </w:t>
      </w:r>
      <w:r w:rsidR="003500F2">
        <w:t>2016)</w:t>
      </w:r>
      <w:r w:rsidR="00D65D42" w:rsidRPr="00D65D42">
        <w:t>.</w:t>
      </w:r>
    </w:p>
    <w:p w14:paraId="4C912C44" w14:textId="77777777" w:rsidR="004F4E9A" w:rsidRDefault="00C10768" w:rsidP="004F4E9A">
      <w:pPr>
        <w:pStyle w:val="Heading2"/>
      </w:pPr>
      <w:bookmarkStart w:id="12" w:name="_Toc514249786"/>
      <w:r>
        <w:t>Snag and Hazard Tree Management</w:t>
      </w:r>
      <w:bookmarkEnd w:id="12"/>
    </w:p>
    <w:p w14:paraId="785C1A78" w14:textId="48C32FA6" w:rsidR="00C91D2D" w:rsidRPr="00670106" w:rsidRDefault="00615859" w:rsidP="00C91D2D">
      <w:pPr>
        <w:spacing w:after="120"/>
        <w:rPr>
          <w:i/>
        </w:rPr>
      </w:pPr>
      <w:r>
        <w:t xml:space="preserve">Even though many are ephemeral, suitable </w:t>
      </w:r>
      <w:hyperlink w:anchor="Roost_site" w:history="1">
        <w:r w:rsidRPr="007E4C5B">
          <w:rPr>
            <w:rStyle w:val="Hyperlink"/>
          </w:rPr>
          <w:t>roost sites</w:t>
        </w:r>
      </w:hyperlink>
      <w:r w:rsidR="005729C7">
        <w:t xml:space="preserve"> are often </w:t>
      </w:r>
      <w:r w:rsidR="00DD33B2" w:rsidRPr="00CC5F74">
        <w:t>considered the most important habitat component</w:t>
      </w:r>
      <w:r w:rsidR="00DD33B2">
        <w:t xml:space="preserve"> </w:t>
      </w:r>
      <w:r w:rsidR="00DD33B2" w:rsidRPr="00E30DE3">
        <w:t xml:space="preserve">for </w:t>
      </w:r>
      <w:r w:rsidR="007C2CD4">
        <w:t xml:space="preserve">cavity/crevice-roosting </w:t>
      </w:r>
      <w:r w:rsidR="00DD33B2">
        <w:t>bat</w:t>
      </w:r>
      <w:r w:rsidR="0008209E">
        <w:t>s</w:t>
      </w:r>
      <w:r w:rsidR="005729C7">
        <w:t>.</w:t>
      </w:r>
      <w:r w:rsidR="008F6666">
        <w:t xml:space="preserve"> </w:t>
      </w:r>
      <w:r w:rsidR="00DD33B2">
        <w:t>Therefore, one of th</w:t>
      </w:r>
      <w:r w:rsidR="00DD33B2" w:rsidRPr="00CC5F74">
        <w:t>e most important action</w:t>
      </w:r>
      <w:r w:rsidR="00DD33B2">
        <w:t>s</w:t>
      </w:r>
      <w:r w:rsidR="00DD33B2" w:rsidRPr="00CC5F74">
        <w:t xml:space="preserve"> forest </w:t>
      </w:r>
      <w:r w:rsidR="0008209E">
        <w:t>managers</w:t>
      </w:r>
      <w:r w:rsidR="00DD33B2" w:rsidRPr="00CC5F74">
        <w:t xml:space="preserve"> can take to maintain </w:t>
      </w:r>
      <w:r w:rsidR="0008209E">
        <w:t xml:space="preserve">local </w:t>
      </w:r>
      <w:r w:rsidR="00DD33B2" w:rsidRPr="00CC5F74">
        <w:t xml:space="preserve">populations </w:t>
      </w:r>
      <w:r w:rsidR="00CC5F74">
        <w:t xml:space="preserve">of these bats </w:t>
      </w:r>
      <w:r w:rsidR="00DD33B2" w:rsidRPr="00CC5F74">
        <w:t xml:space="preserve">is to provide a continuous supply of </w:t>
      </w:r>
      <w:r w:rsidR="006B7E76">
        <w:t>suitable</w:t>
      </w:r>
      <w:r w:rsidR="00DD33B2" w:rsidRPr="00DD33B2">
        <w:t xml:space="preserve"> </w:t>
      </w:r>
      <w:hyperlink w:anchor="Roost_tree" w:history="1">
        <w:r w:rsidR="00DD33B2" w:rsidRPr="00B20BC5">
          <w:rPr>
            <w:rStyle w:val="Hyperlink"/>
          </w:rPr>
          <w:t>roost trees</w:t>
        </w:r>
      </w:hyperlink>
      <w:r w:rsidR="0008209E">
        <w:t xml:space="preserve"> (Taylor 2006</w:t>
      </w:r>
      <w:r w:rsidR="00632F83">
        <w:t>,</w:t>
      </w:r>
      <w:r w:rsidR="00E04F06">
        <w:t xml:space="preserve"> Silvis et al. 2016</w:t>
      </w:r>
      <w:r w:rsidR="0008209E">
        <w:t>)</w:t>
      </w:r>
      <w:r w:rsidR="006B7E76">
        <w:t xml:space="preserve"> that </w:t>
      </w:r>
      <w:r>
        <w:t xml:space="preserve">provide </w:t>
      </w:r>
      <w:r w:rsidR="002537AC">
        <w:t xml:space="preserve">shelter </w:t>
      </w:r>
      <w:r>
        <w:t>for bats</w:t>
      </w:r>
      <w:r w:rsidR="006B7E76">
        <w:t xml:space="preserve"> and their pups</w:t>
      </w:r>
      <w:r w:rsidR="002537AC">
        <w:t>.</w:t>
      </w:r>
      <w:r w:rsidR="008F6666">
        <w:t xml:space="preserve"> </w:t>
      </w:r>
      <w:hyperlink w:anchor="Snag" w:history="1">
        <w:r w:rsidR="00C91D2D" w:rsidRPr="00872E88">
          <w:rPr>
            <w:rStyle w:val="Hyperlink"/>
          </w:rPr>
          <w:t>Snags</w:t>
        </w:r>
      </w:hyperlink>
      <w:r w:rsidR="00C91D2D">
        <w:t xml:space="preserve"> are dead trees that provide important roosting structures for bats under loose bark and in cavities, </w:t>
      </w:r>
      <w:r w:rsidR="0022242F">
        <w:t>crevices,</w:t>
      </w:r>
      <w:r w:rsidR="00C91D2D">
        <w:t xml:space="preserve"> and hollows (Taylor 2006).</w:t>
      </w:r>
      <w:r w:rsidR="008F6666">
        <w:t xml:space="preserve"> </w:t>
      </w:r>
      <w:r w:rsidR="006B7E76">
        <w:t xml:space="preserve">Leaving snags that provide roosting habitat on the landscape </w:t>
      </w:r>
      <w:r w:rsidR="00F14283">
        <w:t xml:space="preserve">can </w:t>
      </w:r>
      <w:r w:rsidR="006B7E76">
        <w:t>provide essential habitat for a variety of bat species.</w:t>
      </w:r>
      <w:r w:rsidR="008F6666">
        <w:t xml:space="preserve"> </w:t>
      </w:r>
      <w:r w:rsidR="00C91D2D">
        <w:t>As noted above, the creation</w:t>
      </w:r>
      <w:r w:rsidR="000576B4">
        <w:t xml:space="preserve">, </w:t>
      </w:r>
      <w:r w:rsidR="0022242F">
        <w:t>recruitment,</w:t>
      </w:r>
      <w:r w:rsidR="00C91D2D">
        <w:t xml:space="preserve"> and retention of large-diameter snags</w:t>
      </w:r>
      <w:r w:rsidR="00C91D2D" w:rsidRPr="00670106">
        <w:t xml:space="preserve"> can provide important</w:t>
      </w:r>
      <w:r w:rsidR="00670106" w:rsidRPr="00670106">
        <w:t xml:space="preserve"> habitat for</w:t>
      </w:r>
      <w:r w:rsidR="00A702FD">
        <w:t xml:space="preserve"> </w:t>
      </w:r>
      <w:r w:rsidR="00670106" w:rsidRPr="00670106">
        <w:t>tree-roosting bats</w:t>
      </w:r>
      <w:r w:rsidR="00F14283">
        <w:t>,</w:t>
      </w:r>
      <w:r w:rsidR="00A935A3">
        <w:t xml:space="preserve"> particularly </w:t>
      </w:r>
      <w:r w:rsidR="0080577D">
        <w:t>near</w:t>
      </w:r>
      <w:r w:rsidR="006B7E76">
        <w:t xml:space="preserve"> high-quality foraging areas and areas with low </w:t>
      </w:r>
      <w:r w:rsidR="000576B4">
        <w:t>s</w:t>
      </w:r>
      <w:r w:rsidR="00A935A3">
        <w:t>nag densities</w:t>
      </w:r>
      <w:r w:rsidR="00C91D2D" w:rsidRPr="00670106">
        <w:t>.</w:t>
      </w:r>
      <w:r w:rsidR="008F6666">
        <w:t xml:space="preserve"> </w:t>
      </w:r>
      <w:r w:rsidR="00C91D2D" w:rsidRPr="00670106">
        <w:t>Sites with an abundance of quality roost trees</w:t>
      </w:r>
      <w:r w:rsidR="00670106" w:rsidRPr="00670106">
        <w:t xml:space="preserve"> are often used </w:t>
      </w:r>
      <w:r w:rsidR="00670106">
        <w:t>by</w:t>
      </w:r>
      <w:r w:rsidR="00670106" w:rsidRPr="00670106">
        <w:t xml:space="preserve"> maternity </w:t>
      </w:r>
      <w:r w:rsidR="00670106" w:rsidRPr="00670106">
        <w:lastRenderedPageBreak/>
        <w:t xml:space="preserve">colonies </w:t>
      </w:r>
      <w:r w:rsidR="00670106">
        <w:t>of</w:t>
      </w:r>
      <w:r w:rsidR="00670106" w:rsidRPr="00670106">
        <w:t xml:space="preserve"> species such as the Indiana and northern long-eared bat.</w:t>
      </w:r>
      <w:r w:rsidR="008F6666">
        <w:t xml:space="preserve"> </w:t>
      </w:r>
      <w:r w:rsidR="00670106" w:rsidRPr="00670106">
        <w:t xml:space="preserve">In addition to providing a place to raise young, </w:t>
      </w:r>
      <w:r w:rsidR="00670106">
        <w:t>such roosting sites</w:t>
      </w:r>
      <w:r w:rsidR="00670106" w:rsidRPr="00670106">
        <w:t xml:space="preserve"> provide protection from predators and the elements as well as a central location for social interactions and communications.</w:t>
      </w:r>
    </w:p>
    <w:p w14:paraId="007071C5" w14:textId="0F1B7C7D" w:rsidR="00670106" w:rsidRDefault="00BB4D28" w:rsidP="00670106">
      <w:r>
        <w:t>T</w:t>
      </w:r>
      <w:r w:rsidR="00670106">
        <w:t xml:space="preserve">he creation and retention of snags is highly recommended as an integral part of </w:t>
      </w:r>
      <w:hyperlink w:anchor="Forest_management" w:history="1">
        <w:r w:rsidR="00670106" w:rsidRPr="00DD30A6">
          <w:rPr>
            <w:rStyle w:val="Hyperlink"/>
          </w:rPr>
          <w:t>forest management</w:t>
        </w:r>
      </w:hyperlink>
      <w:r w:rsidR="00670106">
        <w:t xml:space="preserve"> and bat conservation. However, at times, the goal of conserving bat habitat conflicts with the necessity of ensuring the safety of people, particularly when it comes to dead and dying trees</w:t>
      </w:r>
      <w:r w:rsidR="00263518">
        <w:t>,</w:t>
      </w:r>
      <w:r w:rsidR="00670106">
        <w:t xml:space="preserve"> which may be considered hazardous.</w:t>
      </w:r>
      <w:r w:rsidR="008F6666">
        <w:t xml:space="preserve"> </w:t>
      </w:r>
      <w:r w:rsidR="00670106">
        <w:t>Human safety should always take top priority in emergency situations.</w:t>
      </w:r>
      <w:r w:rsidR="008F6666">
        <w:t xml:space="preserve"> </w:t>
      </w:r>
      <w:r w:rsidR="00670106" w:rsidRPr="00527419">
        <w:rPr>
          <w:color w:val="auto"/>
        </w:rPr>
        <w:t>However,</w:t>
      </w:r>
      <w:r w:rsidR="00670106">
        <w:rPr>
          <w:color w:val="FF0000"/>
        </w:rPr>
        <w:t xml:space="preserve"> </w:t>
      </w:r>
      <w:r w:rsidR="00670106">
        <w:t xml:space="preserve">to the extent prudent and practicable, land managers should remove safety threats posed by hazardous trees in a </w:t>
      </w:r>
      <w:r w:rsidR="00407FF3">
        <w:t xml:space="preserve">way </w:t>
      </w:r>
      <w:r w:rsidR="00670106">
        <w:t>that avoids and minimizes harm to bats that may be using these trees as roosting habitat.</w:t>
      </w:r>
      <w:r w:rsidR="008F6666">
        <w:t xml:space="preserve"> </w:t>
      </w:r>
      <w:r w:rsidR="00670106">
        <w:t xml:space="preserve">The actions outlined below are considered beneficial for the conservation of tree-roosting bats that may use trees that pose a safety hazard to humans but are not considered emergencies, and are intended for use with any forest activity, in any location, including along roads and trails through forested areas. </w:t>
      </w:r>
    </w:p>
    <w:p w14:paraId="74C955ED" w14:textId="77777777" w:rsidR="004F4E9A" w:rsidRDefault="004F4E9A" w:rsidP="004F4E9A">
      <w:pPr>
        <w:pStyle w:val="Heading3"/>
      </w:pPr>
      <w:bookmarkStart w:id="13" w:name="_Toc514249787"/>
      <w:r>
        <w:t>Beneficial Hazard Tree Management Practices</w:t>
      </w:r>
      <w:bookmarkEnd w:id="13"/>
    </w:p>
    <w:p w14:paraId="6AF24A40" w14:textId="543F2445" w:rsidR="004F4E9A" w:rsidRDefault="004F4E9A" w:rsidP="004F4E9A">
      <w:pPr>
        <w:spacing w:after="120" w:line="240" w:lineRule="auto"/>
      </w:pPr>
      <w:r>
        <w:rPr>
          <w:color w:val="222222"/>
        </w:rPr>
        <w:t xml:space="preserve">(Dates for seasons noted below may vary by latitude and elevation; check with </w:t>
      </w:r>
      <w:r w:rsidR="00DC797B">
        <w:rPr>
          <w:color w:val="222222"/>
        </w:rPr>
        <w:t xml:space="preserve">the </w:t>
      </w:r>
      <w:r>
        <w:rPr>
          <w:color w:val="222222"/>
        </w:rPr>
        <w:t>state wildlife agency or local USFWS field office)</w:t>
      </w:r>
    </w:p>
    <w:p w14:paraId="6C1766DE" w14:textId="76F2D290" w:rsidR="00CC2963" w:rsidRDefault="007A08EF" w:rsidP="00CC2963">
      <w:pPr>
        <w:numPr>
          <w:ilvl w:val="0"/>
          <w:numId w:val="5"/>
        </w:numPr>
        <w:spacing w:after="120" w:line="240" w:lineRule="auto"/>
        <w:ind w:hanging="360"/>
      </w:pPr>
      <w:r w:rsidRPr="007A08EF">
        <w:t xml:space="preserve">Once a </w:t>
      </w:r>
      <w:hyperlink w:anchor="Hazard_tree" w:history="1">
        <w:r w:rsidRPr="00DD30A6">
          <w:rPr>
            <w:rStyle w:val="Hyperlink"/>
          </w:rPr>
          <w:t>hazard tree</w:t>
        </w:r>
      </w:hyperlink>
      <w:r w:rsidRPr="007A08EF">
        <w:t xml:space="preserve"> has been identified, </w:t>
      </w:r>
      <w:r w:rsidR="009E1A72">
        <w:t xml:space="preserve">a danger </w:t>
      </w:r>
      <w:r w:rsidRPr="007A08EF">
        <w:t>zone around it should be clearly delineated with caution tape until the tree can be safely felled.</w:t>
      </w:r>
      <w:r w:rsidR="008F6666">
        <w:t xml:space="preserve"> </w:t>
      </w:r>
      <w:r w:rsidR="00766A29">
        <w:t xml:space="preserve">Appropriate federal and state policies and guidelines should be followed whenever hazard trees </w:t>
      </w:r>
      <w:r w:rsidR="00834B1D">
        <w:t>are</w:t>
      </w:r>
      <w:r w:rsidR="00766A29">
        <w:t xml:space="preserve"> removed. Only qualified individuals with sufficient knowledge, training, and experience should attempt to fell a hazard tree.</w:t>
      </w:r>
      <w:r w:rsidR="008F6666">
        <w:t xml:space="preserve"> </w:t>
      </w:r>
    </w:p>
    <w:p w14:paraId="58D248F6" w14:textId="6F7EC987" w:rsidR="004F4E9A" w:rsidRDefault="004F4E9A" w:rsidP="004F4E9A">
      <w:pPr>
        <w:numPr>
          <w:ilvl w:val="0"/>
          <w:numId w:val="5"/>
        </w:numPr>
        <w:spacing w:after="120" w:line="240" w:lineRule="auto"/>
        <w:ind w:hanging="360"/>
      </w:pPr>
      <w:r>
        <w:t>Not all hazard trees are potential bat roost trees and vice versa.</w:t>
      </w:r>
      <w:r w:rsidR="008F6666">
        <w:t xml:space="preserve"> </w:t>
      </w:r>
      <w:r>
        <w:t>If a hazard t</w:t>
      </w:r>
      <w:r w:rsidR="00766A29">
        <w:t xml:space="preserve">ree </w:t>
      </w:r>
      <w:r w:rsidR="00263518">
        <w:t>does not</w:t>
      </w:r>
      <w:r>
        <w:t xml:space="preserve"> </w:t>
      </w:r>
      <w:r w:rsidR="00C42714">
        <w:t>provide</w:t>
      </w:r>
      <w:r>
        <w:t xml:space="preserve"> potential bat roosting habitat (e.g., no loose/exfoliating bark, cracks, hollows or cavities), then it may be removed without </w:t>
      </w:r>
      <w:r w:rsidR="006F641D">
        <w:t>further</w:t>
      </w:r>
      <w:r>
        <w:t xml:space="preserve"> consideration to roosting bats. </w:t>
      </w:r>
    </w:p>
    <w:p w14:paraId="1645D804" w14:textId="7889644A" w:rsidR="00C42714" w:rsidRDefault="00E916E7" w:rsidP="00B54AA7">
      <w:pPr>
        <w:numPr>
          <w:ilvl w:val="0"/>
          <w:numId w:val="5"/>
        </w:numPr>
        <w:spacing w:after="120" w:line="240" w:lineRule="auto"/>
        <w:ind w:hanging="360"/>
        <w:rPr>
          <w:color w:val="222222"/>
        </w:rPr>
      </w:pPr>
      <w:r>
        <w:t xml:space="preserve">If a hazard tree </w:t>
      </w:r>
      <w:r w:rsidR="0040555D">
        <w:t xml:space="preserve">appears to </w:t>
      </w:r>
      <w:r w:rsidR="00B54AA7">
        <w:t xml:space="preserve">provide </w:t>
      </w:r>
      <w:r w:rsidR="0040555D">
        <w:t>bat</w:t>
      </w:r>
      <w:r w:rsidR="00B54AA7">
        <w:t xml:space="preserve"> roost</w:t>
      </w:r>
      <w:r w:rsidR="0040555D">
        <w:t>ing</w:t>
      </w:r>
      <w:r w:rsidR="00B54AA7">
        <w:t xml:space="preserve"> habitat</w:t>
      </w:r>
      <w:r w:rsidR="0040555D">
        <w:t xml:space="preserve"> and does not pose an imminent danger to human safety or property</w:t>
      </w:r>
      <w:r w:rsidR="00B54AA7">
        <w:t xml:space="preserve">, </w:t>
      </w:r>
      <w:r w:rsidR="0040555D">
        <w:t xml:space="preserve">then </w:t>
      </w:r>
      <w:r w:rsidR="00C42714">
        <w:t>felling should occur during winter (hiberna</w:t>
      </w:r>
      <w:r w:rsidR="00A53E04">
        <w:t>tion</w:t>
      </w:r>
      <w:r w:rsidR="00C42714">
        <w:t xml:space="preserve"> period).</w:t>
      </w:r>
      <w:r w:rsidR="008F6666">
        <w:t xml:space="preserve"> </w:t>
      </w:r>
      <w:r w:rsidR="00C42714">
        <w:t xml:space="preserve">If a tree must be removed outside of the winter, and time allows </w:t>
      </w:r>
      <w:r w:rsidR="00C42714">
        <w:rPr>
          <w:color w:val="222222"/>
        </w:rPr>
        <w:t>(e.g., a non-emergency situation),</w:t>
      </w:r>
      <w:r w:rsidR="00C42714" w:rsidRPr="00C42714">
        <w:rPr>
          <w:color w:val="222222"/>
        </w:rPr>
        <w:t xml:space="preserve"> </w:t>
      </w:r>
      <w:r w:rsidR="00C42714">
        <w:rPr>
          <w:color w:val="222222"/>
        </w:rPr>
        <w:t xml:space="preserve">determine whether the tree is occupied </w:t>
      </w:r>
      <w:r w:rsidR="006F641D">
        <w:rPr>
          <w:color w:val="222222"/>
        </w:rPr>
        <w:t xml:space="preserve">by bats </w:t>
      </w:r>
      <w:r w:rsidR="00407FF3">
        <w:rPr>
          <w:color w:val="222222"/>
        </w:rPr>
        <w:t>before</w:t>
      </w:r>
      <w:r w:rsidR="00C42714">
        <w:rPr>
          <w:color w:val="222222"/>
        </w:rPr>
        <w:t xml:space="preserve"> removal.</w:t>
      </w:r>
    </w:p>
    <w:p w14:paraId="107CD258" w14:textId="56F44869" w:rsidR="00CC2963" w:rsidRPr="00C42714" w:rsidRDefault="001A2A4D" w:rsidP="000B75B9">
      <w:pPr>
        <w:numPr>
          <w:ilvl w:val="0"/>
          <w:numId w:val="8"/>
        </w:numPr>
        <w:spacing w:after="120" w:line="240" w:lineRule="auto"/>
        <w:rPr>
          <w:color w:val="222222"/>
        </w:rPr>
      </w:pPr>
      <w:r>
        <w:t>Bat occupancy</w:t>
      </w:r>
      <w:r w:rsidR="00C42714">
        <w:t xml:space="preserve"> </w:t>
      </w:r>
      <w:r w:rsidR="00E916E7">
        <w:t xml:space="preserve">of a tree </w:t>
      </w:r>
      <w:r w:rsidR="00E205F4">
        <w:t xml:space="preserve">typically </w:t>
      </w:r>
      <w:r>
        <w:t xml:space="preserve">can </w:t>
      </w:r>
      <w:r w:rsidR="00C42714">
        <w:t>be made by</w:t>
      </w:r>
      <w:r w:rsidR="00CC2963">
        <w:t xml:space="preserve"> conducting a</w:t>
      </w:r>
      <w:r w:rsidR="00E205F4">
        <w:t xml:space="preserve"> single </w:t>
      </w:r>
      <w:r w:rsidR="00CA26ED">
        <w:t xml:space="preserve">evening </w:t>
      </w:r>
      <w:hyperlink w:anchor="Emergence_survey" w:history="1">
        <w:r w:rsidR="00CC2963" w:rsidRPr="00FD0D37">
          <w:rPr>
            <w:rStyle w:val="Hyperlink"/>
          </w:rPr>
          <w:t xml:space="preserve">emergence </w:t>
        </w:r>
        <w:r w:rsidR="00E205F4" w:rsidRPr="00FD0D37">
          <w:rPr>
            <w:rStyle w:val="Hyperlink"/>
          </w:rPr>
          <w:t>survey</w:t>
        </w:r>
      </w:hyperlink>
      <w:r w:rsidR="00CC2963">
        <w:t xml:space="preserve"> during appropriate conditions (e.g., temperature </w:t>
      </w:r>
      <w:r w:rsidR="00CC2963" w:rsidRPr="00C42714">
        <w:rPr>
          <w:u w:val="single"/>
        </w:rPr>
        <w:t>&gt;</w:t>
      </w:r>
      <w:r w:rsidR="00CC2963">
        <w:t xml:space="preserve"> 50</w:t>
      </w:r>
      <w:r w:rsidR="00CC2963" w:rsidRPr="00C42714">
        <w:rPr>
          <w:color w:val="222222"/>
        </w:rPr>
        <w:t xml:space="preserve"> degrees F, no precipitation, no </w:t>
      </w:r>
      <w:r w:rsidR="006178F6" w:rsidRPr="00C42714">
        <w:rPr>
          <w:color w:val="222222"/>
        </w:rPr>
        <w:t>sustained wind</w:t>
      </w:r>
      <w:r w:rsidR="00CC2963" w:rsidRPr="00C42714">
        <w:rPr>
          <w:color w:val="222222"/>
        </w:rPr>
        <w:t>s &gt; 9 miles/hour).</w:t>
      </w:r>
      <w:r w:rsidR="008F6666">
        <w:rPr>
          <w:color w:val="222222"/>
        </w:rPr>
        <w:t xml:space="preserve"> </w:t>
      </w:r>
      <w:r w:rsidR="00CC2963" w:rsidRPr="00C42714">
        <w:rPr>
          <w:color w:val="222222"/>
        </w:rPr>
        <w:t>If no bats are observed, then the hazard tree shoul</w:t>
      </w:r>
      <w:r w:rsidR="001C04DC">
        <w:rPr>
          <w:color w:val="222222"/>
        </w:rPr>
        <w:t>d be removed the following day; listen</w:t>
      </w:r>
      <w:r w:rsidR="00CC2963" w:rsidRPr="00C42714">
        <w:rPr>
          <w:color w:val="222222"/>
        </w:rPr>
        <w:t xml:space="preserve"> for </w:t>
      </w:r>
      <w:r w:rsidR="00E205F4">
        <w:rPr>
          <w:color w:val="222222"/>
        </w:rPr>
        <w:t xml:space="preserve">roosting </w:t>
      </w:r>
      <w:r w:rsidR="00CC2963" w:rsidRPr="00C42714">
        <w:rPr>
          <w:color w:val="222222"/>
        </w:rPr>
        <w:t>bat</w:t>
      </w:r>
      <w:r w:rsidR="00E205F4">
        <w:rPr>
          <w:color w:val="222222"/>
        </w:rPr>
        <w:t>s</w:t>
      </w:r>
      <w:r w:rsidR="00F14283">
        <w:rPr>
          <w:color w:val="222222"/>
        </w:rPr>
        <w:t xml:space="preserve"> </w:t>
      </w:r>
      <w:r w:rsidR="001C04DC">
        <w:rPr>
          <w:color w:val="222222"/>
        </w:rPr>
        <w:t xml:space="preserve">and look for guano at the base of the tree </w:t>
      </w:r>
      <w:r w:rsidR="00CC2963" w:rsidRPr="00C42714">
        <w:rPr>
          <w:color w:val="222222"/>
        </w:rPr>
        <w:t>prior to felling the tree in</w:t>
      </w:r>
      <w:r w:rsidR="006178F6" w:rsidRPr="00C42714">
        <w:rPr>
          <w:color w:val="222222"/>
        </w:rPr>
        <w:t xml:space="preserve"> case a </w:t>
      </w:r>
      <w:hyperlink w:anchor="Maternity_colony" w:history="1">
        <w:r w:rsidR="006178F6" w:rsidRPr="00012174">
          <w:rPr>
            <w:rStyle w:val="Hyperlink"/>
          </w:rPr>
          <w:t>maternity colony</w:t>
        </w:r>
      </w:hyperlink>
      <w:r w:rsidR="006178F6" w:rsidRPr="00C42714">
        <w:rPr>
          <w:color w:val="222222"/>
        </w:rPr>
        <w:t xml:space="preserve"> is present</w:t>
      </w:r>
      <w:r w:rsidR="006F641D">
        <w:rPr>
          <w:color w:val="222222"/>
        </w:rPr>
        <w:t>, but</w:t>
      </w:r>
      <w:r w:rsidR="006178F6" w:rsidRPr="00C42714">
        <w:rPr>
          <w:color w:val="222222"/>
        </w:rPr>
        <w:t xml:space="preserve"> </w:t>
      </w:r>
      <w:r w:rsidR="00407FF3">
        <w:rPr>
          <w:color w:val="222222"/>
        </w:rPr>
        <w:t>was not detected</w:t>
      </w:r>
      <w:r w:rsidR="008F6666">
        <w:rPr>
          <w:color w:val="222222"/>
        </w:rPr>
        <w:t xml:space="preserve"> </w:t>
      </w:r>
      <w:r w:rsidR="00CA26ED">
        <w:rPr>
          <w:color w:val="222222"/>
        </w:rPr>
        <w:t xml:space="preserve">during </w:t>
      </w:r>
      <w:r w:rsidR="007776BE">
        <w:rPr>
          <w:color w:val="222222"/>
        </w:rPr>
        <w:t xml:space="preserve">the </w:t>
      </w:r>
      <w:r w:rsidR="00CA26ED">
        <w:rPr>
          <w:color w:val="222222"/>
        </w:rPr>
        <w:t xml:space="preserve">emergence </w:t>
      </w:r>
      <w:r w:rsidR="00E205F4">
        <w:rPr>
          <w:color w:val="222222"/>
        </w:rPr>
        <w:t>survey</w:t>
      </w:r>
      <w:r w:rsidR="00CC2963" w:rsidRPr="00C42714">
        <w:rPr>
          <w:color w:val="222222"/>
        </w:rPr>
        <w:t>.</w:t>
      </w:r>
      <w:r w:rsidR="008F6666">
        <w:rPr>
          <w:color w:val="222222"/>
        </w:rPr>
        <w:t xml:space="preserve"> </w:t>
      </w:r>
      <w:r w:rsidR="00CC2963" w:rsidRPr="00C42714">
        <w:rPr>
          <w:color w:val="222222"/>
        </w:rPr>
        <w:t xml:space="preserve">If </w:t>
      </w:r>
      <w:r w:rsidR="009F5B3B">
        <w:rPr>
          <w:color w:val="222222"/>
        </w:rPr>
        <w:t xml:space="preserve">one or more </w:t>
      </w:r>
      <w:r w:rsidR="00CC2963" w:rsidRPr="00C42714">
        <w:rPr>
          <w:color w:val="222222"/>
        </w:rPr>
        <w:t>bats are observed</w:t>
      </w:r>
      <w:r w:rsidR="007776BE">
        <w:rPr>
          <w:color w:val="222222"/>
        </w:rPr>
        <w:t xml:space="preserve"> or heard</w:t>
      </w:r>
      <w:r w:rsidR="00CC2963" w:rsidRPr="00C42714">
        <w:rPr>
          <w:color w:val="222222"/>
        </w:rPr>
        <w:t>, then coordinate/consult with your local state wildlife agency or USFWS field office.</w:t>
      </w:r>
    </w:p>
    <w:p w14:paraId="1F9E38FC" w14:textId="748AC792" w:rsidR="004F4E9A" w:rsidRPr="00F660B1" w:rsidRDefault="00F660B1" w:rsidP="00F660B1">
      <w:pPr>
        <w:numPr>
          <w:ilvl w:val="0"/>
          <w:numId w:val="5"/>
        </w:numPr>
        <w:spacing w:after="120" w:line="240" w:lineRule="auto"/>
        <w:ind w:hanging="360"/>
        <w:rPr>
          <w:color w:val="222222"/>
        </w:rPr>
      </w:pPr>
      <w:r>
        <w:rPr>
          <w:color w:val="222222"/>
        </w:rPr>
        <w:t>All hazard trees that are known bat roosts and are not considered high</w:t>
      </w:r>
      <w:r w:rsidR="007776BE">
        <w:rPr>
          <w:color w:val="222222"/>
        </w:rPr>
        <w:t>-</w:t>
      </w:r>
      <w:r>
        <w:rPr>
          <w:color w:val="222222"/>
        </w:rPr>
        <w:t>risk hazards should be removed during winter.</w:t>
      </w:r>
      <w:r w:rsidR="008F6666">
        <w:rPr>
          <w:color w:val="222222"/>
        </w:rPr>
        <w:t xml:space="preserve"> </w:t>
      </w:r>
      <w:r w:rsidR="004F4E9A" w:rsidRPr="00F660B1">
        <w:rPr>
          <w:color w:val="222222"/>
        </w:rPr>
        <w:t>If safety concerns or other circumstances dictate that felling of low</w:t>
      </w:r>
      <w:r w:rsidR="00C63D61">
        <w:rPr>
          <w:color w:val="222222"/>
        </w:rPr>
        <w:t>-</w:t>
      </w:r>
      <w:r w:rsidR="004F4E9A" w:rsidRPr="00F660B1">
        <w:rPr>
          <w:color w:val="222222"/>
        </w:rPr>
        <w:t xml:space="preserve"> or medium-risk hazard trees </w:t>
      </w:r>
      <w:r w:rsidR="0022242F" w:rsidRPr="00F660B1">
        <w:rPr>
          <w:color w:val="222222"/>
        </w:rPr>
        <w:t>cannot</w:t>
      </w:r>
      <w:r w:rsidR="004F4E9A" w:rsidRPr="00F660B1">
        <w:rPr>
          <w:color w:val="222222"/>
        </w:rPr>
        <w:t xml:space="preserve"> be postponed until the inactive season, avoid removing them during </w:t>
      </w:r>
      <w:r w:rsidR="004F4E9A" w:rsidRPr="00534435">
        <w:rPr>
          <w:color w:val="222222"/>
        </w:rPr>
        <w:t>June and July</w:t>
      </w:r>
      <w:r w:rsidR="004F4E9A" w:rsidRPr="00F660B1">
        <w:rPr>
          <w:color w:val="222222"/>
        </w:rPr>
        <w:t xml:space="preserve"> when </w:t>
      </w:r>
      <w:hyperlink w:anchor="non_volant" w:history="1">
        <w:r w:rsidR="007776BE" w:rsidRPr="00012174">
          <w:rPr>
            <w:rStyle w:val="Hyperlink"/>
          </w:rPr>
          <w:t>non-volant</w:t>
        </w:r>
      </w:hyperlink>
      <w:r w:rsidR="007776BE">
        <w:rPr>
          <w:color w:val="222222"/>
        </w:rPr>
        <w:t xml:space="preserve"> </w:t>
      </w:r>
      <w:r w:rsidR="004F4E9A" w:rsidRPr="00F660B1">
        <w:rPr>
          <w:color w:val="222222"/>
        </w:rPr>
        <w:t>bat pups</w:t>
      </w:r>
      <w:r w:rsidR="007776BE">
        <w:rPr>
          <w:color w:val="222222"/>
        </w:rPr>
        <w:t xml:space="preserve"> may be present</w:t>
      </w:r>
      <w:r w:rsidR="004F4E9A" w:rsidRPr="00F660B1">
        <w:rPr>
          <w:color w:val="222222"/>
        </w:rPr>
        <w:t xml:space="preserve">. </w:t>
      </w:r>
    </w:p>
    <w:p w14:paraId="32C82FFE" w14:textId="77777777" w:rsidR="00D07355" w:rsidRDefault="004F4E9A" w:rsidP="00D07355">
      <w:pPr>
        <w:numPr>
          <w:ilvl w:val="0"/>
          <w:numId w:val="5"/>
        </w:numPr>
        <w:spacing w:after="120" w:line="240" w:lineRule="auto"/>
        <w:ind w:hanging="360"/>
        <w:rPr>
          <w:color w:val="222222"/>
        </w:rPr>
      </w:pPr>
      <w:r>
        <w:rPr>
          <w:color w:val="222222"/>
        </w:rPr>
        <w:lastRenderedPageBreak/>
        <w:t xml:space="preserve">Assess whether a low-risk hazard tree that is occupied by bats could be left standing (short-term or long-term) and </w:t>
      </w:r>
      <w:r w:rsidR="0031352A">
        <w:rPr>
          <w:color w:val="222222"/>
        </w:rPr>
        <w:t xml:space="preserve">used </w:t>
      </w:r>
      <w:r>
        <w:rPr>
          <w:color w:val="222222"/>
        </w:rPr>
        <w:t>as an educational outreach opportunity.</w:t>
      </w:r>
      <w:r w:rsidR="008F6666">
        <w:rPr>
          <w:color w:val="222222"/>
        </w:rPr>
        <w:t xml:space="preserve"> </w:t>
      </w:r>
      <w:r>
        <w:rPr>
          <w:color w:val="222222"/>
        </w:rPr>
        <w:t>For example, a roost tree within or near a campground might require the closure of a single campsite, but in turn could be the focus of a nightly bat count activity for campers (from a safe distance).</w:t>
      </w:r>
    </w:p>
    <w:p w14:paraId="45CA579B" w14:textId="1479389B" w:rsidR="00D07355" w:rsidRPr="00D07355" w:rsidRDefault="00D07355" w:rsidP="00D07355">
      <w:pPr>
        <w:pStyle w:val="ListParagraph"/>
        <w:numPr>
          <w:ilvl w:val="0"/>
          <w:numId w:val="10"/>
        </w:numPr>
      </w:pPr>
      <w:r>
        <w:t>In cases where it is determined that a hazard tree needs to be removed, but the lower portion of the bole is considered sound and stable, consider felling the tree in a manner that leaves a tall (6-10</w:t>
      </w:r>
      <w:r w:rsidR="009E6567">
        <w:t xml:space="preserve"> foot</w:t>
      </w:r>
      <w:r>
        <w:t xml:space="preserve">) stump, which addresses safety concerns, but leaves some roosting structure. </w:t>
      </w:r>
    </w:p>
    <w:p w14:paraId="68FD188B" w14:textId="1D237F24" w:rsidR="004F4E9A" w:rsidRDefault="00D07355" w:rsidP="00D07355">
      <w:pPr>
        <w:numPr>
          <w:ilvl w:val="0"/>
          <w:numId w:val="5"/>
        </w:numPr>
        <w:spacing w:after="120" w:line="240" w:lineRule="auto"/>
        <w:ind w:hanging="360"/>
        <w:rPr>
          <w:color w:val="222222"/>
        </w:rPr>
      </w:pPr>
      <w:r>
        <w:rPr>
          <w:color w:val="222222"/>
        </w:rPr>
        <w:t xml:space="preserve"> </w:t>
      </w:r>
      <w:r w:rsidR="004F4E9A">
        <w:rPr>
          <w:color w:val="222222"/>
        </w:rPr>
        <w:t>Once felled, a downed tree(s) should be carefully inspected for bats.</w:t>
      </w:r>
      <w:r w:rsidR="008F6666">
        <w:rPr>
          <w:color w:val="222222"/>
        </w:rPr>
        <w:t xml:space="preserve"> </w:t>
      </w:r>
      <w:r w:rsidR="004F4E9A">
        <w:rPr>
          <w:color w:val="222222"/>
        </w:rPr>
        <w:t>Report any dead or injured bats to your local state wildlife agency</w:t>
      </w:r>
      <w:r w:rsidR="00766A29">
        <w:rPr>
          <w:color w:val="222222"/>
        </w:rPr>
        <w:t xml:space="preserve"> (or USFWS field office if it is known</w:t>
      </w:r>
      <w:r w:rsidR="007A08EF">
        <w:rPr>
          <w:color w:val="222222"/>
        </w:rPr>
        <w:t xml:space="preserve"> to be a</w:t>
      </w:r>
      <w:r w:rsidR="00766A29">
        <w:rPr>
          <w:color w:val="222222"/>
        </w:rPr>
        <w:t xml:space="preserve"> </w:t>
      </w:r>
      <w:r w:rsidR="001C04DC">
        <w:rPr>
          <w:color w:val="222222"/>
        </w:rPr>
        <w:t>federally listed TE</w:t>
      </w:r>
      <w:r w:rsidR="00766A29">
        <w:rPr>
          <w:color w:val="222222"/>
        </w:rPr>
        <w:t xml:space="preserve"> species)</w:t>
      </w:r>
      <w:r w:rsidR="004F4E9A">
        <w:rPr>
          <w:color w:val="222222"/>
        </w:rPr>
        <w:t>.</w:t>
      </w:r>
      <w:r w:rsidR="008F6666">
        <w:rPr>
          <w:color w:val="222222"/>
        </w:rPr>
        <w:t xml:space="preserve"> </w:t>
      </w:r>
      <w:r w:rsidR="0092426F">
        <w:rPr>
          <w:color w:val="222222"/>
        </w:rPr>
        <w:t>If found, living n</w:t>
      </w:r>
      <w:r w:rsidR="004F4E9A">
        <w:rPr>
          <w:color w:val="222222"/>
        </w:rPr>
        <w:t>on-volant and injured bats should be taken to a local bat rehabilitator.</w:t>
      </w:r>
    </w:p>
    <w:p w14:paraId="50A36E0D" w14:textId="7C883615" w:rsidR="00766A29" w:rsidRPr="0092426F" w:rsidRDefault="00B54AA7" w:rsidP="0092426F">
      <w:pPr>
        <w:numPr>
          <w:ilvl w:val="0"/>
          <w:numId w:val="6"/>
        </w:numPr>
        <w:spacing w:after="120" w:line="240" w:lineRule="auto"/>
        <w:ind w:hanging="360"/>
        <w:rPr>
          <w:color w:val="222222"/>
        </w:rPr>
      </w:pPr>
      <w:r w:rsidRPr="0092426F">
        <w:rPr>
          <w:color w:val="222222"/>
        </w:rPr>
        <w:t xml:space="preserve">If snags must be removed, consider replacing them with artificial roosts, particularly </w:t>
      </w:r>
      <w:r w:rsidR="009E1A72">
        <w:rPr>
          <w:color w:val="222222"/>
        </w:rPr>
        <w:t xml:space="preserve">in areas with limited natural </w:t>
      </w:r>
      <w:r w:rsidR="007A08EF" w:rsidRPr="0092426F">
        <w:rPr>
          <w:color w:val="222222"/>
        </w:rPr>
        <w:t>roosting habitat or</w:t>
      </w:r>
      <w:r w:rsidR="009E1A72">
        <w:rPr>
          <w:color w:val="222222"/>
        </w:rPr>
        <w:t xml:space="preserve"> when</w:t>
      </w:r>
      <w:r w:rsidR="007A08EF" w:rsidRPr="0092426F">
        <w:rPr>
          <w:color w:val="222222"/>
        </w:rPr>
        <w:t xml:space="preserve"> bats are being excluded from structures.</w:t>
      </w:r>
      <w:r w:rsidR="008F6666">
        <w:rPr>
          <w:color w:val="222222"/>
        </w:rPr>
        <w:t xml:space="preserve"> </w:t>
      </w:r>
      <w:r w:rsidR="007A08EF" w:rsidRPr="0092426F">
        <w:rPr>
          <w:color w:val="222222"/>
        </w:rPr>
        <w:t>Proper design and placement of these structures are critical</w:t>
      </w:r>
      <w:r w:rsidR="0092426F" w:rsidRPr="0092426F">
        <w:rPr>
          <w:color w:val="222222"/>
        </w:rPr>
        <w:t xml:space="preserve"> for success, and can vary by species and geographical region.</w:t>
      </w:r>
      <w:r w:rsidR="008F6666">
        <w:rPr>
          <w:color w:val="222222"/>
        </w:rPr>
        <w:t xml:space="preserve"> </w:t>
      </w:r>
      <w:r w:rsidR="0092426F" w:rsidRPr="0092426F">
        <w:rPr>
          <w:iCs/>
          <w:color w:val="222222"/>
        </w:rPr>
        <w:t xml:space="preserve">Guides to bat house design and placement </w:t>
      </w:r>
      <w:r w:rsidR="007776BE">
        <w:rPr>
          <w:iCs/>
          <w:color w:val="222222"/>
        </w:rPr>
        <w:t>are available online (e.g., Bat Conservation International)</w:t>
      </w:r>
      <w:r w:rsidR="0092426F" w:rsidRPr="0092426F">
        <w:rPr>
          <w:iCs/>
          <w:color w:val="222222"/>
        </w:rPr>
        <w:t>.</w:t>
      </w:r>
    </w:p>
    <w:p w14:paraId="28C1D598" w14:textId="74E4CCD9" w:rsidR="00166DD1" w:rsidRDefault="00C10768" w:rsidP="00902FF9">
      <w:pPr>
        <w:pStyle w:val="Heading2"/>
      </w:pPr>
      <w:bookmarkStart w:id="14" w:name="_Toc514249788"/>
      <w:r>
        <w:t>Prescribed Fire</w:t>
      </w:r>
      <w:bookmarkEnd w:id="14"/>
    </w:p>
    <w:p w14:paraId="44751E53" w14:textId="0B172DAB" w:rsidR="00E82CAF" w:rsidRDefault="00315E74" w:rsidP="00E82CAF">
      <w:r>
        <w:t>Fire historically maintained a mosaic of forests, grasslands, savannas, and open woodlands throughout many portions of North America, including the eastern United States (Abrams 1992, Lorimer 2001, Perry 2012). Consequently, bats were exposed to frequent fire over many centuries, which likely caused adaptations to fire and the vegetation associated with frequent fire. During the 20th century, fire suppression caused many forests that were previously open and park-like to succeed to dense</w:t>
      </w:r>
      <w:r w:rsidR="00450C51">
        <w:t>,</w:t>
      </w:r>
      <w:r>
        <w:t xml:space="preserve"> closed-canopy forests (Lorimer 2001, Van Lear and Harlow 2002, Nowacki and Abrams 2008, Spetich et al. 2011)</w:t>
      </w:r>
      <w:r w:rsidR="00E82CAF">
        <w:t>, since fire-adapted forest ecosystems require fire to maintain the natural quality of the forest structure</w:t>
      </w:r>
      <w:r>
        <w:t>.</w:t>
      </w:r>
      <w:r w:rsidR="008F6666">
        <w:t xml:space="preserve"> </w:t>
      </w:r>
      <w:r>
        <w:t>Many plant and animal species are now endangered due to structural changes in forests associated with fire suppression</w:t>
      </w:r>
      <w:r w:rsidR="004432CC" w:rsidRPr="004432CC">
        <w:t xml:space="preserve"> </w:t>
      </w:r>
      <w:r w:rsidR="004432CC">
        <w:t>(Wilcove et. al. 1998)</w:t>
      </w:r>
      <w:r>
        <w:t>.</w:t>
      </w:r>
      <w:r w:rsidR="008F6666">
        <w:t xml:space="preserve"> </w:t>
      </w:r>
    </w:p>
    <w:p w14:paraId="45E7B02A" w14:textId="51C8F45B" w:rsidR="00166DD1" w:rsidRDefault="00315E74" w:rsidP="00C10768">
      <w:r>
        <w:t xml:space="preserve">Land managers use </w:t>
      </w:r>
      <w:hyperlink w:anchor="Prescribed_fire" w:history="1">
        <w:r w:rsidRPr="006B3896">
          <w:rPr>
            <w:rStyle w:val="Hyperlink"/>
          </w:rPr>
          <w:t>prescribed fire</w:t>
        </w:r>
      </w:hyperlink>
      <w:r>
        <w:t xml:space="preserve"> to meet many forest-management objectives, including hazardous fuel reduction, preparing sites for seeding, improving wildlife habitat, controlling insects and disease, and ecological restoration (Waldrop and Goodrick 2012). These prescribed fires may affect bats directly through heat, smoke, and carbon monoxide, or indirectly through modifications in habitat and changes in their food base (Dickinson et al. 2009).</w:t>
      </w:r>
      <w:r w:rsidR="008F6666">
        <w:t xml:space="preserve"> </w:t>
      </w:r>
      <w:r w:rsidR="00D732EA">
        <w:t>B</w:t>
      </w:r>
      <w:r>
        <w:t>urning may have positive, negative, or no effect on bat ecology, and potential effects may vary among bat species, time of the year, fire frequency, ambient temperatures, and intensity of burns (</w:t>
      </w:r>
      <w:r w:rsidR="005457DE">
        <w:t xml:space="preserve">Johnson et. al. 2010, </w:t>
      </w:r>
      <w:r>
        <w:t>Perry 2012</w:t>
      </w:r>
      <w:r w:rsidR="005457DE">
        <w:t>, Ford et. al. 2016</w:t>
      </w:r>
      <w:r w:rsidR="00745EA6">
        <w:t>, Perry et. al. 2016</w:t>
      </w:r>
      <w:r>
        <w:t>).</w:t>
      </w:r>
      <w:r w:rsidR="008F6666">
        <w:t xml:space="preserve"> </w:t>
      </w:r>
    </w:p>
    <w:p w14:paraId="645E1BEA" w14:textId="4B65E00E" w:rsidR="00166DD1" w:rsidRDefault="00315E74" w:rsidP="00180E71">
      <w:pPr>
        <w:pStyle w:val="Heading4"/>
      </w:pPr>
      <w:r>
        <w:lastRenderedPageBreak/>
        <w:t>Potential Benefits and Impacts of Prescribed Fire</w:t>
      </w:r>
    </w:p>
    <w:p w14:paraId="0961C5FD" w14:textId="0E31AB39" w:rsidR="00166DD1" w:rsidRDefault="00315E74">
      <w:r>
        <w:t>Fire can have positive effects on forest structure for bats.</w:t>
      </w:r>
      <w:r w:rsidR="008F6666">
        <w:t xml:space="preserve"> </w:t>
      </w:r>
      <w:r>
        <w:t xml:space="preserve">For </w:t>
      </w:r>
      <w:r w:rsidR="00834B1D">
        <w:t>example</w:t>
      </w:r>
      <w:r>
        <w:t>, fire may reduce understory and midstory clutter and create small canopy openings that are used by many species of bats</w:t>
      </w:r>
      <w:r w:rsidR="00834B1D">
        <w:t xml:space="preserve"> for foraging</w:t>
      </w:r>
      <w:r>
        <w:t xml:space="preserve">, and may increase insect production (Carter et al. 2002; Keyser and Ford 2006; Lacki et al. 2009; Perry 2012). </w:t>
      </w:r>
      <w:r w:rsidR="00834B1D">
        <w:t>In addition</w:t>
      </w:r>
      <w:r>
        <w:t>, burned areas may have lower tree densities, less structural clutter, more open canopy, and greater numbers of snags, which may provide favorable roosting sites for many species and may be especially important to female bats during summer (Perry 2012</w:t>
      </w:r>
      <w:r w:rsidR="007D5052" w:rsidRPr="007D5052">
        <w:t>, Ford et al. 2016</w:t>
      </w:r>
      <w:r>
        <w:t>).</w:t>
      </w:r>
      <w:r w:rsidR="008F6666">
        <w:t xml:space="preserve"> </w:t>
      </w:r>
      <w:r w:rsidR="00530360">
        <w:t>Furthermore, planned prescribed burns often reduce the risk of unplanned wildfires</w:t>
      </w:r>
      <w:r w:rsidR="00D732EA">
        <w:t>,</w:t>
      </w:r>
      <w:r w:rsidR="00530360">
        <w:t xml:space="preserve"> which can occur during any time of year, including the </w:t>
      </w:r>
      <w:hyperlink w:anchor="Maternity_season" w:history="1">
        <w:r w:rsidR="00012174" w:rsidRPr="00012174">
          <w:rPr>
            <w:rStyle w:val="Hyperlink"/>
          </w:rPr>
          <w:t>maternity season</w:t>
        </w:r>
      </w:hyperlink>
      <w:r w:rsidR="00530360">
        <w:t xml:space="preserve">, and may result in both direct and indirect negative </w:t>
      </w:r>
      <w:r w:rsidR="00407FF3">
        <w:t xml:space="preserve">effects </w:t>
      </w:r>
      <w:r w:rsidR="00530360">
        <w:t>to bat communities.</w:t>
      </w:r>
      <w:r>
        <w:t xml:space="preserve"> </w:t>
      </w:r>
    </w:p>
    <w:p w14:paraId="06F5368F" w14:textId="3DF861C4" w:rsidR="00166DD1" w:rsidRDefault="00D732EA">
      <w:r>
        <w:t xml:space="preserve">Site preparation and </w:t>
      </w:r>
      <w:r w:rsidR="001A2A4D">
        <w:t xml:space="preserve">developing </w:t>
      </w:r>
      <w:r>
        <w:t xml:space="preserve">infrastructure for prescribed fires </w:t>
      </w:r>
      <w:r w:rsidR="00012174">
        <w:t xml:space="preserve">may </w:t>
      </w:r>
      <w:r>
        <w:t>negatively affect</w:t>
      </w:r>
      <w:r w:rsidR="00315E74">
        <w:t xml:space="preserve"> bats.</w:t>
      </w:r>
      <w:r w:rsidR="008F6666">
        <w:t xml:space="preserve"> </w:t>
      </w:r>
      <w:r w:rsidR="00315E74">
        <w:t xml:space="preserve">Disturbance </w:t>
      </w:r>
      <w:r>
        <w:t>from</w:t>
      </w:r>
      <w:r w:rsidR="00315E74">
        <w:t xml:space="preserve"> noise and felling of </w:t>
      </w:r>
      <w:r>
        <w:t xml:space="preserve">trees and snags </w:t>
      </w:r>
      <w:r w:rsidR="00315E74">
        <w:t xml:space="preserve">during fire-line construction could </w:t>
      </w:r>
      <w:r>
        <w:t>cause</w:t>
      </w:r>
      <w:r w:rsidR="00315E74">
        <w:t xml:space="preserve"> direct mortality during the </w:t>
      </w:r>
      <w:r w:rsidR="00315E74" w:rsidRPr="00012174">
        <w:t>maternity season</w:t>
      </w:r>
      <w:r w:rsidR="00315E74">
        <w:t xml:space="preserve"> if </w:t>
      </w:r>
      <w:hyperlink w:anchor="non_volant" w:history="1">
        <w:r w:rsidR="00315E74" w:rsidRPr="00012174">
          <w:rPr>
            <w:rStyle w:val="Hyperlink"/>
          </w:rPr>
          <w:t>non-volant</w:t>
        </w:r>
      </w:hyperlink>
      <w:r w:rsidR="00315E74">
        <w:t xml:space="preserve"> bats are present in the burn area, or if </w:t>
      </w:r>
      <w:r w:rsidR="009B107F">
        <w:t xml:space="preserve">ambient </w:t>
      </w:r>
      <w:r w:rsidR="00315E74">
        <w:t xml:space="preserve">temperatures are low enough that </w:t>
      </w:r>
      <w:r w:rsidR="00466E8D">
        <w:t xml:space="preserve">adult </w:t>
      </w:r>
      <w:r w:rsidR="00315E74">
        <w:t>bats in torpor a</w:t>
      </w:r>
      <w:r w:rsidR="004A1C8B">
        <w:t>re</w:t>
      </w:r>
      <w:r w:rsidR="00315E74">
        <w:t xml:space="preserve"> less able to mobilize </w:t>
      </w:r>
      <w:r w:rsidR="00D400F1">
        <w:t xml:space="preserve">and </w:t>
      </w:r>
      <w:r w:rsidR="00315E74">
        <w:t xml:space="preserve">escape. </w:t>
      </w:r>
      <w:r w:rsidR="00466E8D">
        <w:t xml:space="preserve">Noise, smoke, and heat associated with prescribe fire also </w:t>
      </w:r>
      <w:r w:rsidR="00315E74">
        <w:t>could disturb</w:t>
      </w:r>
      <w:r w:rsidR="00E50998">
        <w:t xml:space="preserve"> bats</w:t>
      </w:r>
      <w:r w:rsidR="00315E74">
        <w:t>.</w:t>
      </w:r>
      <w:r w:rsidR="008F6666">
        <w:t xml:space="preserve"> </w:t>
      </w:r>
      <w:r w:rsidR="00315E74">
        <w:t>Many bats roost high in tree canopies or boles; thus, low-intensity fires are less likely to cause injury than high-intensity fires (</w:t>
      </w:r>
      <w:r w:rsidR="007D5052">
        <w:t xml:space="preserve">Rodrigue et. al. 2001, </w:t>
      </w:r>
      <w:r w:rsidR="00315E74">
        <w:t>Dickinson et al. 2010).</w:t>
      </w:r>
      <w:r w:rsidR="008F6666">
        <w:t xml:space="preserve"> </w:t>
      </w:r>
      <w:r w:rsidR="00315E74">
        <w:t xml:space="preserve">Fire intensities </w:t>
      </w:r>
      <w:r w:rsidR="00BB4D28">
        <w:t>and other conditions that</w:t>
      </w:r>
      <w:r w:rsidR="00315E74">
        <w:t xml:space="preserve"> cause leaf scorch in overstory trees may be detrimental to bats if they are unable to escape approaching flames. Bats typically go into torpor during roosting, and the depth of torpor is dictated by the ambient temperature.</w:t>
      </w:r>
      <w:r w:rsidR="008F6666">
        <w:t xml:space="preserve"> </w:t>
      </w:r>
      <w:r w:rsidR="00E82CAF">
        <w:t>When ambient temperatures are</w:t>
      </w:r>
      <w:r w:rsidR="00315E74">
        <w:t xml:space="preserve"> cold</w:t>
      </w:r>
      <w:r>
        <w:t>,</w:t>
      </w:r>
      <w:r w:rsidR="00315E74">
        <w:t xml:space="preserve"> but above freezing, bats are slow to arouse from torpor, which leads to increased response times when confronted with disturbances. Consequently, burning during cold periods may be detrimental to </w:t>
      </w:r>
      <w:r w:rsidR="00E82CAF">
        <w:t xml:space="preserve">colonies of </w:t>
      </w:r>
      <w:r w:rsidR="00315E74">
        <w:t xml:space="preserve">some species </w:t>
      </w:r>
      <w:r w:rsidR="00E82CAF">
        <w:t xml:space="preserve">if individuals </w:t>
      </w:r>
      <w:r w:rsidR="00315E74">
        <w:t xml:space="preserve">cannot escape smoke and heat from fires. </w:t>
      </w:r>
    </w:p>
    <w:p w14:paraId="083AAF8B" w14:textId="77777777" w:rsidR="00166DD1" w:rsidRDefault="00315E74" w:rsidP="00902FF9">
      <w:pPr>
        <w:pStyle w:val="Heading3"/>
      </w:pPr>
      <w:bookmarkStart w:id="15" w:name="_Toc514249789"/>
      <w:r>
        <w:t xml:space="preserve">Beneficial </w:t>
      </w:r>
      <w:r w:rsidR="00180E71">
        <w:t xml:space="preserve">Prescribed Fire </w:t>
      </w:r>
      <w:r>
        <w:t>Management Practices</w:t>
      </w:r>
      <w:bookmarkEnd w:id="15"/>
    </w:p>
    <w:p w14:paraId="426E51A9" w14:textId="36A6779D" w:rsidR="00754B9D" w:rsidRDefault="00E82CAF" w:rsidP="00754B9D">
      <w:pPr>
        <w:numPr>
          <w:ilvl w:val="0"/>
          <w:numId w:val="4"/>
        </w:numPr>
        <w:spacing w:after="0"/>
        <w:ind w:hanging="360"/>
      </w:pPr>
      <w:r>
        <w:t>Burn plans should account for c</w:t>
      </w:r>
      <w:r w:rsidR="00315E74">
        <w:t xml:space="preserve">aves, mines, important rock features, bridges, and </w:t>
      </w:r>
      <w:r w:rsidR="00D2705E">
        <w:t>other artificial</w:t>
      </w:r>
      <w:r w:rsidR="00663D81">
        <w:t xml:space="preserve"> </w:t>
      </w:r>
      <w:r w:rsidR="00315E74">
        <w:t xml:space="preserve">structures </w:t>
      </w:r>
      <w:r>
        <w:t xml:space="preserve">that </w:t>
      </w:r>
      <w:r w:rsidR="001731A7">
        <w:t>are often occupied by</w:t>
      </w:r>
      <w:r w:rsidR="00663D81">
        <w:t xml:space="preserve"> roosting or hibernating </w:t>
      </w:r>
      <w:r w:rsidR="00315E74">
        <w:t>bats</w:t>
      </w:r>
      <w:r>
        <w:t>.</w:t>
      </w:r>
      <w:r w:rsidR="00315E74">
        <w:t xml:space="preserve"> </w:t>
      </w:r>
    </w:p>
    <w:p w14:paraId="0A5A84B2" w14:textId="22825072" w:rsidR="00AD097D" w:rsidRDefault="00315E74" w:rsidP="00754B9D">
      <w:pPr>
        <w:numPr>
          <w:ilvl w:val="0"/>
          <w:numId w:val="4"/>
        </w:numPr>
        <w:spacing w:after="0"/>
        <w:ind w:left="1080" w:firstLine="0"/>
      </w:pPr>
      <w:r>
        <w:t xml:space="preserve">The above sites should be considered smoke-sensitive areas and burn plans should be developed to avoid or minimize smoke influences on these sites by </w:t>
      </w:r>
      <w:r w:rsidR="00407FF3">
        <w:t xml:space="preserve">using </w:t>
      </w:r>
      <w:r>
        <w:t xml:space="preserve">wind direction and speed, mixing height, and transport winds; </w:t>
      </w:r>
    </w:p>
    <w:p w14:paraId="4F4A27C6" w14:textId="7C54FBBA" w:rsidR="00AD097D" w:rsidRDefault="00315E74" w:rsidP="00754B9D">
      <w:pPr>
        <w:numPr>
          <w:ilvl w:val="0"/>
          <w:numId w:val="4"/>
        </w:numPr>
        <w:spacing w:after="0"/>
        <w:ind w:left="1080" w:firstLine="0"/>
      </w:pPr>
      <w:r>
        <w:t xml:space="preserve">Consider seasonal use of these features by bats and </w:t>
      </w:r>
      <w:r w:rsidR="00012174">
        <w:t>try to plan</w:t>
      </w:r>
      <w:r>
        <w:t xml:space="preserve"> burns when bats may not be present; </w:t>
      </w:r>
    </w:p>
    <w:p w14:paraId="4E6D25B0" w14:textId="26A5ECB4" w:rsidR="00166DD1" w:rsidRDefault="00AD097D" w:rsidP="00754B9D">
      <w:pPr>
        <w:numPr>
          <w:ilvl w:val="0"/>
          <w:numId w:val="4"/>
        </w:numPr>
        <w:spacing w:after="0"/>
        <w:ind w:left="1080" w:firstLine="0"/>
      </w:pPr>
      <w:r>
        <w:t>Limit</w:t>
      </w:r>
      <w:r w:rsidR="00315E74">
        <w:t xml:space="preserve"> activities near cave entrances to avoid disturbances such as fire-line construction. </w:t>
      </w:r>
    </w:p>
    <w:p w14:paraId="4C4BA1A3" w14:textId="2C958320" w:rsidR="00512A77" w:rsidRPr="008A5EBF" w:rsidRDefault="00315E74" w:rsidP="00512A77">
      <w:pPr>
        <w:numPr>
          <w:ilvl w:val="0"/>
          <w:numId w:val="4"/>
        </w:numPr>
        <w:spacing w:after="120"/>
        <w:ind w:hanging="360"/>
        <w:contextualSpacing/>
      </w:pPr>
      <w:r w:rsidRPr="008A5EBF">
        <w:t xml:space="preserve">Burn plans should </w:t>
      </w:r>
      <w:r w:rsidR="008A5EBF">
        <w:t xml:space="preserve">consider </w:t>
      </w:r>
      <w:r w:rsidR="00DE170E" w:rsidRPr="008A5EBF">
        <w:t xml:space="preserve">potential </w:t>
      </w:r>
      <w:r w:rsidRPr="008A5EBF">
        <w:t>presence of bats in the area.</w:t>
      </w:r>
    </w:p>
    <w:p w14:paraId="65AB203B" w14:textId="2EEEFB84" w:rsidR="00012174" w:rsidRDefault="00012174" w:rsidP="00563231">
      <w:pPr>
        <w:numPr>
          <w:ilvl w:val="0"/>
          <w:numId w:val="7"/>
        </w:numPr>
        <w:spacing w:after="120"/>
        <w:contextualSpacing/>
      </w:pPr>
      <w:r>
        <w:t>Use</w:t>
      </w:r>
      <w:r w:rsidR="00754B9D">
        <w:t xml:space="preserve"> </w:t>
      </w:r>
      <w:r w:rsidR="00315E74">
        <w:t>low intensity burns when temperatures are &lt;50</w:t>
      </w:r>
      <w:r w:rsidR="00315E74" w:rsidRPr="00512A77">
        <w:rPr>
          <w:vertAlign w:val="superscript"/>
        </w:rPr>
        <w:t>o</w:t>
      </w:r>
      <w:r w:rsidR="00AD097D">
        <w:rPr>
          <w:vertAlign w:val="superscript"/>
        </w:rPr>
        <w:t xml:space="preserve"> </w:t>
      </w:r>
      <w:r w:rsidR="00315E74">
        <w:t xml:space="preserve">F to prevent heat injury to bats that cannot escape due to deep torpor. </w:t>
      </w:r>
    </w:p>
    <w:p w14:paraId="0C84B5BF" w14:textId="108963C2" w:rsidR="00512A77" w:rsidRDefault="0042683A" w:rsidP="00563231">
      <w:pPr>
        <w:numPr>
          <w:ilvl w:val="0"/>
          <w:numId w:val="7"/>
        </w:numPr>
        <w:spacing w:after="120"/>
        <w:contextualSpacing/>
      </w:pPr>
      <w:r w:rsidRPr="003E47CD">
        <w:t>If prescribed fire must be conducted during the maternity season</w:t>
      </w:r>
      <w:r w:rsidR="00AE6E2F" w:rsidRPr="003E47CD">
        <w:t xml:space="preserve"> (</w:t>
      </w:r>
      <w:r w:rsidRPr="003E47CD">
        <w:t>when non-volant young may be present in trees and snags</w:t>
      </w:r>
      <w:r w:rsidR="00AE6E2F" w:rsidRPr="003E47CD">
        <w:t>)</w:t>
      </w:r>
      <w:r w:rsidRPr="003E47CD">
        <w:t xml:space="preserve"> to meet management needs (e.g., </w:t>
      </w:r>
      <w:r w:rsidRPr="003E47CD">
        <w:lastRenderedPageBreak/>
        <w:t>habitat restoration in fire-adapted landscapes)</w:t>
      </w:r>
      <w:r w:rsidR="00AE6E2F" w:rsidRPr="00AE6E2F">
        <w:t>, then</w:t>
      </w:r>
      <w:r w:rsidRPr="00C264D7">
        <w:t xml:space="preserve"> use only low-intensity burns during moderate winds (&gt;5 mph) to reduce potential heat injury to </w:t>
      </w:r>
      <w:r w:rsidR="00AE6E2F" w:rsidRPr="00AE6E2F">
        <w:t xml:space="preserve">roosting </w:t>
      </w:r>
      <w:r w:rsidRPr="00AE6E2F">
        <w:t>bats</w:t>
      </w:r>
      <w:r w:rsidR="00315E74">
        <w:t>.</w:t>
      </w:r>
      <w:r w:rsidR="008F6666">
        <w:t xml:space="preserve"> </w:t>
      </w:r>
    </w:p>
    <w:p w14:paraId="5A3D1775" w14:textId="7ED42635" w:rsidR="00166DD1" w:rsidRDefault="00BB4D28" w:rsidP="00754B9D">
      <w:pPr>
        <w:numPr>
          <w:ilvl w:val="0"/>
          <w:numId w:val="7"/>
        </w:numPr>
        <w:spacing w:after="120"/>
        <w:contextualSpacing/>
      </w:pPr>
      <w:r w:rsidRPr="00BB4D28">
        <w:t xml:space="preserve">While WNS-affected species do not typically roost in </w:t>
      </w:r>
      <w:r w:rsidR="00A75B46">
        <w:t>leaf litter</w:t>
      </w:r>
      <w:r w:rsidR="00315E74">
        <w:t xml:space="preserve">, other bat species are known to roost and hibernate in litter. </w:t>
      </w:r>
      <w:r w:rsidR="00754B9D">
        <w:t>To avoid adverse effects to these species</w:t>
      </w:r>
      <w:r w:rsidR="00315E74">
        <w:t>, dormant-season burn</w:t>
      </w:r>
      <w:r w:rsidR="006F091C">
        <w:t>s</w:t>
      </w:r>
      <w:r w:rsidR="00315E74">
        <w:t xml:space="preserve"> </w:t>
      </w:r>
      <w:r w:rsidR="00754B9D">
        <w:t>should occur</w:t>
      </w:r>
      <w:r w:rsidR="00315E74">
        <w:t xml:space="preserve"> on clear days when ambient temperatures are &gt;</w:t>
      </w:r>
      <w:r w:rsidR="00AD097D">
        <w:t xml:space="preserve"> </w:t>
      </w:r>
      <w:r w:rsidR="00315E74">
        <w:t>40</w:t>
      </w:r>
      <w:r w:rsidR="00315E74" w:rsidRPr="00754B9D">
        <w:rPr>
          <w:vertAlign w:val="superscript"/>
        </w:rPr>
        <w:t>o</w:t>
      </w:r>
      <w:r w:rsidR="00315E74">
        <w:t>F and</w:t>
      </w:r>
      <w:r w:rsidR="00245286">
        <w:t>,</w:t>
      </w:r>
      <w:r w:rsidR="00315E74">
        <w:t xml:space="preserve"> when the previous night’s temperatures fall below freezing</w:t>
      </w:r>
      <w:r w:rsidR="007B6F53">
        <w:t>.  Ideally</w:t>
      </w:r>
      <w:r w:rsidR="00315E74">
        <w:t xml:space="preserve">, </w:t>
      </w:r>
      <w:r w:rsidR="007B6F53">
        <w:t xml:space="preserve">fires should </w:t>
      </w:r>
      <w:r w:rsidR="00407FF3">
        <w:t>be ignited in</w:t>
      </w:r>
      <w:r w:rsidR="00315E74">
        <w:t xml:space="preserve"> late morning to afternoon. These actions allow litter to warm and increase the chances of escape by litter-hibernating species.</w:t>
      </w:r>
    </w:p>
    <w:p w14:paraId="74B9D0BF" w14:textId="1CEA8981" w:rsidR="00166DD1" w:rsidRDefault="00315E74" w:rsidP="00AD097D">
      <w:pPr>
        <w:numPr>
          <w:ilvl w:val="0"/>
          <w:numId w:val="4"/>
        </w:numPr>
        <w:spacing w:after="0"/>
        <w:ind w:hanging="360"/>
      </w:pPr>
      <w:r>
        <w:t xml:space="preserve">Where practical, </w:t>
      </w:r>
      <w:r w:rsidR="00D2705E">
        <w:t xml:space="preserve">remove </w:t>
      </w:r>
      <w:hyperlink w:anchor="Hazard_tree" w:history="1">
        <w:r w:rsidRPr="00DD30A6">
          <w:rPr>
            <w:rStyle w:val="Hyperlink"/>
          </w:rPr>
          <w:t>hazard tree</w:t>
        </w:r>
      </w:hyperlink>
      <w:r w:rsidR="00D2705E">
        <w:rPr>
          <w:rStyle w:val="Hyperlink"/>
        </w:rPr>
        <w:t>s</w:t>
      </w:r>
      <w:r>
        <w:t xml:space="preserve"> and </w:t>
      </w:r>
      <w:r w:rsidR="00D2705E">
        <w:t xml:space="preserve">construct </w:t>
      </w:r>
      <w:r>
        <w:t>fire-line</w:t>
      </w:r>
      <w:r w:rsidR="00D2705E">
        <w:t>s</w:t>
      </w:r>
      <w:r>
        <w:t xml:space="preserve"> during winter to reduce chances of removing occupied </w:t>
      </w:r>
      <w:hyperlink w:anchor="Roost_tree" w:history="1">
        <w:r w:rsidRPr="00B20BC5">
          <w:rPr>
            <w:rStyle w:val="Hyperlink"/>
          </w:rPr>
          <w:t>roost trees</w:t>
        </w:r>
      </w:hyperlink>
      <w:r>
        <w:t xml:space="preserve"> or disturbing maternity colonies.</w:t>
      </w:r>
    </w:p>
    <w:p w14:paraId="178A2926" w14:textId="53807639" w:rsidR="00166DD1" w:rsidRDefault="0042683A">
      <w:pPr>
        <w:numPr>
          <w:ilvl w:val="0"/>
          <w:numId w:val="4"/>
        </w:numPr>
        <w:spacing w:after="120"/>
        <w:ind w:hanging="360"/>
      </w:pPr>
      <w:r>
        <w:t>K</w:t>
      </w:r>
      <w:r w:rsidR="00315E74">
        <w:t xml:space="preserve">nown </w:t>
      </w:r>
      <w:hyperlink w:anchor="Maternity_roost" w:history="1">
        <w:r w:rsidR="00315E74" w:rsidRPr="00012174">
          <w:rPr>
            <w:rStyle w:val="Hyperlink"/>
          </w:rPr>
          <w:t>maternity roost</w:t>
        </w:r>
      </w:hyperlink>
      <w:r w:rsidR="00315E74">
        <w:t xml:space="preserve"> trees and </w:t>
      </w:r>
      <w:r w:rsidR="00BB4D28" w:rsidRPr="00BB4D28">
        <w:t xml:space="preserve">exceptionally high-quality </w:t>
      </w:r>
      <w:hyperlink w:anchor="Potential_roost_tree" w:history="1">
        <w:r w:rsidR="00BB4D28" w:rsidRPr="006B3896">
          <w:rPr>
            <w:rStyle w:val="Hyperlink"/>
          </w:rPr>
          <w:t>potential roost trees</w:t>
        </w:r>
      </w:hyperlink>
      <w:r w:rsidR="00331D76">
        <w:t xml:space="preserve"> (e.g., </w:t>
      </w:r>
      <w:r w:rsidR="0087747B">
        <w:t xml:space="preserve">large snags or </w:t>
      </w:r>
      <w:r w:rsidR="00331D76">
        <w:t>large</w:t>
      </w:r>
      <w:r w:rsidR="000A30BE">
        <w:t>-</w:t>
      </w:r>
      <w:r w:rsidR="00331D76">
        <w:t xml:space="preserve">diameter </w:t>
      </w:r>
      <w:r w:rsidR="0087747B">
        <w:t xml:space="preserve">live </w:t>
      </w:r>
      <w:r w:rsidR="00331D76">
        <w:t>trees with lots of exfoliating bark</w:t>
      </w:r>
      <w:r w:rsidR="0087747B">
        <w:t>; quality as</w:t>
      </w:r>
      <w:r w:rsidR="00331D76">
        <w:t xml:space="preserve"> determined</w:t>
      </w:r>
      <w:r w:rsidR="00821585">
        <w:t xml:space="preserve"> by a wildlife biologist)</w:t>
      </w:r>
      <w:r w:rsidR="00315E74">
        <w:t xml:space="preserve"> should be protected from fire by removing fuels from around their base prior to ignition.</w:t>
      </w:r>
    </w:p>
    <w:p w14:paraId="2A5950BA" w14:textId="77777777" w:rsidR="00166DD1" w:rsidRPr="00C10768" w:rsidRDefault="00C10768" w:rsidP="00C10768">
      <w:pPr>
        <w:pStyle w:val="Heading2"/>
      </w:pPr>
      <w:bookmarkStart w:id="16" w:name="_Toc514249790"/>
      <w:r w:rsidRPr="00C10768">
        <w:t>Creation and Management of Forest Openings</w:t>
      </w:r>
      <w:bookmarkEnd w:id="16"/>
    </w:p>
    <w:p w14:paraId="3F7AB2B5" w14:textId="3FFA1A26" w:rsidR="00166DD1" w:rsidRDefault="009A727C">
      <w:r>
        <w:t>Forest o</w:t>
      </w:r>
      <w:r w:rsidR="00315E74">
        <w:t xml:space="preserve">penings are areas within forested landscapes with no or very sparse overstory canopies </w:t>
      </w:r>
      <w:r>
        <w:t xml:space="preserve">that </w:t>
      </w:r>
      <w:r w:rsidR="00AC5EBA">
        <w:t xml:space="preserve">often </w:t>
      </w:r>
      <w:r>
        <w:t xml:space="preserve">support </w:t>
      </w:r>
      <w:hyperlink w:anchor="Early_successional_habitat" w:history="1">
        <w:r w:rsidRPr="004C1A08">
          <w:rPr>
            <w:rStyle w:val="Hyperlink"/>
          </w:rPr>
          <w:t>early successional habitats</w:t>
        </w:r>
      </w:hyperlink>
      <w:r>
        <w:t xml:space="preserve"> and are </w:t>
      </w:r>
      <w:r w:rsidR="00315E74">
        <w:t xml:space="preserve">usually created through disturbance (Greenberg et al. 2011). Forest openings range in size from </w:t>
      </w:r>
      <w:r w:rsidR="000A0EA6">
        <w:t>a single treefall</w:t>
      </w:r>
      <w:r w:rsidR="00315E74">
        <w:t xml:space="preserve"> to hundreds of </w:t>
      </w:r>
      <w:r w:rsidR="0072452F">
        <w:t>acres</w:t>
      </w:r>
      <w:r w:rsidR="00315E74">
        <w:t xml:space="preserve"> and result </w:t>
      </w:r>
      <w:r w:rsidR="000A30BE">
        <w:t xml:space="preserve">from </w:t>
      </w:r>
      <w:r w:rsidR="00315E74">
        <w:t xml:space="preserve">numerous natural and anthropogenic disturbances. Natural disturbances include wind, ice, wildfire, tornados, hurricanes, pathogens, flooding, </w:t>
      </w:r>
      <w:r w:rsidR="00D77B8D">
        <w:t>beaver activity</w:t>
      </w:r>
      <w:r w:rsidR="004D7B56">
        <w:t xml:space="preserve">, </w:t>
      </w:r>
      <w:r w:rsidR="00315E74">
        <w:t>grazing, tree fall, and landslides (</w:t>
      </w:r>
      <w:r w:rsidR="00245395">
        <w:t xml:space="preserve">Rosell et al. 2005, </w:t>
      </w:r>
      <w:r w:rsidR="00315E74">
        <w:t xml:space="preserve">White et al. 2011). Anthropogenic causes include </w:t>
      </w:r>
      <w:r w:rsidR="000A30BE">
        <w:t xml:space="preserve">forest </w:t>
      </w:r>
      <w:r w:rsidR="00315E74">
        <w:t xml:space="preserve">harvesting, </w:t>
      </w:r>
      <w:hyperlink w:anchor="Prescribed_fire" w:history="1">
        <w:r w:rsidR="00315E74" w:rsidRPr="006B3896">
          <w:rPr>
            <w:rStyle w:val="Hyperlink"/>
          </w:rPr>
          <w:t>prescribed fire</w:t>
        </w:r>
      </w:hyperlink>
      <w:r w:rsidR="00315E74">
        <w:t>, and creation of wildlife openings</w:t>
      </w:r>
      <w:r w:rsidR="00DE170E">
        <w:t>, roads,</w:t>
      </w:r>
      <w:r w:rsidR="00315E74">
        <w:t xml:space="preserve"> and right-of-ways (Rankin and Herbert 2014). </w:t>
      </w:r>
      <w:r w:rsidR="00534435">
        <w:t>N</w:t>
      </w:r>
      <w:r w:rsidR="00C114B9">
        <w:t xml:space="preserve">atural </w:t>
      </w:r>
      <w:r w:rsidR="00315E74">
        <w:t>opening</w:t>
      </w:r>
      <w:r w:rsidR="00C114B9">
        <w:t>s</w:t>
      </w:r>
      <w:r w:rsidR="00315E74">
        <w:t xml:space="preserve"> include special ecosystems such as </w:t>
      </w:r>
      <w:r w:rsidR="00C114B9">
        <w:t xml:space="preserve">glades and </w:t>
      </w:r>
      <w:r w:rsidR="00315E74">
        <w:t xml:space="preserve">high-mountain balds. The permanence of these openings varies depending on how and why they were created. For example, harvested areas on public and private lands </w:t>
      </w:r>
      <w:r w:rsidR="000A30BE">
        <w:t xml:space="preserve">usually </w:t>
      </w:r>
      <w:r w:rsidR="00315E74">
        <w:t xml:space="preserve">are regenerated either naturally or through planting and </w:t>
      </w:r>
      <w:r w:rsidR="00315E74" w:rsidRPr="00C114B9">
        <w:t xml:space="preserve">only remain as </w:t>
      </w:r>
      <w:r w:rsidR="00315E74" w:rsidRPr="009A727C">
        <w:t xml:space="preserve">early successional habitat for a </w:t>
      </w:r>
      <w:r w:rsidR="00C114B9" w:rsidRPr="00534435">
        <w:t xml:space="preserve">relatively </w:t>
      </w:r>
      <w:r w:rsidR="00315E74" w:rsidRPr="00C114B9">
        <w:t>short time</w:t>
      </w:r>
      <w:r w:rsidR="00073384" w:rsidRPr="009A727C">
        <w:t xml:space="preserve"> (</w:t>
      </w:r>
      <w:r w:rsidR="00073384">
        <w:t xml:space="preserve">e.g., </w:t>
      </w:r>
      <w:r w:rsidR="00AC5EBA">
        <w:t>&lt;</w:t>
      </w:r>
      <w:r w:rsidR="00C114B9">
        <w:t>50</w:t>
      </w:r>
      <w:r w:rsidR="00073384">
        <w:t xml:space="preserve"> years)</w:t>
      </w:r>
      <w:r w:rsidR="00315E74">
        <w:t>, whereas wildlife openings and right-or-ways are</w:t>
      </w:r>
      <w:r w:rsidR="00AC5EBA">
        <w:t xml:space="preserve"> typ</w:t>
      </w:r>
      <w:r w:rsidR="003E47CD">
        <w:t>ic</w:t>
      </w:r>
      <w:r w:rsidR="00AC5EBA">
        <w:t>ally</w:t>
      </w:r>
      <w:r w:rsidR="00315E74">
        <w:t xml:space="preserve"> maintained over long periods through active management.</w:t>
      </w:r>
    </w:p>
    <w:p w14:paraId="61269A00" w14:textId="0EB11F12" w:rsidR="00166DD1" w:rsidRDefault="00315E74">
      <w:r>
        <w:t xml:space="preserve">Early successional habitats are </w:t>
      </w:r>
      <w:r w:rsidR="0042683A">
        <w:t>components of ecosystems and need to be maintained as such within larger forested landscapes</w:t>
      </w:r>
      <w:r>
        <w:t xml:space="preserve"> (Swanson et al. 2011). Many plants and animals depend </w:t>
      </w:r>
      <w:r w:rsidR="00566276">
        <w:t xml:space="preserve">on </w:t>
      </w:r>
      <w:r>
        <w:t>early successional habitats and the decline of early successional habitats over the latter part of the 20</w:t>
      </w:r>
      <w:r>
        <w:rPr>
          <w:vertAlign w:val="superscript"/>
        </w:rPr>
        <w:t>th</w:t>
      </w:r>
      <w:r>
        <w:t xml:space="preserve"> century has resulted in the decline of these species (Hunter et al. 2001; Litvaitis 2001; Thompson and DeGraaf 2001; Warburton et al. 2011). Thus, several efforts are currently underway to restore early successional habitat throughout forests of the eastern and Midwestern U.S. (Rankin and Herbert 2014). </w:t>
      </w:r>
    </w:p>
    <w:p w14:paraId="20EEE072" w14:textId="77777777" w:rsidR="00166DD1" w:rsidRDefault="00315E74" w:rsidP="00180E71">
      <w:pPr>
        <w:pStyle w:val="Heading4"/>
      </w:pPr>
      <w:r>
        <w:lastRenderedPageBreak/>
        <w:t>Potential Benefits and Impacts of Forest Openings</w:t>
      </w:r>
    </w:p>
    <w:p w14:paraId="07254537" w14:textId="790E895C" w:rsidR="00166DD1" w:rsidRDefault="00315E74">
      <w:r>
        <w:t xml:space="preserve">One of the most significant </w:t>
      </w:r>
      <w:r w:rsidR="009A018C">
        <w:t xml:space="preserve">effects </w:t>
      </w:r>
      <w:r>
        <w:t xml:space="preserve">of creating openings through timber harvest is the loss of </w:t>
      </w:r>
      <w:hyperlink w:anchor="Roost_tree" w:history="1">
        <w:r w:rsidRPr="00B20BC5">
          <w:rPr>
            <w:rStyle w:val="Hyperlink"/>
          </w:rPr>
          <w:t>roost trees</w:t>
        </w:r>
      </w:hyperlink>
      <w:r>
        <w:t>, particularly large</w:t>
      </w:r>
      <w:r w:rsidR="000A30BE">
        <w:t>-</w:t>
      </w:r>
      <w:r>
        <w:t>diameter snags (Hayes and Loeb 2007). Further, many of the live trees that are harvested represent potential future roosts. Wildfire and prescribed fire can also result in the loss of large snags, although small snags are often created (Bagne et al. 2008; Horton and Mannan 1988; Randall-Parker and Miller 2002; Stephens and Moghaddas 2005). Thus, if sufficient snags are not available throughout the rest of a particular area, then creating openings through harvest or fire may reduce roosting habitat. Creation of large openings can also cause fragmentation of forested areas used for roosting, foraging, and commuting. At the local scale, bats are often reluctant to cross large open areas (Henderson and Broders 2008; Murray and Kurta 2004; Swystun et al. 2001)</w:t>
      </w:r>
      <w:r w:rsidR="000A30BE">
        <w:t xml:space="preserve">, but </w:t>
      </w:r>
      <w:r w:rsidR="007E41D7">
        <w:t>may</w:t>
      </w:r>
      <w:r w:rsidR="000A30BE">
        <w:t xml:space="preserve"> use the edges of forest openings as foraging and travel corridors</w:t>
      </w:r>
      <w:r>
        <w:t>. There may also be effects at the landscape scale</w:t>
      </w:r>
      <w:r w:rsidR="00735A25">
        <w:t xml:space="preserve"> (e.g., see differing effects associated with non-forested habitats in </w:t>
      </w:r>
      <w:r>
        <w:t>Farrow and Broders 2011</w:t>
      </w:r>
      <w:r w:rsidR="00735A25">
        <w:t xml:space="preserve"> and </w:t>
      </w:r>
      <w:r>
        <w:t>Ethier and Fahrig 2011</w:t>
      </w:r>
      <w:r w:rsidR="00735A25">
        <w:t>)</w:t>
      </w:r>
      <w:r>
        <w:t xml:space="preserve">. </w:t>
      </w:r>
    </w:p>
    <w:p w14:paraId="3BDD139E" w14:textId="13D23958" w:rsidR="00166DD1" w:rsidRDefault="00315E74">
      <w:r>
        <w:t xml:space="preserve">Creating openings </w:t>
      </w:r>
      <w:r w:rsidR="000A30BE">
        <w:t xml:space="preserve">also </w:t>
      </w:r>
      <w:r>
        <w:t xml:space="preserve">may affect the insect prey base for bats. Some studies have found </w:t>
      </w:r>
      <w:r w:rsidR="003E47CD">
        <w:t xml:space="preserve">greater </w:t>
      </w:r>
      <w:r>
        <w:t>insect abundance in early successional habitats than in mature forest (Dodd et al. 2012; Lunde and Harestad 1986), whereas other</w:t>
      </w:r>
      <w:r w:rsidR="00184456">
        <w:t>s</w:t>
      </w:r>
      <w:r>
        <w:t xml:space="preserve"> found that insect abundance and diversity decline after harvesting (Burford et al. 1999; Dodd et al. 2008; Grindal and Brigham </w:t>
      </w:r>
      <w:r w:rsidR="00C0216D">
        <w:t>1998</w:t>
      </w:r>
      <w:r>
        <w:t xml:space="preserve">, </w:t>
      </w:r>
      <w:r w:rsidR="00C0216D">
        <w:t>1999</w:t>
      </w:r>
      <w:r>
        <w:t>; Morris et al. 2010).</w:t>
      </w:r>
    </w:p>
    <w:p w14:paraId="2B465690" w14:textId="54B676EB" w:rsidR="00166DD1" w:rsidRDefault="00315E74">
      <w:r>
        <w:t xml:space="preserve">Although creating openings in forested landscapes may have some negative effects on bats, openings are commonly used by WNS-affected bats for foraging and may represent important habitats for them (Loeb and O'Keefe 2011). For example, bats use openings for foraging and commuting </w:t>
      </w:r>
      <w:r w:rsidR="009A018C">
        <w:t>much more</w:t>
      </w:r>
      <w:r>
        <w:t xml:space="preserve"> than interior forests in a number of ecosystems (Ellis et al. 2002; Erickson and West 1996; Grindal and Brigham </w:t>
      </w:r>
      <w:r w:rsidR="00C0216D">
        <w:t>1998</w:t>
      </w:r>
      <w:r>
        <w:t xml:space="preserve">, </w:t>
      </w:r>
      <w:r w:rsidR="00C0216D">
        <w:t>1999</w:t>
      </w:r>
      <w:r>
        <w:t>; Krusic et al. 1996; Mehr et al. 2012; Sheets et al. 2013; Tibbels and Kurta 2003), although in more northern latitudes such as Alaska, openings appear to be avoided (Parker et al. 1996). Small openings and gaps are commonly used by species such as the little brown bat and tri-colored bat (Ford et al. 2005; Loeb and O'Keefe 2006; Schirmacher et al. 2007). Edges between openings and mature forest are particularly important foraging and commuting areas (Furlonger et al. 1987; Hein et al. 2009; Hogberg et al. 2002; Jantzen and Fenton 2013; Morris et al. 2010). Edges may be important habitats because they are often more protected from the wind and thus, increase foraging and commuting efficiency (Verboom and Spolestra 1999). Insect abundance is also greater along edges (Lewis 1970; Morris et al. 2010) and edges may serve as navigation aids (Furmankiewicz and Kucharska 2009; Verboom et al. 1999) and provide protection from predators (Clark et al. 1993; Verboom and Spolestra 1999; Walsh and Harris 1996). Thus, one of the most beneficial aspects of creating openings is the creation of edge habitat for bats.</w:t>
      </w:r>
    </w:p>
    <w:p w14:paraId="447394B3" w14:textId="76FD0829" w:rsidR="00166DD1" w:rsidRDefault="00E52041">
      <w:r>
        <w:t>Large o</w:t>
      </w:r>
      <w:r w:rsidR="00315E74">
        <w:t xml:space="preserve">penings are rarely used for roosting although some bats have been documented using snags, </w:t>
      </w:r>
      <w:r w:rsidR="0022242F">
        <w:t>stumps,</w:t>
      </w:r>
      <w:r w:rsidR="00315E74">
        <w:t xml:space="preserve"> or small trees in clearcuts (O'Keefe et al. 2009; Vonhof and Barclay 1997; Johnson, unpublished data). However, bats often roost near or at the edge of openings (Callahan </w:t>
      </w:r>
      <w:r w:rsidR="00315E74">
        <w:lastRenderedPageBreak/>
        <w:t>et al. 1997; Campbell et al. 1996; Carter and Feldhamer 2005). Bats may prefer to roost near forest edges to reduce thermoregulatory costs as roosts on forest edges likely receive more solar radiation (Barclay and Kurta 2007). Since many bats forage in open areas, they may also roost close to edges to reduce their commuting costs to these foraging areas (Kunz and Lumsden 2003; O'Keefe et al. 2009).</w:t>
      </w:r>
    </w:p>
    <w:p w14:paraId="211C6E52" w14:textId="77777777" w:rsidR="00166DD1" w:rsidRDefault="00315E74" w:rsidP="00180E71">
      <w:pPr>
        <w:pStyle w:val="Heading4"/>
      </w:pPr>
      <w:r>
        <w:t>Factors Affecting Use of Openings by Bats</w:t>
      </w:r>
    </w:p>
    <w:p w14:paraId="5AC10AB7" w14:textId="77E8F9EF" w:rsidR="00166DD1" w:rsidRDefault="00FC6D14">
      <w:r>
        <w:t>When creating forest openings, o</w:t>
      </w:r>
      <w:r w:rsidR="00315E74">
        <w:t>ne of t</w:t>
      </w:r>
      <w:r>
        <w:t>he first</w:t>
      </w:r>
      <w:r w:rsidR="00315E74">
        <w:t xml:space="preserve"> </w:t>
      </w:r>
      <w:r>
        <w:t>decisions</w:t>
      </w:r>
      <w:r w:rsidR="00AE3DC3">
        <w:t xml:space="preserve"> </w:t>
      </w:r>
      <w:r>
        <w:t xml:space="preserve">managers </w:t>
      </w:r>
      <w:r w:rsidR="00840CFC">
        <w:t>must</w:t>
      </w:r>
      <w:r w:rsidR="00315E74">
        <w:t xml:space="preserve"> </w:t>
      </w:r>
      <w:r>
        <w:t>make</w:t>
      </w:r>
      <w:r w:rsidR="00315E74">
        <w:t xml:space="preserve"> is how large openings should be. Only a few studies have examined this question and results to date suggest opening size may be a factor for some bat species. F</w:t>
      </w:r>
      <w:r w:rsidR="000B75B9">
        <w:t xml:space="preserve">or example, among small </w:t>
      </w:r>
      <w:r w:rsidR="00AE3DC3">
        <w:t xml:space="preserve">openings </w:t>
      </w:r>
      <w:r w:rsidR="000B75B9">
        <w:t>(0–</w:t>
      </w:r>
      <w:r w:rsidR="003345FB">
        <w:t>525 f</w:t>
      </w:r>
      <w:r w:rsidR="000647A9">
        <w:t>eet</w:t>
      </w:r>
      <w:r w:rsidR="00F67D26">
        <w:t xml:space="preserve"> </w:t>
      </w:r>
      <w:r w:rsidR="00315E74">
        <w:t xml:space="preserve">in diameter) in the central Appalachians, </w:t>
      </w:r>
      <w:r w:rsidR="00AE3DC3">
        <w:t xml:space="preserve">opening </w:t>
      </w:r>
      <w:r w:rsidR="00315E74">
        <w:t xml:space="preserve">size </w:t>
      </w:r>
      <w:r w:rsidR="000647A9">
        <w:t xml:space="preserve">did </w:t>
      </w:r>
      <w:r w:rsidR="00315E74">
        <w:t>not affect occupancy of northern long-eared bats, Indiana bats, or tri-colored bats</w:t>
      </w:r>
      <w:r w:rsidR="00840CFC">
        <w:t>,</w:t>
      </w:r>
      <w:r w:rsidR="00315E74">
        <w:t xml:space="preserve"> although big brown and little brown bats are more likely to be found in </w:t>
      </w:r>
      <w:r w:rsidR="00AE3DC3">
        <w:t xml:space="preserve">openings </w:t>
      </w:r>
      <w:r w:rsidR="00315E74">
        <w:t>with larger d</w:t>
      </w:r>
      <w:r w:rsidR="00DE170E">
        <w:t>imensions</w:t>
      </w:r>
      <w:r w:rsidR="00315E74">
        <w:t xml:space="preserve"> (Ford et al. 2005). Similarly, big brown bats in the Coastal Plain of South Carolina </w:t>
      </w:r>
      <w:r w:rsidR="00495FAA">
        <w:t xml:space="preserve">were </w:t>
      </w:r>
      <w:r w:rsidR="00315E74">
        <w:t xml:space="preserve">more active in </w:t>
      </w:r>
      <w:r w:rsidR="00530360">
        <w:t>1.2</w:t>
      </w:r>
      <w:r w:rsidR="00F67D26">
        <w:t>-</w:t>
      </w:r>
      <w:r w:rsidR="000647A9">
        <w:t>acre</w:t>
      </w:r>
      <w:r w:rsidR="00315E74">
        <w:t xml:space="preserve"> </w:t>
      </w:r>
      <w:r w:rsidR="00AE3DC3">
        <w:t xml:space="preserve">openings </w:t>
      </w:r>
      <w:r w:rsidR="00315E74">
        <w:t>than 0.</w:t>
      </w:r>
      <w:r w:rsidR="00530360">
        <w:t>07</w:t>
      </w:r>
      <w:r w:rsidR="000647A9">
        <w:t>-acre</w:t>
      </w:r>
      <w:r w:rsidR="00315E74">
        <w:t xml:space="preserve"> </w:t>
      </w:r>
      <w:r w:rsidR="00AE3DC3">
        <w:t xml:space="preserve">openings </w:t>
      </w:r>
      <w:r w:rsidR="00315E74">
        <w:t xml:space="preserve">whereas tri-colored bats </w:t>
      </w:r>
      <w:r w:rsidR="00495FAA">
        <w:t xml:space="preserve">were </w:t>
      </w:r>
      <w:r w:rsidR="00315E74">
        <w:t>more active in the 0.</w:t>
      </w:r>
      <w:r w:rsidR="00530360">
        <w:t>07</w:t>
      </w:r>
      <w:r w:rsidR="00495FAA">
        <w:t>-acre</w:t>
      </w:r>
      <w:r w:rsidR="00315E74">
        <w:t xml:space="preserve"> </w:t>
      </w:r>
      <w:r w:rsidR="00AE3DC3">
        <w:t xml:space="preserve">openings </w:t>
      </w:r>
      <w:r w:rsidR="00315E74">
        <w:t>although the differences are not statistically significant (</w:t>
      </w:r>
      <w:r w:rsidR="00315E74" w:rsidRPr="00534435">
        <w:t xml:space="preserve">Menzel et al. 2002). </w:t>
      </w:r>
      <w:r w:rsidR="00F67D26" w:rsidRPr="00534435">
        <w:t xml:space="preserve">For larger openings, </w:t>
      </w:r>
      <w:r w:rsidR="00315E74" w:rsidRPr="00534435">
        <w:t>Grindal and Brigham (1998) found that bat activity decline</w:t>
      </w:r>
      <w:r w:rsidR="00495FAA" w:rsidRPr="00534435">
        <w:t>d</w:t>
      </w:r>
      <w:r w:rsidR="00315E74" w:rsidRPr="00534435">
        <w:t xml:space="preserve"> with increasing size </w:t>
      </w:r>
      <w:r w:rsidR="00E52041" w:rsidRPr="00534435">
        <w:t>openings</w:t>
      </w:r>
      <w:r w:rsidR="00315E74" w:rsidRPr="00534435">
        <w:t xml:space="preserve"> in British Columbia</w:t>
      </w:r>
      <w:r w:rsidR="00495FAA" w:rsidRPr="00534435">
        <w:t>,</w:t>
      </w:r>
      <w:r w:rsidR="00315E74" w:rsidRPr="00534435">
        <w:t xml:space="preserve"> although the differences in activity among </w:t>
      </w:r>
      <w:r w:rsidR="003A4C2D" w:rsidRPr="00534435">
        <w:t>1.2</w:t>
      </w:r>
      <w:r w:rsidR="00495FAA" w:rsidRPr="00534435">
        <w:t>-acre</w:t>
      </w:r>
      <w:r w:rsidR="00315E74" w:rsidRPr="00534435">
        <w:t xml:space="preserve">, </w:t>
      </w:r>
      <w:r w:rsidR="003A4C2D" w:rsidRPr="00534435">
        <w:t>2.5</w:t>
      </w:r>
      <w:r w:rsidR="00495FAA" w:rsidRPr="00534435">
        <w:t>-acre</w:t>
      </w:r>
      <w:r w:rsidR="00315E74" w:rsidRPr="00534435">
        <w:t xml:space="preserve">, and </w:t>
      </w:r>
      <w:r w:rsidR="003A4C2D" w:rsidRPr="00534435">
        <w:t>3.7</w:t>
      </w:r>
      <w:r w:rsidR="00495FAA" w:rsidRPr="00534435">
        <w:t>-acre</w:t>
      </w:r>
      <w:r w:rsidR="00315E74" w:rsidRPr="00534435">
        <w:t xml:space="preserve"> </w:t>
      </w:r>
      <w:r w:rsidR="00E52041" w:rsidRPr="00534435">
        <w:t>openings</w:t>
      </w:r>
      <w:r w:rsidR="00315E74" w:rsidRPr="00534435">
        <w:t xml:space="preserve"> was not significantly different.</w:t>
      </w:r>
      <w:r w:rsidR="00CF17CF" w:rsidRPr="00534435">
        <w:t xml:space="preserve"> Similarly, overall bat activity</w:t>
      </w:r>
      <w:r w:rsidR="00315E74" w:rsidRPr="00534435">
        <w:t xml:space="preserve"> </w:t>
      </w:r>
      <w:r w:rsidR="00CF17CF" w:rsidRPr="00534435">
        <w:t>i</w:t>
      </w:r>
      <w:r w:rsidR="00315E74" w:rsidRPr="00534435">
        <w:t>n the southern Appalachians</w:t>
      </w:r>
      <w:r w:rsidR="00CF17CF" w:rsidRPr="00534435">
        <w:t xml:space="preserve"> was </w:t>
      </w:r>
      <w:r w:rsidR="003E47CD" w:rsidRPr="00534435">
        <w:t xml:space="preserve">greater </w:t>
      </w:r>
      <w:r w:rsidR="00BA7679" w:rsidRPr="00534435">
        <w:t>in</w:t>
      </w:r>
      <w:r w:rsidR="00840CFC" w:rsidRPr="00534435">
        <w:t xml:space="preserve"> </w:t>
      </w:r>
      <w:r w:rsidR="00315E74" w:rsidRPr="00534435">
        <w:t>small (0.</w:t>
      </w:r>
      <w:r w:rsidR="003A4C2D" w:rsidRPr="00534435">
        <w:t>5</w:t>
      </w:r>
      <w:r w:rsidR="000B75B9" w:rsidRPr="00534435">
        <w:t>–</w:t>
      </w:r>
      <w:r w:rsidR="003A4C2D" w:rsidRPr="00534435">
        <w:t>4.9 ac</w:t>
      </w:r>
      <w:r w:rsidR="00F67D26" w:rsidRPr="00534435">
        <w:t>re</w:t>
      </w:r>
      <w:r w:rsidR="00315E74" w:rsidRPr="00534435">
        <w:t>)</w:t>
      </w:r>
      <w:r w:rsidR="00BA7679" w:rsidRPr="00534435">
        <w:t xml:space="preserve"> and large (15–45.7 ac</w:t>
      </w:r>
      <w:r w:rsidR="00F67D26" w:rsidRPr="00534435">
        <w:t>re</w:t>
      </w:r>
      <w:r w:rsidR="00BA7679" w:rsidRPr="00534435">
        <w:t>) openings than in</w:t>
      </w:r>
      <w:r w:rsidR="00840CFC" w:rsidRPr="00534435">
        <w:t xml:space="preserve"> </w:t>
      </w:r>
      <w:r w:rsidR="00315E74" w:rsidRPr="00534435">
        <w:t>medium (</w:t>
      </w:r>
      <w:r w:rsidR="003A4C2D" w:rsidRPr="00534435">
        <w:t>4.9</w:t>
      </w:r>
      <w:r w:rsidR="000B75B9" w:rsidRPr="00534435">
        <w:t>–</w:t>
      </w:r>
      <w:r w:rsidR="003A4C2D" w:rsidRPr="00534435">
        <w:t>14.8</w:t>
      </w:r>
      <w:r w:rsidR="003A4C2D">
        <w:t xml:space="preserve"> ac</w:t>
      </w:r>
      <w:r w:rsidR="00F67D26">
        <w:t>re</w:t>
      </w:r>
      <w:r w:rsidR="00315E74">
        <w:t>)</w:t>
      </w:r>
      <w:r w:rsidR="00BA7679">
        <w:t xml:space="preserve"> </w:t>
      </w:r>
      <w:r w:rsidR="0022242F">
        <w:t>openings;</w:t>
      </w:r>
      <w:r w:rsidR="00315E74">
        <w:t xml:space="preserve"> </w:t>
      </w:r>
      <w:r w:rsidR="00BA7679">
        <w:t xml:space="preserve">however this difference was not statistically significant </w:t>
      </w:r>
      <w:r w:rsidR="00840CFC">
        <w:t>(</w:t>
      </w:r>
      <w:r w:rsidR="00315E74">
        <w:t>Brooks et al</w:t>
      </w:r>
      <w:r w:rsidR="00BE5820">
        <w:t>. 201</w:t>
      </w:r>
      <w:r w:rsidR="0088672B">
        <w:t>7</w:t>
      </w:r>
      <w:r w:rsidR="00BE5820">
        <w:t>)</w:t>
      </w:r>
      <w:r w:rsidR="00667746">
        <w:t>.</w:t>
      </w:r>
    </w:p>
    <w:p w14:paraId="3AC500E6" w14:textId="3FC94B0C" w:rsidR="00166DD1" w:rsidRDefault="00315E74" w:rsidP="00667746">
      <w:r>
        <w:t>The shape of an opening determines the amount of edge relative to its area</w:t>
      </w:r>
      <w:r w:rsidR="00495FAA">
        <w:t>. G</w:t>
      </w:r>
      <w:r>
        <w:t>iven the importance of edge habitat for a number of species, shape may be a</w:t>
      </w:r>
      <w:r w:rsidR="00E52041">
        <w:t>n</w:t>
      </w:r>
      <w:r>
        <w:t xml:space="preserve"> important characteristic to consider. However, the amount of edge necessary to sustain bats may vary with scale. For example, Bender et al. (2015) found that occupancy of managed </w:t>
      </w:r>
      <w:hyperlink w:anchor="Stand" w:history="1">
        <w:r w:rsidRPr="00872E88">
          <w:rPr>
            <w:rStyle w:val="Hyperlink"/>
          </w:rPr>
          <w:t>stands</w:t>
        </w:r>
      </w:hyperlink>
      <w:r>
        <w:t xml:space="preserve"> by big brown bats decreased with increasing amount of edge in the landscape.</w:t>
      </w:r>
      <w:r w:rsidR="00F6004F">
        <w:t xml:space="preserve"> A study by Morris et al. (2010) </w:t>
      </w:r>
      <w:r w:rsidR="003A598B">
        <w:t>in a managed pine plantation indicat</w:t>
      </w:r>
      <w:r w:rsidR="00F6004F">
        <w:t>ed that e</w:t>
      </w:r>
      <w:r w:rsidR="00F6004F" w:rsidRPr="00F6004F">
        <w:t xml:space="preserve">dges were used extensively by </w:t>
      </w:r>
      <w:r w:rsidR="00F6004F">
        <w:t xml:space="preserve">several </w:t>
      </w:r>
      <w:r w:rsidR="00F6004F" w:rsidRPr="00F6004F">
        <w:t xml:space="preserve">aerial-hunting bat species, </w:t>
      </w:r>
      <w:r w:rsidR="00F6004F">
        <w:t xml:space="preserve">including the big brown bat, </w:t>
      </w:r>
      <w:r w:rsidR="00F6004F" w:rsidRPr="00F6004F">
        <w:t>but avoided by Myotis species</w:t>
      </w:r>
      <w:r w:rsidR="00F6004F">
        <w:t xml:space="preserve">. </w:t>
      </w:r>
      <w:r w:rsidR="0088672B">
        <w:t>While B</w:t>
      </w:r>
      <w:r w:rsidR="00667746">
        <w:t>rooks et al. (2017) found no significant difference in bat activity between interiors and edges of openings</w:t>
      </w:r>
      <w:r w:rsidR="003A598B">
        <w:t xml:space="preserve"> in the </w:t>
      </w:r>
      <w:r w:rsidR="003A598B" w:rsidRPr="003A598B">
        <w:t>Nantahala National Forest</w:t>
      </w:r>
      <w:r w:rsidR="003A598B">
        <w:t xml:space="preserve"> of North Carolina</w:t>
      </w:r>
      <w:r w:rsidR="00667746">
        <w:t xml:space="preserve">, higher levels of activity in elongated openings suggested that </w:t>
      </w:r>
      <w:r w:rsidR="00F6004F">
        <w:t xml:space="preserve">bats preferred </w:t>
      </w:r>
      <w:r w:rsidR="00667746">
        <w:t>openings with more edge relative to the opening area.</w:t>
      </w:r>
    </w:p>
    <w:p w14:paraId="32C0390B" w14:textId="2850E3B4" w:rsidR="00166DD1" w:rsidRDefault="00315E74">
      <w:r>
        <w:t xml:space="preserve">Few studies have addressed the relationship between position of openings on the landscape and bat use. One factor that may be important is proximity to water as riparian areas </w:t>
      </w:r>
      <w:r w:rsidR="00DC28EA">
        <w:t xml:space="preserve">often </w:t>
      </w:r>
      <w:r>
        <w:t>are used</w:t>
      </w:r>
      <w:r w:rsidR="00495FAA">
        <w:t xml:space="preserve"> more frequently</w:t>
      </w:r>
      <w:r w:rsidR="00DC28EA">
        <w:t xml:space="preserve"> </w:t>
      </w:r>
      <w:r>
        <w:t>than upland habitats (Brooks 2009; Ellis et al. 2002; Ellison et al. 2005; Grindal et al. 1999; Owen et al. 2004; Racey 1998; Walsh and Harris 1996). No studies have examined how use of openings varies with distance to wate</w:t>
      </w:r>
      <w:r w:rsidR="00DC28EA">
        <w:t>r, but</w:t>
      </w:r>
      <w:r>
        <w:t xml:space="preserve"> distance to water does not appear to be an important variable in models of forested stand use (Bender et al. 2015; Hein et al. 2009; Johnson et al. 2008; Loeb and O'Keefe 2006; Yates and Muzika 2006). </w:t>
      </w:r>
      <w:r w:rsidR="00495FAA">
        <w:t xml:space="preserve">Other landscape conditions that </w:t>
      </w:r>
      <w:r w:rsidR="00495FAA">
        <w:lastRenderedPageBreak/>
        <w:t xml:space="preserve">may be important, but require further study include </w:t>
      </w:r>
      <w:r w:rsidR="00DC28EA">
        <w:t>t</w:t>
      </w:r>
      <w:r>
        <w:t xml:space="preserve">he effect of patch </w:t>
      </w:r>
      <w:r w:rsidR="0072061C">
        <w:t>interspersion</w:t>
      </w:r>
      <w:r>
        <w:t xml:space="preserve"> </w:t>
      </w:r>
      <w:r w:rsidR="0072061C">
        <w:t xml:space="preserve">and juxtaposition </w:t>
      </w:r>
      <w:r>
        <w:t xml:space="preserve">on bat activity </w:t>
      </w:r>
      <w:r w:rsidR="00DC28EA">
        <w:t>and</w:t>
      </w:r>
      <w:r>
        <w:t xml:space="preserve"> the effect of </w:t>
      </w:r>
      <w:r w:rsidR="00F67D26">
        <w:t xml:space="preserve">opening patch </w:t>
      </w:r>
      <w:r>
        <w:t xml:space="preserve">proximity to roosting habitat. </w:t>
      </w:r>
    </w:p>
    <w:p w14:paraId="13592B66" w14:textId="77777777" w:rsidR="00166DD1" w:rsidRDefault="00315E74" w:rsidP="00902FF9">
      <w:pPr>
        <w:pStyle w:val="Heading3"/>
      </w:pPr>
      <w:bookmarkStart w:id="17" w:name="_Toc514249791"/>
      <w:r w:rsidRPr="00180E71">
        <w:t xml:space="preserve">Beneficial </w:t>
      </w:r>
      <w:r w:rsidR="00F46F75" w:rsidRPr="00180E71">
        <w:t xml:space="preserve">Forest Opening Creation/Management </w:t>
      </w:r>
      <w:r w:rsidRPr="00180E71">
        <w:t>Practices</w:t>
      </w:r>
      <w:bookmarkEnd w:id="17"/>
    </w:p>
    <w:p w14:paraId="5EE297B5" w14:textId="423C29C9" w:rsidR="00166DD1" w:rsidRDefault="00315E74">
      <w:pPr>
        <w:numPr>
          <w:ilvl w:val="0"/>
          <w:numId w:val="4"/>
        </w:numPr>
        <w:spacing w:after="0"/>
        <w:ind w:hanging="360"/>
        <w:contextualSpacing/>
      </w:pPr>
      <w:r>
        <w:t>Where practicable, design forest openings that maximize the amount of edge relative to opening area (e.g., long and narrow openings</w:t>
      </w:r>
      <w:r w:rsidR="00495FAA">
        <w:t>, or those with sinuous edges</w:t>
      </w:r>
      <w:r>
        <w:t>), to provide</w:t>
      </w:r>
      <w:r w:rsidR="00DC28EA">
        <w:t xml:space="preserve"> a</w:t>
      </w:r>
      <w:r>
        <w:t xml:space="preserve"> greater amount of foraging habitat and perhaps additional predator protection. </w:t>
      </w:r>
    </w:p>
    <w:p w14:paraId="35E2E8AD" w14:textId="40886D6D" w:rsidR="00166DD1" w:rsidRDefault="00315E74">
      <w:pPr>
        <w:numPr>
          <w:ilvl w:val="0"/>
          <w:numId w:val="4"/>
        </w:numPr>
        <w:spacing w:after="0"/>
        <w:ind w:hanging="360"/>
        <w:contextualSpacing/>
      </w:pPr>
      <w:r>
        <w:t xml:space="preserve">Create relatively small openings (&lt; </w:t>
      </w:r>
      <w:r w:rsidR="007E194E">
        <w:t xml:space="preserve">5 </w:t>
      </w:r>
      <w:r w:rsidR="00495FAA">
        <w:t>acres</w:t>
      </w:r>
      <w:r>
        <w:t xml:space="preserve">) </w:t>
      </w:r>
      <w:r w:rsidRPr="003A4C2D">
        <w:rPr>
          <w:color w:val="auto"/>
        </w:rPr>
        <w:t xml:space="preserve">as they </w:t>
      </w:r>
      <w:r>
        <w:t xml:space="preserve">may provide the best balance between maintaining foraging and roosting habitat across the landscape. </w:t>
      </w:r>
    </w:p>
    <w:p w14:paraId="11C59626" w14:textId="46B8EA04" w:rsidR="0052502D" w:rsidRDefault="0052502D" w:rsidP="00DA64BE">
      <w:pPr>
        <w:numPr>
          <w:ilvl w:val="0"/>
          <w:numId w:val="4"/>
        </w:numPr>
        <w:ind w:hanging="360"/>
        <w:contextualSpacing/>
      </w:pPr>
      <w:r>
        <w:t xml:space="preserve">Retain stumps and snags within openings, particularly along the edges to provide residual roosting sites for some species. </w:t>
      </w:r>
      <w:r w:rsidR="009A018C">
        <w:t>Where</w:t>
      </w:r>
      <w:r>
        <w:t xml:space="preserve"> natural roosting habitat is limited, </w:t>
      </w:r>
      <w:r w:rsidR="00023431">
        <w:t xml:space="preserve">consider creating </w:t>
      </w:r>
      <w:r>
        <w:t>additional snags (e.g., through topping, girdling or stem-injection herbicides) or, in rare circumstances,</w:t>
      </w:r>
      <w:r w:rsidRPr="00D65D42">
        <w:t xml:space="preserve"> </w:t>
      </w:r>
      <w:r>
        <w:t>installi</w:t>
      </w:r>
      <w:r w:rsidR="009A018C">
        <w:t xml:space="preserve">ng </w:t>
      </w:r>
      <w:r w:rsidRPr="00D65D42">
        <w:t xml:space="preserve">artificial roosts </w:t>
      </w:r>
      <w:r>
        <w:t xml:space="preserve">(e.g., </w:t>
      </w:r>
      <w:r w:rsidRPr="00D65D42">
        <w:t>bat boxes or artificial bark</w:t>
      </w:r>
      <w:r>
        <w:t xml:space="preserve">) </w:t>
      </w:r>
      <w:r w:rsidRPr="00D65D42">
        <w:t xml:space="preserve">to mitigate the loss </w:t>
      </w:r>
      <w:r>
        <w:t xml:space="preserve">of or complete lack </w:t>
      </w:r>
      <w:r w:rsidRPr="00D65D42">
        <w:t>of roosting habitat.</w:t>
      </w:r>
    </w:p>
    <w:p w14:paraId="716E7DAE" w14:textId="5D95610C" w:rsidR="00DA64BE" w:rsidRPr="001C207A" w:rsidRDefault="00315E74" w:rsidP="00DA64BE">
      <w:pPr>
        <w:numPr>
          <w:ilvl w:val="0"/>
          <w:numId w:val="4"/>
        </w:numPr>
        <w:ind w:hanging="360"/>
        <w:contextualSpacing/>
      </w:pPr>
      <w:r w:rsidRPr="001C207A">
        <w:t xml:space="preserve">If openings are created for forest regeneration, those stands should be thinned </w:t>
      </w:r>
      <w:r w:rsidR="00250546" w:rsidRPr="001C207A">
        <w:t>and/</w:t>
      </w:r>
      <w:r w:rsidRPr="001C207A">
        <w:t xml:space="preserve">or burned during </w:t>
      </w:r>
      <w:r w:rsidR="00E62CEB">
        <w:t>appropriate seral</w:t>
      </w:r>
      <w:r w:rsidRPr="001C207A">
        <w:t xml:space="preserve"> stages to create and maintain high</w:t>
      </w:r>
      <w:r w:rsidR="00E62CEB">
        <w:t>-</w:t>
      </w:r>
      <w:r w:rsidRPr="001C207A">
        <w:t>quality foraging habitat in the future (Humes et al. 1999; Loeb and Waldrop 2008; Smith and Gehrt 2010).</w:t>
      </w:r>
    </w:p>
    <w:p w14:paraId="36D870A7" w14:textId="77777777" w:rsidR="00166DD1" w:rsidRDefault="00C10768" w:rsidP="00902FF9">
      <w:pPr>
        <w:pStyle w:val="Heading2"/>
        <w:rPr>
          <w:sz w:val="22"/>
          <w:szCs w:val="22"/>
        </w:rPr>
      </w:pPr>
      <w:bookmarkStart w:id="18" w:name="_Toc514249792"/>
      <w:r>
        <w:t>Non-Native Invasive Species (NNIS) Management</w:t>
      </w:r>
      <w:bookmarkEnd w:id="18"/>
    </w:p>
    <w:p w14:paraId="286674A3" w14:textId="504F47C4" w:rsidR="00166DD1" w:rsidRDefault="008F0AF2" w:rsidP="00180E71">
      <w:pPr>
        <w:pStyle w:val="Heading4"/>
        <w:rPr>
          <w:sz w:val="22"/>
          <w:szCs w:val="22"/>
        </w:rPr>
      </w:pPr>
      <w:r>
        <w:t xml:space="preserve">Non-native and </w:t>
      </w:r>
      <w:r w:rsidR="00315E74">
        <w:t>Invasive Plants</w:t>
      </w:r>
    </w:p>
    <w:p w14:paraId="7D954D01" w14:textId="350B8B82" w:rsidR="00166DD1" w:rsidRDefault="00A5308F" w:rsidP="000745FE">
      <w:pPr>
        <w:spacing w:before="240"/>
        <w:rPr>
          <w:sz w:val="22"/>
          <w:szCs w:val="22"/>
        </w:rPr>
      </w:pPr>
      <w:hyperlink w:anchor="Nonnative_invasive_species" w:history="1">
        <w:r w:rsidR="0022242F" w:rsidRPr="00AF0679">
          <w:rPr>
            <w:rStyle w:val="Hyperlink"/>
          </w:rPr>
          <w:t>Non-native and invasive</w:t>
        </w:r>
      </w:hyperlink>
      <w:r w:rsidR="0022242F">
        <w:t xml:space="preserve"> plants often out-compete native vegetation and reduce native plant diversity with the potential to dramatically alter forest habitat. </w:t>
      </w:r>
      <w:r w:rsidR="00ED0E65">
        <w:t>For example, some i</w:t>
      </w:r>
      <w:r w:rsidR="00315E74">
        <w:t>nvasive plants such as Oriental bittersweet (</w:t>
      </w:r>
      <w:r w:rsidR="00315E74">
        <w:rPr>
          <w:i/>
        </w:rPr>
        <w:t>Celastrus orbiculatus</w:t>
      </w:r>
      <w:r w:rsidR="00315E74">
        <w:t>)</w:t>
      </w:r>
      <w:r w:rsidR="00ED0E65">
        <w:t xml:space="preserve">, </w:t>
      </w:r>
      <w:r w:rsidR="005818C1">
        <w:t>Japanese</w:t>
      </w:r>
      <w:r w:rsidR="00ED0E65">
        <w:t xml:space="preserve"> honeysuckle (</w:t>
      </w:r>
      <w:r w:rsidR="00ED0E65" w:rsidRPr="000745FE">
        <w:rPr>
          <w:i/>
        </w:rPr>
        <w:t>Lonicera japonica</w:t>
      </w:r>
      <w:r w:rsidR="00ED0E65" w:rsidRPr="000745FE">
        <w:t>)</w:t>
      </w:r>
      <w:r w:rsidR="00E477CF">
        <w:t>, Asian bush honeysuckles (</w:t>
      </w:r>
      <w:r w:rsidR="00E477CF" w:rsidRPr="000745FE">
        <w:rPr>
          <w:i/>
        </w:rPr>
        <w:t>Lonicera</w:t>
      </w:r>
      <w:r w:rsidR="00E477CF">
        <w:t xml:space="preserve"> spp.) </w:t>
      </w:r>
      <w:r w:rsidR="00ED0E65">
        <w:t>and Kudzu (</w:t>
      </w:r>
      <w:r w:rsidR="00ED0E65" w:rsidRPr="000745FE">
        <w:rPr>
          <w:i/>
        </w:rPr>
        <w:t>Pueraria lobate</w:t>
      </w:r>
      <w:r w:rsidR="00ED0E65">
        <w:t>)</w:t>
      </w:r>
      <w:r w:rsidR="00315E74">
        <w:t xml:space="preserve"> can </w:t>
      </w:r>
      <w:r w:rsidR="00E477CF">
        <w:t xml:space="preserve">choke out </w:t>
      </w:r>
      <w:r w:rsidR="00315E74">
        <w:t>native trees.</w:t>
      </w:r>
      <w:r w:rsidR="008F6666">
        <w:t xml:space="preserve"> </w:t>
      </w:r>
      <w:r w:rsidR="00621AC3">
        <w:t>Invasive tree species, such as Russian olive (</w:t>
      </w:r>
      <w:r w:rsidR="00621AC3" w:rsidRPr="00621AC3">
        <w:rPr>
          <w:i/>
        </w:rPr>
        <w:t>Elaeagnus angustifolia</w:t>
      </w:r>
      <w:r w:rsidR="00621AC3">
        <w:t xml:space="preserve">), may modify forest stand structure, resulting in decreased use of some riverine habitat by bats (Hendricks et. al. 2016). </w:t>
      </w:r>
      <w:r w:rsidR="00315E74">
        <w:t xml:space="preserve">Non-native plants may also </w:t>
      </w:r>
      <w:r w:rsidR="009A018C">
        <w:t>reduce</w:t>
      </w:r>
      <w:r w:rsidR="00315E74">
        <w:t xml:space="preserve"> insect biomass, disrupt</w:t>
      </w:r>
      <w:r w:rsidR="000C3D43">
        <w:t>ing</w:t>
      </w:r>
      <w:r w:rsidR="00315E74">
        <w:t xml:space="preserve"> terrestrial food webs by reducing the insect biomass available for insectivores in higher trophic levels (</w:t>
      </w:r>
      <w:r w:rsidR="00D93E94">
        <w:t xml:space="preserve">Tallamy 2004, </w:t>
      </w:r>
      <w:r w:rsidR="00315E74">
        <w:t xml:space="preserve">Tallamy </w:t>
      </w:r>
      <w:r w:rsidR="00315E74" w:rsidRPr="007E194E">
        <w:t>et al.</w:t>
      </w:r>
      <w:r w:rsidR="00315E74">
        <w:t xml:space="preserve"> 2010</w:t>
      </w:r>
      <w:r w:rsidR="00385E95">
        <w:t>, McNeish et al. 2017</w:t>
      </w:r>
      <w:r w:rsidR="00315E74">
        <w:t>).</w:t>
      </w:r>
      <w:r w:rsidR="000C3D43">
        <w:t xml:space="preserve"> In addition, non-native species such as burdock (</w:t>
      </w:r>
      <w:r w:rsidR="000C3D43">
        <w:rPr>
          <w:i/>
        </w:rPr>
        <w:t>Arcti</w:t>
      </w:r>
      <w:r w:rsidR="000C3D43" w:rsidRPr="000C3D43">
        <w:rPr>
          <w:i/>
        </w:rPr>
        <w:t>um</w:t>
      </w:r>
      <w:r w:rsidR="000C3D43">
        <w:t xml:space="preserve"> spp.) may pose a threat of entanglement and mortality for small flying vertebrates such as birds and bats (Norquay et. al. 2010). </w:t>
      </w:r>
      <w:r w:rsidR="00315E74">
        <w:t>Th</w:t>
      </w:r>
      <w:r w:rsidR="001A0D2A">
        <w:t>us</w:t>
      </w:r>
      <w:r w:rsidR="00315E74">
        <w:t xml:space="preserve">, </w:t>
      </w:r>
      <w:r w:rsidR="00ED0E65">
        <w:t xml:space="preserve">eradication and control of </w:t>
      </w:r>
      <w:r w:rsidR="00315E74">
        <w:t>invasive plant</w:t>
      </w:r>
      <w:r w:rsidR="00ED0E65">
        <w:t>s</w:t>
      </w:r>
      <w:r w:rsidR="00315E74">
        <w:t xml:space="preserve"> </w:t>
      </w:r>
      <w:r w:rsidR="00621AC3">
        <w:t xml:space="preserve">often </w:t>
      </w:r>
      <w:r w:rsidR="00315E74">
        <w:t>indirectly supports</w:t>
      </w:r>
      <w:r w:rsidR="00621AC3">
        <w:t xml:space="preserve"> the maintenance of quality habitat</w:t>
      </w:r>
      <w:r w:rsidR="001A0D2A">
        <w:t xml:space="preserve"> for</w:t>
      </w:r>
      <w:r w:rsidR="00315E74">
        <w:t xml:space="preserve"> bats. </w:t>
      </w:r>
    </w:p>
    <w:p w14:paraId="63B81D9E" w14:textId="0D50D3A5" w:rsidR="00166DD1" w:rsidRDefault="007E194E">
      <w:pPr>
        <w:rPr>
          <w:sz w:val="22"/>
          <w:szCs w:val="22"/>
        </w:rPr>
      </w:pPr>
      <w:r>
        <w:t>D</w:t>
      </w:r>
      <w:r w:rsidR="00315E74">
        <w:t xml:space="preserve">uring invasive plant management, care needs to be taken to minimize disturbance to active bat maternity colonies and </w:t>
      </w:r>
      <w:hyperlink w:anchor="Hibernacula" w:history="1">
        <w:r w:rsidR="00A935A3" w:rsidRPr="00E14371">
          <w:rPr>
            <w:rStyle w:val="Hyperlink"/>
          </w:rPr>
          <w:t>hibernacula</w:t>
        </w:r>
      </w:hyperlink>
      <w:r w:rsidR="00315E74">
        <w:t>, and to avoid removal of active maternity trees.</w:t>
      </w:r>
      <w:r w:rsidR="008F6666">
        <w:t xml:space="preserve"> </w:t>
      </w:r>
      <w:r w:rsidR="00315E74">
        <w:t xml:space="preserve">Further, application of pesticides should avoid direct contact with bats, and locations of maternity colonies need to be considered when applying disturbance methods of invasive plant management such as </w:t>
      </w:r>
      <w:hyperlink w:anchor="Prescribed_fire" w:history="1">
        <w:r w:rsidR="00315E74" w:rsidRPr="006B3896">
          <w:rPr>
            <w:rStyle w:val="Hyperlink"/>
          </w:rPr>
          <w:t>prescribed fire</w:t>
        </w:r>
      </w:hyperlink>
      <w:r w:rsidR="00315E74">
        <w:t xml:space="preserve"> (see prescribed fire section).</w:t>
      </w:r>
      <w:r w:rsidR="008F6666">
        <w:t xml:space="preserve"> </w:t>
      </w:r>
      <w:r w:rsidR="00315E74">
        <w:t xml:space="preserve">Additionally, minimizing the </w:t>
      </w:r>
      <w:r w:rsidR="00315E74">
        <w:lastRenderedPageBreak/>
        <w:t xml:space="preserve">use of pesticides as a management method will </w:t>
      </w:r>
      <w:r w:rsidR="009A018C">
        <w:t xml:space="preserve">reduce </w:t>
      </w:r>
      <w:r w:rsidR="00315E74">
        <w:t xml:space="preserve">risks of unintended consequences, such as food chain </w:t>
      </w:r>
      <w:r>
        <w:t>e</w:t>
      </w:r>
      <w:r w:rsidR="00315E74">
        <w:t>ffects.</w:t>
      </w:r>
    </w:p>
    <w:p w14:paraId="295512C9" w14:textId="43A4678E" w:rsidR="00166DD1" w:rsidRDefault="00315E74">
      <w:pPr>
        <w:rPr>
          <w:sz w:val="22"/>
          <w:szCs w:val="22"/>
        </w:rPr>
      </w:pPr>
      <w:r>
        <w:t>Pesticides vary in toxicity and persistence and this document will not attempt to review them</w:t>
      </w:r>
      <w:r w:rsidR="005818C1">
        <w:t xml:space="preserve">. </w:t>
      </w:r>
      <w:r>
        <w:t>Pesticide additives, such as adjuvants and surfactants, while not the active ingredient of the pesticide, can be toxic as well.</w:t>
      </w:r>
      <w:r w:rsidR="008F6666">
        <w:t xml:space="preserve"> </w:t>
      </w:r>
      <w:r>
        <w:t xml:space="preserve">The ecological fate and effects of pesticides are complex and various ecological studies have found unexpected effects on biological systems. Control treatments vary depending on life history of the plant and level of problem. Management can include, but </w:t>
      </w:r>
      <w:r w:rsidR="007E194E">
        <w:t>is</w:t>
      </w:r>
      <w:r>
        <w:t xml:space="preserve"> not limited to: </w:t>
      </w:r>
      <w:r w:rsidR="00671D20">
        <w:t>hand pulling</w:t>
      </w:r>
      <w:r>
        <w:t>, mechanical removal, co</w:t>
      </w:r>
      <w:r w:rsidR="008F0AF2">
        <w:t>vering with plastic, herbicide</w:t>
      </w:r>
      <w:r>
        <w:t>, fire, or any combination of the above.</w:t>
      </w:r>
      <w:r w:rsidR="008F6666">
        <w:t xml:space="preserve"> </w:t>
      </w:r>
      <w:r>
        <w:t xml:space="preserve">Control using herbicide in </w:t>
      </w:r>
      <w:hyperlink w:anchor="Forest_management" w:history="1">
        <w:r w:rsidRPr="00DD30A6">
          <w:rPr>
            <w:rStyle w:val="Hyperlink"/>
          </w:rPr>
          <w:t>forest management</w:t>
        </w:r>
      </w:hyperlink>
      <w:r>
        <w:t xml:space="preserve"> typically consists of one or more of the following practices – a) foliar herbicide application, b) basal spray herbicide application, c) chainsaw girdling and herbicide application, or d) cut and spray herbicide application or herbicide injection. Minimizing the use of pesticides is a good practice that is consistent with the principles of </w:t>
      </w:r>
      <w:hyperlink w:anchor="Integrated_pest_management" w:history="1">
        <w:r w:rsidRPr="00D21173">
          <w:rPr>
            <w:rStyle w:val="Hyperlink"/>
          </w:rPr>
          <w:t>Integrated Pest Management</w:t>
        </w:r>
      </w:hyperlink>
      <w:r w:rsidR="00E477CF">
        <w:t xml:space="preserve"> (IPM)</w:t>
      </w:r>
      <w:r>
        <w:t>.</w:t>
      </w:r>
      <w:r w:rsidR="008F6666">
        <w:t xml:space="preserve"> </w:t>
      </w:r>
      <w:r>
        <w:t xml:space="preserve">When use is essential for meeting management objectives, applying in a </w:t>
      </w:r>
      <w:r w:rsidR="009A018C">
        <w:t xml:space="preserve">way </w:t>
      </w:r>
      <w:r>
        <w:t xml:space="preserve">that </w:t>
      </w:r>
      <w:r w:rsidR="009A018C">
        <w:t xml:space="preserve">reduces </w:t>
      </w:r>
      <w:r>
        <w:t xml:space="preserve">contact with non-targets is warranted. </w:t>
      </w:r>
    </w:p>
    <w:p w14:paraId="3FBE816F" w14:textId="4C7C479F" w:rsidR="00166DD1" w:rsidRDefault="00315E74" w:rsidP="00180E71">
      <w:pPr>
        <w:pStyle w:val="Heading4"/>
      </w:pPr>
      <w:r>
        <w:t>Non-Native</w:t>
      </w:r>
      <w:r w:rsidR="008F0AF2">
        <w:t xml:space="preserve"> and Invasive</w:t>
      </w:r>
      <w:r>
        <w:t xml:space="preserve"> Insect</w:t>
      </w:r>
      <w:r w:rsidR="008C5CA5">
        <w:t>s</w:t>
      </w:r>
    </w:p>
    <w:p w14:paraId="2533E087" w14:textId="611C5DAA" w:rsidR="008F0AF2" w:rsidRPr="00431529" w:rsidRDefault="00987275" w:rsidP="008F0AF2">
      <w:r w:rsidRPr="00431529">
        <w:t>Biological invasions are one of the most significant environmental threats to the maintenance of natural forest ecosystems in North America and elsewhere (Liebhold et al. 1995). Invasive forest insect pests (and fungal diseases)</w:t>
      </w:r>
      <w:r w:rsidR="008F6666" w:rsidRPr="00431529">
        <w:t xml:space="preserve"> </w:t>
      </w:r>
      <w:r w:rsidRPr="00431529">
        <w:t xml:space="preserve">have </w:t>
      </w:r>
      <w:r w:rsidR="00CD48AB">
        <w:t xml:space="preserve">the ability to cause </w:t>
      </w:r>
      <w:r w:rsidRPr="00431529">
        <w:t>massive mortality events across extensive forestlands.</w:t>
      </w:r>
      <w:r w:rsidR="008F6666" w:rsidRPr="00431529">
        <w:t xml:space="preserve"> </w:t>
      </w:r>
      <w:r w:rsidRPr="00431529">
        <w:t>Apart from the staggering economic lo</w:t>
      </w:r>
      <w:r w:rsidR="005818C1">
        <w:t>s</w:t>
      </w:r>
      <w:r w:rsidRPr="00431529">
        <w:t>ses attributed to</w:t>
      </w:r>
      <w:r w:rsidR="008F6666" w:rsidRPr="00431529">
        <w:t xml:space="preserve"> </w:t>
      </w:r>
      <w:r w:rsidRPr="00431529">
        <w:t>exotic insect pests such as the gypsy moth (</w:t>
      </w:r>
      <w:r w:rsidRPr="00431529">
        <w:rPr>
          <w:i/>
        </w:rPr>
        <w:t>Lymantria dispar L</w:t>
      </w:r>
      <w:r w:rsidRPr="00431529">
        <w:t>),</w:t>
      </w:r>
      <w:hyperlink r:id="rId17">
        <w:r w:rsidRPr="00431529">
          <w:t xml:space="preserve"> emerald ash borer</w:t>
        </w:r>
      </w:hyperlink>
      <w:r w:rsidRPr="00431529">
        <w:t xml:space="preserve"> (</w:t>
      </w:r>
      <w:r w:rsidRPr="00431529">
        <w:rPr>
          <w:i/>
        </w:rPr>
        <w:t>Agrilus planipennis</w:t>
      </w:r>
      <w:r w:rsidR="008F0AF2" w:rsidRPr="00431529">
        <w:t xml:space="preserve">) and </w:t>
      </w:r>
      <w:hyperlink r:id="rId18">
        <w:r w:rsidRPr="00431529">
          <w:t>Asian long-horned beetle</w:t>
        </w:r>
      </w:hyperlink>
      <w:r w:rsidRPr="00431529">
        <w:t xml:space="preserve"> (</w:t>
      </w:r>
      <w:r w:rsidRPr="00431529">
        <w:rPr>
          <w:i/>
        </w:rPr>
        <w:t>Anoplophora glabripennis</w:t>
      </w:r>
      <w:r w:rsidRPr="00431529">
        <w:t xml:space="preserve">)(Wallner 1997, Aukema </w:t>
      </w:r>
      <w:r w:rsidRPr="0096370E">
        <w:t>et al</w:t>
      </w:r>
      <w:r w:rsidRPr="00431529">
        <w:rPr>
          <w:i/>
        </w:rPr>
        <w:t xml:space="preserve">. </w:t>
      </w:r>
      <w:r w:rsidRPr="00431529">
        <w:t>2011), the</w:t>
      </w:r>
      <w:r w:rsidR="008F0AF2" w:rsidRPr="00431529">
        <w:t>se pests can have devastating</w:t>
      </w:r>
      <w:r w:rsidRPr="00431529">
        <w:t xml:space="preserve"> adverse impacts on the health, productivity, species richness and overall biodiversity of eastern U.S. forests</w:t>
      </w:r>
      <w:r w:rsidR="00F97E55">
        <w:t xml:space="preserve"> and the bat communities dependent on them</w:t>
      </w:r>
      <w:r w:rsidRPr="00431529">
        <w:t>.</w:t>
      </w:r>
      <w:r w:rsidR="008F6666" w:rsidRPr="00431529">
        <w:t xml:space="preserve"> </w:t>
      </w:r>
      <w:r w:rsidR="008F0AF2" w:rsidRPr="00431529">
        <w:t xml:space="preserve">For example, </w:t>
      </w:r>
      <w:r w:rsidR="00431529" w:rsidRPr="00431529">
        <w:t>the emerald ash borer has k</w:t>
      </w:r>
      <w:r w:rsidR="00431529" w:rsidRPr="00431529">
        <w:rPr>
          <w:lang w:val="en"/>
        </w:rPr>
        <w:t>illed hundreds of millions of ash trees (an important roost tree for Indiana bats in Michigan and elsewhere) and gypsy</w:t>
      </w:r>
      <w:r w:rsidR="008F0AF2" w:rsidRPr="00431529">
        <w:t xml:space="preserve"> moth larvae </w:t>
      </w:r>
      <w:r w:rsidR="008F0AF2" w:rsidRPr="00431529">
        <w:rPr>
          <w:lang w:val="en"/>
        </w:rPr>
        <w:t>eat leaves of a large variety of</w:t>
      </w:r>
      <w:r w:rsidR="00431529" w:rsidRPr="00431529">
        <w:rPr>
          <w:lang w:val="en"/>
        </w:rPr>
        <w:t xml:space="preserve"> trees, including a</w:t>
      </w:r>
      <w:r w:rsidR="008F0AF2" w:rsidRPr="00431529">
        <w:t>sh</w:t>
      </w:r>
      <w:r w:rsidR="00431529" w:rsidRPr="00431529">
        <w:t>, oak and maple</w:t>
      </w:r>
      <w:r w:rsidR="00DE170E">
        <w:t xml:space="preserve">, </w:t>
      </w:r>
      <w:r w:rsidR="00431529" w:rsidRPr="00431529">
        <w:t>also important roost trees for a variety of tree-roosting bats</w:t>
      </w:r>
      <w:r w:rsidR="00F97E55">
        <w:t xml:space="preserve">. </w:t>
      </w:r>
      <w:r w:rsidR="00431529" w:rsidRPr="00431529">
        <w:t>Hemlock wooly adelgid results in the loss</w:t>
      </w:r>
      <w:r w:rsidR="008F0AF2" w:rsidRPr="00431529">
        <w:t xml:space="preserve"> of forest cover and change in forest composition</w:t>
      </w:r>
      <w:r w:rsidR="00431529" w:rsidRPr="00431529">
        <w:t>, particularly in riparian areas</w:t>
      </w:r>
      <w:r w:rsidR="00431529">
        <w:t>, which could affect native insect prey resources for bats</w:t>
      </w:r>
      <w:r w:rsidR="00A7293C">
        <w:t xml:space="preserve"> (Adkins and Rieske 2015)</w:t>
      </w:r>
      <w:r w:rsidR="00431529">
        <w:t>.</w:t>
      </w:r>
    </w:p>
    <w:p w14:paraId="47EFDBAF" w14:textId="7670FBAE" w:rsidR="00166DD1" w:rsidRDefault="00315E74">
      <w:pPr>
        <w:rPr>
          <w:sz w:val="22"/>
          <w:szCs w:val="22"/>
        </w:rPr>
      </w:pPr>
      <w:r>
        <w:t xml:space="preserve">Since bats are </w:t>
      </w:r>
      <w:r w:rsidR="005818C1">
        <w:t>insectivores,</w:t>
      </w:r>
      <w:r>
        <w:t xml:space="preserve"> they are at risk of accumulating pesticides and other toxins in the food supply (</w:t>
      </w:r>
      <w:r w:rsidR="00987275">
        <w:t xml:space="preserve">Clark </w:t>
      </w:r>
      <w:r w:rsidR="00BE5820">
        <w:t xml:space="preserve">et. al. </w:t>
      </w:r>
      <w:r w:rsidR="00987275">
        <w:t xml:space="preserve">1978, </w:t>
      </w:r>
      <w:r>
        <w:t xml:space="preserve">Stahlschmidt and Bruhl </w:t>
      </w:r>
      <w:r w:rsidR="00245286" w:rsidRPr="00245286">
        <w:t>2012</w:t>
      </w:r>
      <w:r>
        <w:t xml:space="preserve">). Some have suggested that bats may be more susceptible to the effects of contaminants than other mammals </w:t>
      </w:r>
      <w:r w:rsidR="007C2CD4">
        <w:t xml:space="preserve">due to their high metabolic rates, low reproductive rates, and annual hibernation cycles requiring significant fat deposition and the propensity for some contaminants to accumulate in fat reserves </w:t>
      </w:r>
      <w:r>
        <w:t>(Stahlschmidt and Bruhl 2012)</w:t>
      </w:r>
      <w:r w:rsidR="005818C1">
        <w:t>.</w:t>
      </w:r>
      <w:r w:rsidR="004F06F5">
        <w:t xml:space="preserve"> </w:t>
      </w:r>
      <w:r w:rsidR="005818C1">
        <w:t>I</w:t>
      </w:r>
      <w:r w:rsidR="004F06F5">
        <w:t>n addition, their relatively long life spans can result in accumul</w:t>
      </w:r>
      <w:r w:rsidR="00093863">
        <w:t>ation of</w:t>
      </w:r>
      <w:r w:rsidR="004F06F5">
        <w:t xml:space="preserve"> toxins over many years until they finally reach toxic levels.</w:t>
      </w:r>
      <w:r>
        <w:t xml:space="preserve"> </w:t>
      </w:r>
      <w:r w:rsidR="001A530B">
        <w:t xml:space="preserve">Studies of pesticide residues in bats are not extensive. </w:t>
      </w:r>
      <w:r w:rsidR="00CD48AB">
        <w:t xml:space="preserve">However, </w:t>
      </w:r>
      <w:r w:rsidR="00093863">
        <w:t>examples include</w:t>
      </w:r>
      <w:r w:rsidR="004F06F5">
        <w:t xml:space="preserve"> </w:t>
      </w:r>
      <w:r w:rsidR="00093863">
        <w:t>a study of historical</w:t>
      </w:r>
      <w:r w:rsidR="004F06F5">
        <w:t xml:space="preserve"> declines in Mexican free-tailed bats </w:t>
      </w:r>
      <w:r w:rsidR="004F06F5">
        <w:lastRenderedPageBreak/>
        <w:t xml:space="preserve">in Carlsbad Caverns </w:t>
      </w:r>
      <w:r w:rsidR="00093863">
        <w:t xml:space="preserve">that </w:t>
      </w:r>
      <w:r w:rsidR="004F06F5">
        <w:t>w</w:t>
      </w:r>
      <w:r w:rsidR="00093863">
        <w:t>ere</w:t>
      </w:r>
      <w:r w:rsidR="004F06F5">
        <w:t xml:space="preserve"> linked </w:t>
      </w:r>
      <w:r>
        <w:t>to toxic concentrations of DDT</w:t>
      </w:r>
      <w:r w:rsidR="004F06F5">
        <w:t xml:space="preserve"> (Clark 2001), and </w:t>
      </w:r>
      <w:r w:rsidR="00093863">
        <w:t xml:space="preserve">populations of </w:t>
      </w:r>
      <w:r w:rsidR="004F06F5">
        <w:t xml:space="preserve">little brown bats </w:t>
      </w:r>
      <w:r w:rsidR="00093863">
        <w:t xml:space="preserve">in New York and Kentucky that </w:t>
      </w:r>
      <w:r w:rsidR="004F06F5">
        <w:t xml:space="preserve">were found to have concentrations of </w:t>
      </w:r>
      <w:r>
        <w:t>persistent organochlori</w:t>
      </w:r>
      <w:r w:rsidR="00093863">
        <w:t>ne, polybrominated and fluorine-</w:t>
      </w:r>
      <w:r>
        <w:t xml:space="preserve">based pollutants </w:t>
      </w:r>
      <w:r w:rsidR="00093863">
        <w:t>high enough to</w:t>
      </w:r>
      <w:r>
        <w:t xml:space="preserve"> cause</w:t>
      </w:r>
      <w:r w:rsidR="008F65B9">
        <w:t xml:space="preserve"> </w:t>
      </w:r>
      <w:r>
        <w:t xml:space="preserve">immunosuppression and endocrine </w:t>
      </w:r>
      <w:r w:rsidR="00093863">
        <w:t>disruption (</w:t>
      </w:r>
      <w:r w:rsidR="004F06F5">
        <w:t>Kannan et</w:t>
      </w:r>
      <w:r w:rsidR="00093863">
        <w:t xml:space="preserve">. al. </w:t>
      </w:r>
      <w:r w:rsidR="004F06F5">
        <w:t>2010)</w:t>
      </w:r>
      <w:r w:rsidR="00093863">
        <w:t>.</w:t>
      </w:r>
      <w:r w:rsidR="004F06F5">
        <w:t xml:space="preserve"> </w:t>
      </w:r>
      <w:r w:rsidR="001A530B">
        <w:t xml:space="preserve">Secord et al. (2015) also showed that some contaminants of emerging concern (CECs) are accumulating in the tissue of bats, and proposed that these CECs have the potential to affect physiological systems in bats, including hibernation, immune function, and their ability to respond to WNS. </w:t>
      </w:r>
      <w:r>
        <w:t xml:space="preserve">O’Shea and Clark (2002) provide an overview of contaminants </w:t>
      </w:r>
      <w:r w:rsidR="00457571">
        <w:t>and</w:t>
      </w:r>
      <w:r>
        <w:t xml:space="preserve"> bats</w:t>
      </w:r>
      <w:r w:rsidR="00457571">
        <w:t>, with a focus on insecticides and the Indiana bat, and a more recent review of the issue of organic contaminants i</w:t>
      </w:r>
      <w:r w:rsidR="00D262EF">
        <w:t xml:space="preserve">n bats is provided in Bayat et </w:t>
      </w:r>
      <w:r w:rsidR="00457571">
        <w:t>al. (2014)</w:t>
      </w:r>
      <w:r>
        <w:t>.</w:t>
      </w:r>
      <w:r w:rsidR="004F06F5">
        <w:t xml:space="preserve"> </w:t>
      </w:r>
    </w:p>
    <w:p w14:paraId="57CBB60B" w14:textId="7E7FFBB8" w:rsidR="00166DD1" w:rsidRDefault="00315E74">
      <w:pPr>
        <w:rPr>
          <w:sz w:val="22"/>
          <w:szCs w:val="22"/>
        </w:rPr>
      </w:pPr>
      <w:r>
        <w:t xml:space="preserve">Insects are more similar in structure and physiology to mammals than plants or fungi </w:t>
      </w:r>
      <w:r w:rsidR="007E194E">
        <w:t>and</w:t>
      </w:r>
      <w:r w:rsidR="007C2CD4">
        <w:t xml:space="preserve"> </w:t>
      </w:r>
      <w:r>
        <w:t>consequently insecticides are often of greater toxicity to mammals than herbicides (Marrs 2012).</w:t>
      </w:r>
      <w:r w:rsidR="008F6666">
        <w:t xml:space="preserve"> </w:t>
      </w:r>
      <w:r>
        <w:t>Some insecticides are specific to the target org</w:t>
      </w:r>
      <w:r w:rsidR="001A530B">
        <w:t>anism and others are more broad-</w:t>
      </w:r>
      <w:r>
        <w:t xml:space="preserve">spectrum so </w:t>
      </w:r>
      <w:r w:rsidR="007E194E">
        <w:t xml:space="preserve">they </w:t>
      </w:r>
      <w:r>
        <w:t xml:space="preserve">can potentially have greater impact to the food chain. Studies have shown that </w:t>
      </w:r>
      <w:r w:rsidR="007E194E" w:rsidRPr="007E194E">
        <w:rPr>
          <w:color w:val="auto"/>
        </w:rPr>
        <w:t>ef</w:t>
      </w:r>
      <w:r w:rsidRPr="007E194E">
        <w:rPr>
          <w:color w:val="auto"/>
        </w:rPr>
        <w:t>f</w:t>
      </w:r>
      <w:r>
        <w:t>ects of chemical mixtures on ecological systems may be more than additive (Boone 2008).</w:t>
      </w:r>
    </w:p>
    <w:p w14:paraId="36C5B374" w14:textId="3D81091E" w:rsidR="00166DD1" w:rsidRDefault="001A530B">
      <w:r>
        <w:t>The use of</w:t>
      </w:r>
      <w:r w:rsidR="00315E74">
        <w:t xml:space="preserve"> </w:t>
      </w:r>
      <w:r>
        <w:t>pesticides that are more target-specific than broad-</w:t>
      </w:r>
      <w:r w:rsidR="00315E74">
        <w:t>spectrum</w:t>
      </w:r>
      <w:r>
        <w:t xml:space="preserve"> may reduce contact with non-target organisms, and thus potential </w:t>
      </w:r>
      <w:r w:rsidR="00D63370">
        <w:t xml:space="preserve">effects </w:t>
      </w:r>
      <w:r>
        <w:t>to bats</w:t>
      </w:r>
      <w:r w:rsidR="00315E74">
        <w:t>.</w:t>
      </w:r>
      <w:r>
        <w:t xml:space="preserve"> The use of more targeted </w:t>
      </w:r>
      <w:r w:rsidR="00134716">
        <w:t xml:space="preserve">pesticide </w:t>
      </w:r>
      <w:r>
        <w:t>application methods also ca</w:t>
      </w:r>
      <w:r w:rsidR="00134716">
        <w:t>n</w:t>
      </w:r>
      <w:r w:rsidR="00315E74">
        <w:t xml:space="preserve"> reduc</w:t>
      </w:r>
      <w:r>
        <w:t xml:space="preserve">e unintended </w:t>
      </w:r>
      <w:r w:rsidR="00134716">
        <w:t>non-target effects</w:t>
      </w:r>
      <w:r>
        <w:t xml:space="preserve">, though </w:t>
      </w:r>
      <w:r w:rsidR="00315E74">
        <w:t>even a targeted applicati</w:t>
      </w:r>
      <w:r>
        <w:t>on</w:t>
      </w:r>
      <w:r w:rsidR="00315E74">
        <w:t xml:space="preserve"> may </w:t>
      </w:r>
      <w:r>
        <w:t>result in</w:t>
      </w:r>
      <w:r w:rsidR="00315E74">
        <w:t xml:space="preserve"> leaching of the pesticide into the food chain</w:t>
      </w:r>
      <w:r w:rsidR="0063444D">
        <w:t xml:space="preserve"> depending on the chemistry and persistence of the pesticide</w:t>
      </w:r>
      <w:r w:rsidR="00315E74">
        <w:t>. An exampl</w:t>
      </w:r>
      <w:r w:rsidR="00315E74">
        <w:rPr>
          <w:color w:val="23221F"/>
        </w:rPr>
        <w:t xml:space="preserve">e might be </w:t>
      </w:r>
      <w:r w:rsidR="00315E74">
        <w:t>imidacloprid</w:t>
      </w:r>
      <w:r w:rsidR="00A415EF">
        <w:t>,</w:t>
      </w:r>
      <w:r w:rsidR="00315E74">
        <w:t xml:space="preserve"> which is used to control hemlock woody adelgid</w:t>
      </w:r>
      <w:r w:rsidR="00B71CB8">
        <w:t xml:space="preserve"> (</w:t>
      </w:r>
      <w:r w:rsidR="00B71CB8" w:rsidRPr="000745FE">
        <w:rPr>
          <w:i/>
        </w:rPr>
        <w:t>Adelges tsugae</w:t>
      </w:r>
      <w:r w:rsidR="00B71CB8">
        <w:t>)</w:t>
      </w:r>
      <w:r w:rsidR="00A415EF">
        <w:t xml:space="preserve"> </w:t>
      </w:r>
      <w:r w:rsidR="00315E74">
        <w:t xml:space="preserve">with treatments that are applied either through soil or tree injections. The chemical is absorbed and transported through the tree’s vascular system killing the feeding adelgids (Webb </w:t>
      </w:r>
      <w:r w:rsidR="00315E74" w:rsidRPr="00B84448">
        <w:t>et al</w:t>
      </w:r>
      <w:r w:rsidR="00315E74">
        <w:rPr>
          <w:i/>
        </w:rPr>
        <w:t>.</w:t>
      </w:r>
      <w:r w:rsidR="00315E74">
        <w:t xml:space="preserve"> 2003). </w:t>
      </w:r>
      <w:r w:rsidR="005818C1">
        <w:t xml:space="preserve">Imidacloprid is in the family of neonictinoids, a relatively new class of pesticides related to nicotine that act on the nervous system of insects. </w:t>
      </w:r>
      <w:r w:rsidR="00315E74">
        <w:t xml:space="preserve">Because it is </w:t>
      </w:r>
      <w:r w:rsidR="005818C1">
        <w:t>water-soluble,</w:t>
      </w:r>
      <w:r w:rsidR="00315E74">
        <w:t xml:space="preserve"> it is readily absorbed in soil and into the entire plant.</w:t>
      </w:r>
      <w:r w:rsidR="008F6666">
        <w:t xml:space="preserve"> </w:t>
      </w:r>
      <w:r w:rsidR="00315E74">
        <w:t xml:space="preserve">A study in the Netherlands found aquatic macroinvertebrate declines due to leaching of imidacloprid into waterways (Van Dijk </w:t>
      </w:r>
      <w:r w:rsidR="00315E74" w:rsidRPr="00B84448">
        <w:t>et al.</w:t>
      </w:r>
      <w:r w:rsidR="00315E74">
        <w:t xml:space="preserve"> 2013). Since aquatic invertebrates often transform into terrestrial flying insects, they become a food source for foraging bats.</w:t>
      </w:r>
    </w:p>
    <w:p w14:paraId="35243679" w14:textId="77777777" w:rsidR="007C2CD4" w:rsidRDefault="007C2CD4" w:rsidP="007C2CD4">
      <w:pPr>
        <w:pStyle w:val="Heading3"/>
        <w:rPr>
          <w:sz w:val="22"/>
          <w:szCs w:val="22"/>
        </w:rPr>
      </w:pPr>
      <w:bookmarkStart w:id="19" w:name="_Toc514249793"/>
      <w:r>
        <w:t xml:space="preserve">Beneficial Non-native Invasive Species Management </w:t>
      </w:r>
      <w:r w:rsidRPr="000745FE">
        <w:rPr>
          <w:color w:val="auto"/>
        </w:rPr>
        <w:t>Practices:</w:t>
      </w:r>
      <w:bookmarkEnd w:id="19"/>
    </w:p>
    <w:p w14:paraId="59824CCB" w14:textId="780F48B3" w:rsidR="00166DD1" w:rsidRDefault="00E52041">
      <w:pPr>
        <w:rPr>
          <w:sz w:val="22"/>
          <w:szCs w:val="22"/>
        </w:rPr>
      </w:pPr>
      <w:r>
        <w:t>For</w:t>
      </w:r>
      <w:r w:rsidR="007C2CD4">
        <w:t xml:space="preserve"> pesticides</w:t>
      </w:r>
      <w:r>
        <w:t>,</w:t>
      </w:r>
      <w:r w:rsidR="007C2CD4">
        <w:t xml:space="preserve"> the concept of “less is best” should be kept in mind because the chemistry of pesticides is complex </w:t>
      </w:r>
      <w:r>
        <w:t>and</w:t>
      </w:r>
      <w:r w:rsidR="007C2CD4">
        <w:t xml:space="preserve"> unintended ecological consequences </w:t>
      </w:r>
      <w:r>
        <w:t>may occur</w:t>
      </w:r>
      <w:r w:rsidR="007C2CD4">
        <w:t>.</w:t>
      </w:r>
      <w:r w:rsidR="008F6666">
        <w:t xml:space="preserve"> </w:t>
      </w:r>
      <w:r w:rsidR="007C2CD4">
        <w:t xml:space="preserve">Further, </w:t>
      </w:r>
      <w:hyperlink w:anchor="Integrated_pest_management" w:history="1">
        <w:r w:rsidR="007C2CD4" w:rsidRPr="00766775">
          <w:rPr>
            <w:rStyle w:val="Hyperlink"/>
          </w:rPr>
          <w:t>Integrated Pest Management</w:t>
        </w:r>
      </w:hyperlink>
      <w:r w:rsidR="007C2CD4">
        <w:t xml:space="preserve"> (IPM)</w:t>
      </w:r>
      <w:r w:rsidR="00766775">
        <w:t>, using a combination of techniques</w:t>
      </w:r>
      <w:r w:rsidR="002F36EA">
        <w:t xml:space="preserve"> for long-term pest control</w:t>
      </w:r>
      <w:r w:rsidR="00766775">
        <w:t>,</w:t>
      </w:r>
      <w:r w:rsidR="007C2CD4">
        <w:t xml:space="preserve"> is the best way to balance the needs of invasive management with the risks of pesticide use</w:t>
      </w:r>
      <w:r w:rsidR="00315E74">
        <w:t>.</w:t>
      </w:r>
    </w:p>
    <w:p w14:paraId="16DBA2A1" w14:textId="71F5532D" w:rsidR="00166DD1" w:rsidRDefault="00315E74" w:rsidP="00AA3C6B">
      <w:pPr>
        <w:numPr>
          <w:ilvl w:val="0"/>
          <w:numId w:val="3"/>
        </w:numPr>
        <w:spacing w:after="0"/>
        <w:ind w:left="576" w:hanging="288"/>
        <w:contextualSpacing/>
      </w:pPr>
      <w:r>
        <w:t xml:space="preserve">Avoid NNIS activities around </w:t>
      </w:r>
      <w:r w:rsidR="008C5CA5">
        <w:t>occupied</w:t>
      </w:r>
      <w:r>
        <w:t xml:space="preserve"> </w:t>
      </w:r>
      <w:r w:rsidR="008C5CA5">
        <w:t xml:space="preserve">bat </w:t>
      </w:r>
      <w:r>
        <w:t>roosts</w:t>
      </w:r>
    </w:p>
    <w:p w14:paraId="02FAAD12" w14:textId="77777777" w:rsidR="00166DD1" w:rsidRDefault="00315E74" w:rsidP="00AA3C6B">
      <w:pPr>
        <w:numPr>
          <w:ilvl w:val="0"/>
          <w:numId w:val="3"/>
        </w:numPr>
        <w:spacing w:after="0"/>
        <w:ind w:left="576" w:hanging="288"/>
        <w:contextualSpacing/>
      </w:pPr>
      <w:r>
        <w:t>Apply principles of IPM when determining the treatment method</w:t>
      </w:r>
    </w:p>
    <w:p w14:paraId="65CE2FF4" w14:textId="1A47AA7A" w:rsidR="00166DD1" w:rsidRDefault="00315E74" w:rsidP="00AA3C6B">
      <w:pPr>
        <w:numPr>
          <w:ilvl w:val="0"/>
          <w:numId w:val="3"/>
        </w:numPr>
        <w:spacing w:after="0"/>
        <w:ind w:left="576" w:hanging="288"/>
        <w:contextualSpacing/>
      </w:pPr>
      <w:r>
        <w:t>Maximize buffer zones from water or wetlands when using pesticides to reduce contact with the aquatic food chain</w:t>
      </w:r>
    </w:p>
    <w:p w14:paraId="3212881F" w14:textId="4A63D759" w:rsidR="00166DD1" w:rsidRDefault="00315E74" w:rsidP="00AA3C6B">
      <w:pPr>
        <w:numPr>
          <w:ilvl w:val="0"/>
          <w:numId w:val="3"/>
        </w:numPr>
        <w:spacing w:after="0"/>
        <w:ind w:left="576" w:hanging="288"/>
        <w:contextualSpacing/>
      </w:pPr>
      <w:r>
        <w:lastRenderedPageBreak/>
        <w:t>Use pesticide application methods that minimize pesticide contact with non-targets</w:t>
      </w:r>
    </w:p>
    <w:p w14:paraId="0BFCEDFF" w14:textId="5C433AC3" w:rsidR="00166DD1" w:rsidRDefault="00315E74" w:rsidP="00AA3C6B">
      <w:pPr>
        <w:numPr>
          <w:ilvl w:val="0"/>
          <w:numId w:val="3"/>
        </w:numPr>
        <w:spacing w:after="0"/>
        <w:ind w:left="576" w:hanging="288"/>
        <w:contextualSpacing/>
      </w:pPr>
      <w:r>
        <w:t>Minimize the need for treatment by minimizing the spread of invasives by:</w:t>
      </w:r>
    </w:p>
    <w:p w14:paraId="01431639" w14:textId="77777777" w:rsidR="00166DD1" w:rsidRDefault="00315E74" w:rsidP="00AA3C6B">
      <w:pPr>
        <w:numPr>
          <w:ilvl w:val="1"/>
          <w:numId w:val="3"/>
        </w:numPr>
        <w:spacing w:after="0"/>
        <w:ind w:left="720" w:hanging="288"/>
        <w:contextualSpacing/>
      </w:pPr>
      <w:r>
        <w:t xml:space="preserve">Cleaning equipment before entering new sites and upon leaving sites </w:t>
      </w:r>
    </w:p>
    <w:p w14:paraId="05B8403C" w14:textId="6AF5591A" w:rsidR="00166DD1" w:rsidRDefault="00315E74" w:rsidP="00AA3C6B">
      <w:pPr>
        <w:numPr>
          <w:ilvl w:val="1"/>
          <w:numId w:val="3"/>
        </w:numPr>
        <w:spacing w:after="0"/>
        <w:ind w:left="720" w:hanging="288"/>
        <w:contextualSpacing/>
      </w:pPr>
      <w:r>
        <w:t xml:space="preserve">Minimizing ground disturbance as scarified ground provides for germination of many invasive plants. </w:t>
      </w:r>
    </w:p>
    <w:p w14:paraId="0884E1C4" w14:textId="59C2CB00" w:rsidR="00166DD1" w:rsidRDefault="00315E74" w:rsidP="00AA3C6B">
      <w:pPr>
        <w:numPr>
          <w:ilvl w:val="1"/>
          <w:numId w:val="3"/>
        </w:numPr>
        <w:spacing w:after="0"/>
        <w:ind w:left="720" w:hanging="288"/>
        <w:contextualSpacing/>
      </w:pPr>
      <w:r>
        <w:t xml:space="preserve">Covering bare ground with non-invasive plants or </w:t>
      </w:r>
      <w:r w:rsidR="007F0AF5">
        <w:t>weed-</w:t>
      </w:r>
      <w:r>
        <w:t>free material as soon as possible</w:t>
      </w:r>
    </w:p>
    <w:p w14:paraId="6CD5E25E" w14:textId="77777777" w:rsidR="00166DD1" w:rsidRDefault="00315E74" w:rsidP="00AA3C6B">
      <w:pPr>
        <w:numPr>
          <w:ilvl w:val="1"/>
          <w:numId w:val="3"/>
        </w:numPr>
        <w:spacing w:after="0"/>
        <w:ind w:left="720" w:hanging="288"/>
        <w:contextualSpacing/>
      </w:pPr>
      <w:r>
        <w:t>Identifying and removing new invaders before they have the opportunity to become well established</w:t>
      </w:r>
    </w:p>
    <w:p w14:paraId="645A19A0" w14:textId="77777777" w:rsidR="00166DD1" w:rsidRDefault="00315E74" w:rsidP="000745FE">
      <w:pPr>
        <w:numPr>
          <w:ilvl w:val="0"/>
          <w:numId w:val="3"/>
        </w:numPr>
        <w:spacing w:after="0"/>
        <w:ind w:left="576" w:hanging="288"/>
        <w:contextualSpacing/>
      </w:pPr>
      <w:r>
        <w:t>Use the most specific and least environmentally damaging pesticide product</w:t>
      </w:r>
    </w:p>
    <w:p w14:paraId="6F960DAD" w14:textId="77777777" w:rsidR="00166DD1" w:rsidRDefault="00315E74" w:rsidP="00785603">
      <w:pPr>
        <w:numPr>
          <w:ilvl w:val="0"/>
          <w:numId w:val="3"/>
        </w:numPr>
        <w:spacing w:after="0"/>
        <w:ind w:left="576" w:hanging="288"/>
        <w:contextualSpacing/>
      </w:pPr>
      <w:r>
        <w:t>Use all pesticides according to the label as required by law (Federal Insecticide, Fungicide, and Rodenticide Act)</w:t>
      </w:r>
    </w:p>
    <w:p w14:paraId="6A979E08" w14:textId="77777777" w:rsidR="00166DD1" w:rsidRDefault="00315E74" w:rsidP="00785603">
      <w:pPr>
        <w:numPr>
          <w:ilvl w:val="0"/>
          <w:numId w:val="3"/>
        </w:numPr>
        <w:spacing w:after="0"/>
        <w:ind w:left="576" w:hanging="288"/>
        <w:contextualSpacing/>
      </w:pPr>
      <w:r>
        <w:t>When considering pesticide use, consider the potential environmental effects of both the active ingredient and other ingredients such as surfactants and adjuvants</w:t>
      </w:r>
    </w:p>
    <w:p w14:paraId="2F977C9F" w14:textId="5CEE3BF2" w:rsidR="00091ED3" w:rsidRDefault="00091ED3" w:rsidP="00091ED3">
      <w:pPr>
        <w:numPr>
          <w:ilvl w:val="0"/>
          <w:numId w:val="3"/>
        </w:numPr>
        <w:spacing w:after="0"/>
        <w:ind w:left="576" w:hanging="288"/>
        <w:contextualSpacing/>
      </w:pPr>
      <w:r>
        <w:t xml:space="preserve">In areas where invasive plants are already </w:t>
      </w:r>
      <w:r w:rsidR="00344AE7">
        <w:t xml:space="preserve">well </w:t>
      </w:r>
      <w:r>
        <w:t>established,</w:t>
      </w:r>
      <w:r w:rsidR="00344AE7">
        <w:t xml:space="preserve"> </w:t>
      </w:r>
      <w:r>
        <w:t xml:space="preserve">conduct one or more rounds of </w:t>
      </w:r>
      <w:r w:rsidR="00C428F3">
        <w:t>herb</w:t>
      </w:r>
      <w:r>
        <w:t>icide treatment (as needed) to reduce the</w:t>
      </w:r>
      <w:r w:rsidR="00344AE7">
        <w:t>ir</w:t>
      </w:r>
      <w:r>
        <w:t xml:space="preserve"> </w:t>
      </w:r>
      <w:r w:rsidR="00344AE7">
        <w:t xml:space="preserve">vigor and </w:t>
      </w:r>
      <w:r>
        <w:t>abundance</w:t>
      </w:r>
      <w:r w:rsidR="00344AE7">
        <w:t xml:space="preserve"> </w:t>
      </w:r>
      <w:r w:rsidR="00C428F3">
        <w:t xml:space="preserve">before </w:t>
      </w:r>
      <w:r>
        <w:t>conducting timber harvests or other soil-disturbing activities.</w:t>
      </w:r>
    </w:p>
    <w:p w14:paraId="5596803B" w14:textId="77777777" w:rsidR="00166DD1" w:rsidRDefault="00166DD1"/>
    <w:p w14:paraId="7CAF1C28" w14:textId="70AAABCC" w:rsidR="0092426F" w:rsidRDefault="0072452F" w:rsidP="005465B0">
      <w:pPr>
        <w:pStyle w:val="Heading1"/>
      </w:pPr>
      <w:r>
        <w:br w:type="page"/>
      </w:r>
      <w:bookmarkStart w:id="20" w:name="_GLOSSARY_OF_TERMS"/>
      <w:bookmarkStart w:id="21" w:name="_Toc514249794"/>
      <w:bookmarkEnd w:id="20"/>
      <w:r w:rsidR="0092426F" w:rsidRPr="0092426F">
        <w:lastRenderedPageBreak/>
        <w:t>GLOSSARY OF TERMS</w:t>
      </w:r>
      <w:r w:rsidR="005465B0">
        <w:t xml:space="preserve"> </w:t>
      </w:r>
      <w:r w:rsidR="005465B0" w:rsidRPr="005465B0">
        <w:t>(as they relate to this document)</w:t>
      </w:r>
      <w:bookmarkEnd w:id="21"/>
    </w:p>
    <w:tbl>
      <w:tblPr>
        <w:tblStyle w:val="TableGrid"/>
        <w:tblW w:w="0" w:type="auto"/>
        <w:tblCellMar>
          <w:left w:w="115" w:type="dxa"/>
          <w:right w:w="115" w:type="dxa"/>
        </w:tblCellMar>
        <w:tblLook w:val="04A0" w:firstRow="1" w:lastRow="0" w:firstColumn="1" w:lastColumn="0" w:noHBand="0" w:noVBand="1"/>
      </w:tblPr>
      <w:tblGrid>
        <w:gridCol w:w="9350"/>
      </w:tblGrid>
      <w:tr w:rsidR="006D6BEE" w:rsidRPr="009C36A8" w14:paraId="44FA7937" w14:textId="77777777" w:rsidTr="00BD2C7A">
        <w:trPr>
          <w:trHeight w:val="20"/>
        </w:trPr>
        <w:tc>
          <w:tcPr>
            <w:tcW w:w="9350" w:type="dxa"/>
          </w:tcPr>
          <w:p w14:paraId="01AC2B01" w14:textId="7CA0A35A" w:rsidR="00E50A2F" w:rsidRPr="005465B0" w:rsidRDefault="006D6BEE" w:rsidP="00DB276B">
            <w:pPr>
              <w:rPr>
                <w:bCs/>
                <w:lang w:val="en"/>
              </w:rPr>
            </w:pPr>
            <w:bookmarkStart w:id="22" w:name="Beneficial_forest_management_practice"/>
            <w:r>
              <w:rPr>
                <w:b/>
                <w:bCs/>
              </w:rPr>
              <w:t xml:space="preserve">Beneficial </w:t>
            </w:r>
            <w:r w:rsidR="00F97E55">
              <w:rPr>
                <w:b/>
                <w:bCs/>
              </w:rPr>
              <w:t xml:space="preserve">forest </w:t>
            </w:r>
            <w:r>
              <w:rPr>
                <w:b/>
                <w:bCs/>
              </w:rPr>
              <w:t>management practice</w:t>
            </w:r>
            <w:bookmarkEnd w:id="22"/>
            <w:r w:rsidR="00DB276B">
              <w:rPr>
                <w:b/>
                <w:bCs/>
              </w:rPr>
              <w:t>s</w:t>
            </w:r>
            <w:r>
              <w:rPr>
                <w:b/>
                <w:bCs/>
              </w:rPr>
              <w:t xml:space="preserve"> (</w:t>
            </w:r>
            <w:r w:rsidR="003D7521">
              <w:rPr>
                <w:b/>
                <w:bCs/>
              </w:rPr>
              <w:t>BFMP</w:t>
            </w:r>
            <w:r w:rsidR="00DB276B">
              <w:rPr>
                <w:b/>
                <w:bCs/>
              </w:rPr>
              <w:t>s</w:t>
            </w:r>
            <w:r>
              <w:rPr>
                <w:b/>
                <w:bCs/>
              </w:rPr>
              <w:t>):</w:t>
            </w:r>
            <w:r w:rsidR="008F6666">
              <w:rPr>
                <w:bCs/>
              </w:rPr>
              <w:t xml:space="preserve"> </w:t>
            </w:r>
            <w:r w:rsidR="00E50A2F" w:rsidRPr="00E50A2F">
              <w:rPr>
                <w:bCs/>
                <w:lang w:val="en"/>
              </w:rPr>
              <w:t>any existing or new practice</w:t>
            </w:r>
            <w:r w:rsidR="00DB276B">
              <w:rPr>
                <w:bCs/>
                <w:lang w:val="en"/>
              </w:rPr>
              <w:t>s</w:t>
            </w:r>
            <w:r w:rsidR="00E52041">
              <w:rPr>
                <w:bCs/>
                <w:lang w:val="en"/>
              </w:rPr>
              <w:t xml:space="preserve"> adopted on a voluntary basis</w:t>
            </w:r>
            <w:r w:rsidR="00E50A2F" w:rsidRPr="00E50A2F">
              <w:rPr>
                <w:bCs/>
                <w:lang w:val="en"/>
              </w:rPr>
              <w:t xml:space="preserve"> that</w:t>
            </w:r>
            <w:r w:rsidR="00F25C1F">
              <w:rPr>
                <w:bCs/>
                <w:lang w:val="en"/>
              </w:rPr>
              <w:t xml:space="preserve"> provides an effective and practical means of reducing</w:t>
            </w:r>
            <w:r w:rsidR="00E50A2F" w:rsidRPr="00E50A2F">
              <w:rPr>
                <w:bCs/>
                <w:lang w:val="en"/>
              </w:rPr>
              <w:t xml:space="preserve"> risks to </w:t>
            </w:r>
            <w:r w:rsidR="00E50A2F">
              <w:rPr>
                <w:bCs/>
                <w:lang w:val="en"/>
              </w:rPr>
              <w:t>WNS-affected bats</w:t>
            </w:r>
            <w:r w:rsidR="00E50A2F" w:rsidRPr="00E50A2F">
              <w:rPr>
                <w:bCs/>
                <w:lang w:val="en"/>
              </w:rPr>
              <w:t xml:space="preserve"> or their habitats</w:t>
            </w:r>
            <w:r w:rsidR="00F25C1F">
              <w:rPr>
                <w:bCs/>
                <w:lang w:val="en"/>
              </w:rPr>
              <w:t xml:space="preserve"> while achieving desired forest management goals</w:t>
            </w:r>
            <w:r w:rsidR="00E50A2F" w:rsidRPr="00E50A2F">
              <w:rPr>
                <w:bCs/>
                <w:lang w:val="en"/>
              </w:rPr>
              <w:t xml:space="preserve">. </w:t>
            </w:r>
            <w:r w:rsidR="003D7521">
              <w:rPr>
                <w:bCs/>
                <w:lang w:val="en"/>
              </w:rPr>
              <w:t>BFMP</w:t>
            </w:r>
            <w:r w:rsidR="00E50A2F" w:rsidRPr="00E50A2F">
              <w:rPr>
                <w:bCs/>
                <w:lang w:val="en"/>
              </w:rPr>
              <w:t xml:space="preserve">s describe the best ways of doing things in particular situations and at specific time periods to eliminate or minimize negative consequences for one or more environmental factors related to the conservation of </w:t>
            </w:r>
            <w:r w:rsidR="00E50A2F">
              <w:rPr>
                <w:bCs/>
                <w:lang w:val="en"/>
              </w:rPr>
              <w:t>bats</w:t>
            </w:r>
            <w:r w:rsidR="00E50A2F" w:rsidRPr="00E50A2F">
              <w:rPr>
                <w:bCs/>
                <w:lang w:val="en"/>
              </w:rPr>
              <w:t xml:space="preserve"> or their habitats</w:t>
            </w:r>
            <w:r w:rsidR="00E50A2F">
              <w:rPr>
                <w:bCs/>
                <w:lang w:val="en"/>
              </w:rPr>
              <w:t>.</w:t>
            </w:r>
            <w:r w:rsidR="008F6666">
              <w:rPr>
                <w:bCs/>
                <w:lang w:val="en"/>
              </w:rPr>
              <w:t xml:space="preserve"> </w:t>
            </w:r>
          </w:p>
        </w:tc>
      </w:tr>
      <w:tr w:rsidR="00870D11" w:rsidRPr="009C36A8" w14:paraId="418A79AF" w14:textId="77777777" w:rsidTr="00BD2C7A">
        <w:trPr>
          <w:trHeight w:val="20"/>
        </w:trPr>
        <w:tc>
          <w:tcPr>
            <w:tcW w:w="9350" w:type="dxa"/>
          </w:tcPr>
          <w:p w14:paraId="48460715" w14:textId="22B93733" w:rsidR="00870D11" w:rsidRPr="009C36A8" w:rsidRDefault="00870D11" w:rsidP="00BD2C7A">
            <w:pPr>
              <w:rPr>
                <w:b/>
                <w:bCs/>
              </w:rPr>
            </w:pPr>
            <w:bookmarkStart w:id="23" w:name="Clearcutting"/>
            <w:r>
              <w:rPr>
                <w:b/>
                <w:bCs/>
              </w:rPr>
              <w:t>Clearcutting</w:t>
            </w:r>
            <w:bookmarkEnd w:id="23"/>
            <w:r w:rsidRPr="00870D11">
              <w:rPr>
                <w:bCs/>
              </w:rPr>
              <w:t xml:space="preserve">: A method of regenerating an even-aged stand in which a new age class develops in a fully exposed microclimate after removal, in a single </w:t>
            </w:r>
            <w:r w:rsidR="00F1177C" w:rsidRPr="00870D11">
              <w:rPr>
                <w:bCs/>
              </w:rPr>
              <w:t>cu</w:t>
            </w:r>
            <w:r w:rsidR="00F1177C">
              <w:rPr>
                <w:bCs/>
              </w:rPr>
              <w:t>tt</w:t>
            </w:r>
            <w:r w:rsidR="00F1177C" w:rsidRPr="00870D11">
              <w:rPr>
                <w:bCs/>
              </w:rPr>
              <w:t>ing</w:t>
            </w:r>
            <w:r w:rsidRPr="00870D11">
              <w:rPr>
                <w:bCs/>
              </w:rPr>
              <w:t>, of all trees in the previous stand.</w:t>
            </w:r>
          </w:p>
        </w:tc>
      </w:tr>
      <w:tr w:rsidR="007C4C32" w:rsidRPr="009C36A8" w14:paraId="64E3156D" w14:textId="77777777" w:rsidTr="00BD2C7A">
        <w:trPr>
          <w:trHeight w:val="20"/>
        </w:trPr>
        <w:tc>
          <w:tcPr>
            <w:tcW w:w="9350" w:type="dxa"/>
          </w:tcPr>
          <w:p w14:paraId="44FACEFA" w14:textId="49FA4FE3" w:rsidR="007C4C32" w:rsidRPr="00CC619F" w:rsidRDefault="007C4C32" w:rsidP="006B4618">
            <w:pPr>
              <w:rPr>
                <w:bCs/>
              </w:rPr>
            </w:pPr>
            <w:bookmarkStart w:id="24" w:name="Cluter_adapted"/>
            <w:r>
              <w:rPr>
                <w:b/>
                <w:bCs/>
              </w:rPr>
              <w:t>Clutter-adapted</w:t>
            </w:r>
            <w:bookmarkEnd w:id="24"/>
            <w:r>
              <w:rPr>
                <w:b/>
                <w:bCs/>
              </w:rPr>
              <w:t>:</w:t>
            </w:r>
            <w:r>
              <w:rPr>
                <w:bCs/>
              </w:rPr>
              <w:t xml:space="preserve">  a </w:t>
            </w:r>
            <w:r w:rsidR="006B4618" w:rsidRPr="006B4618">
              <w:rPr>
                <w:bCs/>
              </w:rPr>
              <w:t>species with a suite of characteristics that allow for u</w:t>
            </w:r>
            <w:r w:rsidR="006B4618">
              <w:rPr>
                <w:bCs/>
              </w:rPr>
              <w:t>se</w:t>
            </w:r>
            <w:r w:rsidR="006B4618" w:rsidRPr="006B4618">
              <w:rPr>
                <w:bCs/>
              </w:rPr>
              <w:t xml:space="preserve"> of physically cluttered environments</w:t>
            </w:r>
            <w:r>
              <w:rPr>
                <w:bCs/>
              </w:rPr>
              <w:t xml:space="preserve"> </w:t>
            </w:r>
            <w:r w:rsidR="006B4618">
              <w:rPr>
                <w:bCs/>
              </w:rPr>
              <w:t xml:space="preserve">(i.e., </w:t>
            </w:r>
            <w:r>
              <w:rPr>
                <w:bCs/>
              </w:rPr>
              <w:t>adapted to flying and foraging among dense or “cluttered” vegetation</w:t>
            </w:r>
            <w:r w:rsidR="006B4618">
              <w:rPr>
                <w:bCs/>
              </w:rPr>
              <w:t>)</w:t>
            </w:r>
            <w:r>
              <w:rPr>
                <w:bCs/>
              </w:rPr>
              <w:t>.</w:t>
            </w:r>
          </w:p>
        </w:tc>
      </w:tr>
      <w:tr w:rsidR="00EE5D41" w:rsidRPr="009C36A8" w14:paraId="463E8FC2" w14:textId="77777777" w:rsidTr="00BD2C7A">
        <w:trPr>
          <w:trHeight w:val="20"/>
        </w:trPr>
        <w:tc>
          <w:tcPr>
            <w:tcW w:w="9350" w:type="dxa"/>
            <w:hideMark/>
          </w:tcPr>
          <w:p w14:paraId="3A3960AD" w14:textId="34B58631" w:rsidR="00EE5D41" w:rsidRPr="009C36A8" w:rsidRDefault="00EE5D41" w:rsidP="00BD2C7A">
            <w:bookmarkStart w:id="25" w:name="Conservation_measures"/>
            <w:r w:rsidRPr="009C36A8">
              <w:rPr>
                <w:b/>
                <w:bCs/>
              </w:rPr>
              <w:t>Conservation measures</w:t>
            </w:r>
            <w:bookmarkEnd w:id="25"/>
            <w:r w:rsidRPr="009C36A8">
              <w:t>:</w:t>
            </w:r>
            <w:r w:rsidR="008F6666">
              <w:t xml:space="preserve"> </w:t>
            </w:r>
            <w:r w:rsidR="00283759" w:rsidRPr="009C36A8">
              <w:t>actions</w:t>
            </w:r>
            <w:r w:rsidRPr="009C36A8">
              <w:t xml:space="preserve"> that contribute to the conservation of </w:t>
            </w:r>
            <w:r w:rsidR="00CA199B">
              <w:t>WNS-affected</w:t>
            </w:r>
            <w:r w:rsidRPr="009C36A8">
              <w:t xml:space="preserve"> bat species and include, but are not limited to, avoidance measures, minimization measures, mitigation measures, and proactive measures</w:t>
            </w:r>
            <w:r w:rsidR="00160233">
              <w:t>.</w:t>
            </w:r>
          </w:p>
        </w:tc>
      </w:tr>
      <w:tr w:rsidR="00EE5D41" w:rsidRPr="009C36A8" w14:paraId="3B3ACA85" w14:textId="77777777" w:rsidTr="00BD2C7A">
        <w:trPr>
          <w:trHeight w:val="20"/>
        </w:trPr>
        <w:tc>
          <w:tcPr>
            <w:tcW w:w="9350" w:type="dxa"/>
            <w:hideMark/>
          </w:tcPr>
          <w:p w14:paraId="691DE72E" w14:textId="39A7BCBD" w:rsidR="00EE5D41" w:rsidRPr="009C36A8" w:rsidRDefault="00D34209" w:rsidP="00D31CE7">
            <w:bookmarkStart w:id="26" w:name="Conservation_zone"/>
            <w:r>
              <w:rPr>
                <w:b/>
                <w:bCs/>
              </w:rPr>
              <w:t>C</w:t>
            </w:r>
            <w:r w:rsidRPr="002D1784">
              <w:rPr>
                <w:b/>
                <w:bCs/>
              </w:rPr>
              <w:t>onservation zone</w:t>
            </w:r>
            <w:r w:rsidRPr="002D1784">
              <w:t>:</w:t>
            </w:r>
            <w:r w:rsidR="008F6666">
              <w:t xml:space="preserve"> </w:t>
            </w:r>
            <w:r w:rsidRPr="002D1784">
              <w:t>a</w:t>
            </w:r>
            <w:r w:rsidRPr="002D1784">
              <w:rPr>
                <w:rFonts w:cs="Arial"/>
                <w:color w:val="252525"/>
                <w:shd w:val="clear" w:color="auto" w:fill="FFFFFF"/>
              </w:rPr>
              <w:t xml:space="preserve"> defined geographical space </w:t>
            </w:r>
            <w:r w:rsidRPr="002D1784">
              <w:t xml:space="preserve">given special management consideration to support </w:t>
            </w:r>
            <w:r w:rsidRPr="002D1784">
              <w:rPr>
                <w:rFonts w:cs="Arial"/>
                <w:color w:val="252525"/>
                <w:shd w:val="clear" w:color="auto" w:fill="FFFFFF"/>
              </w:rPr>
              <w:t>long-term conservation of bats.</w:t>
            </w:r>
            <w:r w:rsidR="008F6666">
              <w:rPr>
                <w:rFonts w:cs="Arial"/>
                <w:color w:val="252525"/>
                <w:shd w:val="clear" w:color="auto" w:fill="FFFFFF"/>
              </w:rPr>
              <w:t xml:space="preserve"> </w:t>
            </w:r>
            <w:r w:rsidRPr="002D1784">
              <w:rPr>
                <w:rFonts w:cs="Arial"/>
                <w:color w:val="252525"/>
                <w:shd w:val="clear" w:color="auto" w:fill="FFFFFF"/>
              </w:rPr>
              <w:t>Conservation zones are typically established around important hibernacula and maternity roosts</w:t>
            </w:r>
            <w:r>
              <w:rPr>
                <w:rFonts w:cs="Arial"/>
                <w:color w:val="252525"/>
                <w:shd w:val="clear" w:color="auto" w:fill="FFFFFF"/>
              </w:rPr>
              <w:t xml:space="preserve"> to </w:t>
            </w:r>
            <w:r w:rsidRPr="002D1784">
              <w:rPr>
                <w:rFonts w:cs="Arial"/>
                <w:color w:val="252525"/>
                <w:shd w:val="clear" w:color="auto" w:fill="FFFFFF"/>
              </w:rPr>
              <w:t>prevent or limit</w:t>
            </w:r>
            <w:r w:rsidRPr="002D1784">
              <w:t xml:space="preserve"> human disturbance </w:t>
            </w:r>
            <w:r w:rsidRPr="002D1784">
              <w:rPr>
                <w:rFonts w:cs="Arial"/>
                <w:color w:val="252525"/>
                <w:shd w:val="clear" w:color="auto" w:fill="FFFFFF"/>
              </w:rPr>
              <w:t>and ensure surrounding habitat is sustainably managed and/or is afforded some level of protection.</w:t>
            </w:r>
            <w:r w:rsidR="008F6666">
              <w:rPr>
                <w:rFonts w:cs="Arial"/>
                <w:color w:val="252525"/>
                <w:shd w:val="clear" w:color="auto" w:fill="FFFFFF"/>
              </w:rPr>
              <w:t xml:space="preserve"> </w:t>
            </w:r>
            <w:r w:rsidRPr="002D1784">
              <w:rPr>
                <w:rFonts w:cs="Arial"/>
                <w:color w:val="252525"/>
                <w:shd w:val="clear" w:color="auto" w:fill="FFFFFF"/>
              </w:rPr>
              <w:t xml:space="preserve">The size, </w:t>
            </w:r>
            <w:r w:rsidR="005818C1" w:rsidRPr="002D1784">
              <w:rPr>
                <w:rFonts w:cs="Arial"/>
                <w:color w:val="252525"/>
                <w:shd w:val="clear" w:color="auto" w:fill="FFFFFF"/>
              </w:rPr>
              <w:t>shape,</w:t>
            </w:r>
            <w:r w:rsidRPr="002D1784">
              <w:rPr>
                <w:rFonts w:cs="Arial"/>
                <w:color w:val="252525"/>
                <w:shd w:val="clear" w:color="auto" w:fill="FFFFFF"/>
              </w:rPr>
              <w:t xml:space="preserve"> and duration of a given zone may vary depending on available species-specific biological information and surrounding landscape conditions.</w:t>
            </w:r>
            <w:r w:rsidR="008F6666">
              <w:rPr>
                <w:rFonts w:cs="Arial"/>
                <w:color w:val="252525"/>
                <w:shd w:val="clear" w:color="auto" w:fill="FFFFFF"/>
              </w:rPr>
              <w:t xml:space="preserve"> </w:t>
            </w:r>
            <w:r w:rsidR="007258EF">
              <w:rPr>
                <w:rFonts w:cs="Arial"/>
                <w:color w:val="252525"/>
                <w:shd w:val="clear" w:color="auto" w:fill="FFFFFF"/>
              </w:rPr>
              <w:t>While c</w:t>
            </w:r>
            <w:r w:rsidRPr="002D1784">
              <w:rPr>
                <w:rFonts w:cs="Arial"/>
                <w:color w:val="252525"/>
                <w:shd w:val="clear" w:color="auto" w:fill="FFFFFF"/>
              </w:rPr>
              <w:t xml:space="preserve">onservation zones are </w:t>
            </w:r>
            <w:r w:rsidR="007258EF">
              <w:rPr>
                <w:rFonts w:cs="Arial"/>
                <w:color w:val="252525"/>
                <w:shd w:val="clear" w:color="auto" w:fill="FFFFFF"/>
              </w:rPr>
              <w:t xml:space="preserve">often </w:t>
            </w:r>
            <w:r w:rsidRPr="002D1784">
              <w:rPr>
                <w:rFonts w:cs="Arial"/>
                <w:color w:val="252525"/>
                <w:shd w:val="clear" w:color="auto" w:fill="FFFFFF"/>
              </w:rPr>
              <w:t>circular and centered on important habitat features</w:t>
            </w:r>
            <w:r w:rsidR="007258EF">
              <w:rPr>
                <w:rFonts w:cs="Arial"/>
                <w:color w:val="252525"/>
                <w:shd w:val="clear" w:color="auto" w:fill="FFFFFF"/>
              </w:rPr>
              <w:t xml:space="preserve"> by default</w:t>
            </w:r>
            <w:r w:rsidRPr="002D1784">
              <w:rPr>
                <w:rFonts w:cs="Arial"/>
                <w:color w:val="252525"/>
                <w:shd w:val="clear" w:color="auto" w:fill="FFFFFF"/>
              </w:rPr>
              <w:t xml:space="preserve">, irregularly shaped zones may </w:t>
            </w:r>
            <w:r w:rsidR="007258EF">
              <w:rPr>
                <w:rFonts w:cs="Arial"/>
                <w:color w:val="252525"/>
                <w:shd w:val="clear" w:color="auto" w:fill="FFFFFF"/>
              </w:rPr>
              <w:t>be more effective</w:t>
            </w:r>
            <w:r w:rsidRPr="002D1784">
              <w:rPr>
                <w:rFonts w:cs="Arial"/>
                <w:color w:val="252525"/>
                <w:shd w:val="clear" w:color="auto" w:fill="FFFFFF"/>
              </w:rPr>
              <w:t xml:space="preserve"> when site-specific information such as swarming and staging areas, travel corridors, </w:t>
            </w:r>
            <w:r>
              <w:rPr>
                <w:rFonts w:cs="Arial"/>
                <w:color w:val="252525"/>
                <w:shd w:val="clear" w:color="auto" w:fill="FFFFFF"/>
              </w:rPr>
              <w:t xml:space="preserve">roosting and </w:t>
            </w:r>
            <w:r w:rsidRPr="002D1784">
              <w:rPr>
                <w:rFonts w:cs="Arial"/>
                <w:color w:val="252525"/>
                <w:shd w:val="clear" w:color="auto" w:fill="FFFFFF"/>
              </w:rPr>
              <w:t xml:space="preserve">foraging areas, and other essential habitat features are known. </w:t>
            </w:r>
            <w:bookmarkEnd w:id="26"/>
          </w:p>
        </w:tc>
      </w:tr>
      <w:tr w:rsidR="00AC5EBA" w:rsidRPr="009C36A8" w14:paraId="2B0D6832" w14:textId="77777777" w:rsidTr="00BD2C7A">
        <w:trPr>
          <w:trHeight w:val="20"/>
        </w:trPr>
        <w:tc>
          <w:tcPr>
            <w:tcW w:w="9350" w:type="dxa"/>
          </w:tcPr>
          <w:p w14:paraId="393B17D0" w14:textId="7563496D" w:rsidR="00AC5EBA" w:rsidRPr="009C36A8" w:rsidRDefault="00AC5EBA" w:rsidP="00BD2C7A">
            <w:pPr>
              <w:rPr>
                <w:b/>
                <w:bCs/>
              </w:rPr>
            </w:pPr>
            <w:bookmarkStart w:id="27" w:name="Early_successional_habitat"/>
            <w:r>
              <w:rPr>
                <w:b/>
                <w:bCs/>
              </w:rPr>
              <w:t>Early successional habitat</w:t>
            </w:r>
            <w:bookmarkEnd w:id="27"/>
            <w:r>
              <w:rPr>
                <w:b/>
                <w:bCs/>
              </w:rPr>
              <w:t xml:space="preserve">: </w:t>
            </w:r>
            <w:r w:rsidRPr="00534435">
              <w:rPr>
                <w:bCs/>
              </w:rPr>
              <w:t>There is no concise definition of early successional hab</w:t>
            </w:r>
            <w:r w:rsidRPr="00AC5EBA">
              <w:rPr>
                <w:bCs/>
              </w:rPr>
              <w:t>itats. However, all have a well</w:t>
            </w:r>
            <w:r>
              <w:rPr>
                <w:bCs/>
              </w:rPr>
              <w:t>-</w:t>
            </w:r>
            <w:r w:rsidRPr="00534435">
              <w:rPr>
                <w:bCs/>
              </w:rPr>
              <w:t>developed ground cover</w:t>
            </w:r>
            <w:r>
              <w:rPr>
                <w:bCs/>
              </w:rPr>
              <w:t xml:space="preserve"> (e.g., grasses and forbs)</w:t>
            </w:r>
            <w:r w:rsidRPr="00534435">
              <w:rPr>
                <w:bCs/>
              </w:rPr>
              <w:t xml:space="preserve"> or shrub and young tree component, lack a closed, mature tree canopy, and are created or maintained by intense or recurring disturbances</w:t>
            </w:r>
            <w:r w:rsidR="005818C1" w:rsidRPr="00534435">
              <w:rPr>
                <w:bCs/>
              </w:rPr>
              <w:t>.</w:t>
            </w:r>
            <w:r w:rsidR="005818C1">
              <w:rPr>
                <w:bCs/>
              </w:rPr>
              <w:t xml:space="preserve"> </w:t>
            </w:r>
            <w:r w:rsidRPr="00AC5EBA">
              <w:rPr>
                <w:bCs/>
              </w:rPr>
              <w:t>Examples of early successional habitats include weedy areas, grasslands, old fields or pastures, shrub thickets (e.g. dogwood or alder), and young forest.</w:t>
            </w:r>
          </w:p>
        </w:tc>
      </w:tr>
      <w:tr w:rsidR="00656466" w:rsidRPr="009C36A8" w14:paraId="0966B9DC" w14:textId="77777777" w:rsidTr="00BD2C7A">
        <w:trPr>
          <w:trHeight w:val="20"/>
        </w:trPr>
        <w:tc>
          <w:tcPr>
            <w:tcW w:w="9350" w:type="dxa"/>
          </w:tcPr>
          <w:p w14:paraId="0EC07C21" w14:textId="3CCF4D4A" w:rsidR="00656466" w:rsidRDefault="00656466" w:rsidP="00D35C8D">
            <w:pPr>
              <w:rPr>
                <w:b/>
                <w:bCs/>
              </w:rPr>
            </w:pPr>
            <w:bookmarkStart w:id="28" w:name="Echolocation_call"/>
            <w:bookmarkEnd w:id="28"/>
            <w:r>
              <w:rPr>
                <w:b/>
                <w:bCs/>
              </w:rPr>
              <w:t xml:space="preserve">Echolocation </w:t>
            </w:r>
            <w:r w:rsidR="00D35C8D">
              <w:rPr>
                <w:b/>
                <w:bCs/>
              </w:rPr>
              <w:t>c</w:t>
            </w:r>
            <w:r>
              <w:rPr>
                <w:b/>
                <w:bCs/>
              </w:rPr>
              <w:t>all:</w:t>
            </w:r>
            <w:r w:rsidRPr="00534435">
              <w:rPr>
                <w:bCs/>
              </w:rPr>
              <w:t xml:space="preserve"> </w:t>
            </w:r>
            <w:r>
              <w:rPr>
                <w:bCs/>
              </w:rPr>
              <w:t xml:space="preserve">A series of </w:t>
            </w:r>
            <w:r>
              <w:t xml:space="preserve">ultrasonic pulses emitted </w:t>
            </w:r>
            <w:r w:rsidR="00BD2F28">
              <w:t xml:space="preserve">as bats </w:t>
            </w:r>
            <w:r>
              <w:t xml:space="preserve">fly, which bounce </w:t>
            </w:r>
            <w:r w:rsidR="005818C1">
              <w:t>off</w:t>
            </w:r>
            <w:r>
              <w:t xml:space="preserve"> objects and return as </w:t>
            </w:r>
            <w:r w:rsidR="00BD2F28">
              <w:t>echoes</w:t>
            </w:r>
            <w:r>
              <w:t xml:space="preserve"> that enable </w:t>
            </w:r>
            <w:r w:rsidR="00BD2F28">
              <w:t>them</w:t>
            </w:r>
            <w:r>
              <w:t xml:space="preserve"> to orient and navigate through the environment</w:t>
            </w:r>
            <w:r w:rsidR="005818C1">
              <w:t xml:space="preserve">. </w:t>
            </w:r>
            <w:r w:rsidR="00BD2F28">
              <w:t>Many bats</w:t>
            </w:r>
            <w:r w:rsidR="00D53757">
              <w:t xml:space="preserve"> have</w:t>
            </w:r>
            <w:r w:rsidR="00BD2F28">
              <w:t xml:space="preserve"> species-specific </w:t>
            </w:r>
            <w:r>
              <w:t>call structures</w:t>
            </w:r>
            <w:r w:rsidR="00BD2F28">
              <w:t>/characteristics</w:t>
            </w:r>
            <w:r>
              <w:t xml:space="preserve"> (e.g.,</w:t>
            </w:r>
            <w:r w:rsidR="001A6144">
              <w:t xml:space="preserve"> </w:t>
            </w:r>
            <w:r w:rsidR="00BD2F28">
              <w:t>max.</w:t>
            </w:r>
            <w:r>
              <w:t xml:space="preserve"> frequency, </w:t>
            </w:r>
            <w:r w:rsidR="00BD2F28">
              <w:t>min. frequency, pulse length</w:t>
            </w:r>
            <w:r w:rsidR="00D53757">
              <w:t xml:space="preserve">, and </w:t>
            </w:r>
            <w:r>
              <w:t>slope</w:t>
            </w:r>
            <w:r w:rsidR="00D53757">
              <w:t>)</w:t>
            </w:r>
            <w:r>
              <w:t xml:space="preserve"> that </w:t>
            </w:r>
            <w:r w:rsidR="001A6144">
              <w:t xml:space="preserve">can be </w:t>
            </w:r>
            <w:r w:rsidR="00D53757">
              <w:t xml:space="preserve">recorded with </w:t>
            </w:r>
            <w:r w:rsidR="001A6144">
              <w:t>bat detectors and subsequently analyzed to identify them</w:t>
            </w:r>
            <w:r>
              <w:t>.</w:t>
            </w:r>
          </w:p>
        </w:tc>
      </w:tr>
      <w:tr w:rsidR="00E931BA" w:rsidRPr="009C36A8" w14:paraId="5F76F21C" w14:textId="77777777" w:rsidTr="00BD2C7A">
        <w:trPr>
          <w:trHeight w:val="20"/>
        </w:trPr>
        <w:tc>
          <w:tcPr>
            <w:tcW w:w="9350" w:type="dxa"/>
          </w:tcPr>
          <w:p w14:paraId="536832F0" w14:textId="401C989A" w:rsidR="00E931BA" w:rsidRPr="00534435" w:rsidRDefault="00E931BA" w:rsidP="00FB08A5">
            <w:pPr>
              <w:rPr>
                <w:bCs/>
              </w:rPr>
            </w:pPr>
            <w:bookmarkStart w:id="29" w:name="Emergence_survey"/>
            <w:r>
              <w:rPr>
                <w:b/>
                <w:bCs/>
              </w:rPr>
              <w:t>Emergence survey</w:t>
            </w:r>
            <w:bookmarkEnd w:id="29"/>
            <w:r>
              <w:rPr>
                <w:b/>
                <w:bCs/>
              </w:rPr>
              <w:t xml:space="preserve">: </w:t>
            </w:r>
            <w:r>
              <w:rPr>
                <w:bCs/>
              </w:rPr>
              <w:t>A visual survey to count the number bats as they depart from a known or potential diurnal roost site</w:t>
            </w:r>
            <w:r w:rsidR="005818C1">
              <w:rPr>
                <w:bCs/>
              </w:rPr>
              <w:t xml:space="preserve">. </w:t>
            </w:r>
            <w:r>
              <w:rPr>
                <w:bCs/>
              </w:rPr>
              <w:t>Surveys may be conducted by one or more observers and typically begin shortly before sunset and continue until it is too dark to see</w:t>
            </w:r>
            <w:r w:rsidR="005818C1">
              <w:rPr>
                <w:bCs/>
              </w:rPr>
              <w:t xml:space="preserve">. </w:t>
            </w:r>
            <w:r w:rsidR="00BE261C">
              <w:rPr>
                <w:bCs/>
              </w:rPr>
              <w:t>Detailed emergence s</w:t>
            </w:r>
            <w:r>
              <w:rPr>
                <w:bCs/>
              </w:rPr>
              <w:t xml:space="preserve">urvey guidelines </w:t>
            </w:r>
            <w:r w:rsidR="00BE261C">
              <w:rPr>
                <w:bCs/>
              </w:rPr>
              <w:t xml:space="preserve">are available for </w:t>
            </w:r>
            <w:r>
              <w:rPr>
                <w:bCs/>
              </w:rPr>
              <w:t xml:space="preserve">some </w:t>
            </w:r>
            <w:r w:rsidR="00BE261C">
              <w:rPr>
                <w:bCs/>
              </w:rPr>
              <w:t xml:space="preserve">bat </w:t>
            </w:r>
            <w:r>
              <w:rPr>
                <w:bCs/>
              </w:rPr>
              <w:t xml:space="preserve">species </w:t>
            </w:r>
            <w:r w:rsidR="00BE261C">
              <w:rPr>
                <w:bCs/>
              </w:rPr>
              <w:t xml:space="preserve">including the federally endangered </w:t>
            </w:r>
            <w:r>
              <w:rPr>
                <w:bCs/>
              </w:rPr>
              <w:t>Indiana bat</w:t>
            </w:r>
            <w:r w:rsidR="00BE261C">
              <w:rPr>
                <w:bCs/>
              </w:rPr>
              <w:t xml:space="preserve"> (</w:t>
            </w:r>
            <w:hyperlink r:id="rId19" w:history="1">
              <w:r w:rsidR="00FB08A5" w:rsidRPr="002B3D35">
                <w:rPr>
                  <w:rStyle w:val="Hyperlink"/>
                  <w:bCs/>
                </w:rPr>
                <w:t>https://www.fws.gov/midwest/Endangered/mammals/inba/inbasummersurveyguidance.html</w:t>
              </w:r>
            </w:hyperlink>
            <w:r w:rsidR="00BE261C">
              <w:rPr>
                <w:bCs/>
              </w:rPr>
              <w:t>)</w:t>
            </w:r>
            <w:r>
              <w:rPr>
                <w:bCs/>
              </w:rPr>
              <w:t>.</w:t>
            </w:r>
          </w:p>
        </w:tc>
      </w:tr>
      <w:tr w:rsidR="00593D32" w:rsidRPr="009C36A8" w14:paraId="63550CF4" w14:textId="77777777" w:rsidTr="00BD2C7A">
        <w:trPr>
          <w:trHeight w:val="20"/>
        </w:trPr>
        <w:tc>
          <w:tcPr>
            <w:tcW w:w="9350" w:type="dxa"/>
          </w:tcPr>
          <w:p w14:paraId="40E9C5C6" w14:textId="5F201D8C" w:rsidR="00593D32" w:rsidRDefault="00593D32" w:rsidP="00BD2C7A">
            <w:pPr>
              <w:rPr>
                <w:b/>
                <w:bCs/>
              </w:rPr>
            </w:pPr>
            <w:bookmarkStart w:id="30" w:name="Fall_swarming"/>
            <w:r w:rsidRPr="009C36A8">
              <w:rPr>
                <w:b/>
                <w:bCs/>
              </w:rPr>
              <w:t>Fall swarming</w:t>
            </w:r>
            <w:bookmarkEnd w:id="30"/>
            <w:r w:rsidRPr="009C36A8">
              <w:t>:</w:t>
            </w:r>
            <w:r w:rsidR="008F6666">
              <w:t xml:space="preserve"> </w:t>
            </w:r>
            <w:r w:rsidRPr="009C36A8">
              <w:t>a</w:t>
            </w:r>
            <w:r w:rsidR="00F25C1F">
              <w:t>n</w:t>
            </w:r>
            <w:r>
              <w:t xml:space="preserve"> annual</w:t>
            </w:r>
            <w:r w:rsidRPr="009C36A8">
              <w:t xml:space="preserve"> phenomenon in which</w:t>
            </w:r>
            <w:r>
              <w:t xml:space="preserve"> </w:t>
            </w:r>
            <w:r w:rsidRPr="009C36A8">
              <w:t xml:space="preserve">numerous bats </w:t>
            </w:r>
            <w:r>
              <w:t xml:space="preserve">fly into </w:t>
            </w:r>
            <w:r w:rsidRPr="009C36A8">
              <w:t xml:space="preserve">and </w:t>
            </w:r>
            <w:r>
              <w:t xml:space="preserve">out of cave and mine </w:t>
            </w:r>
            <w:r w:rsidRPr="009C36A8">
              <w:t>entrances</w:t>
            </w:r>
            <w:r>
              <w:t xml:space="preserve"> during late summer and fall (</w:t>
            </w:r>
            <w:r w:rsidRPr="009C36A8">
              <w:t>approximately August-November</w:t>
            </w:r>
            <w:r w:rsidR="00F25C1F">
              <w:t>)</w:t>
            </w:r>
            <w:r>
              <w:t>.</w:t>
            </w:r>
            <w:r w:rsidR="008F6666">
              <w:t xml:space="preserve"> </w:t>
            </w:r>
            <w:r>
              <w:t xml:space="preserve">Swarming activity </w:t>
            </w:r>
            <w:r w:rsidRPr="009C36A8">
              <w:t xml:space="preserve">varies by </w:t>
            </w:r>
            <w:r>
              <w:t xml:space="preserve">bat </w:t>
            </w:r>
            <w:r w:rsidRPr="009C36A8">
              <w:t>species</w:t>
            </w:r>
            <w:r>
              <w:t xml:space="preserve"> </w:t>
            </w:r>
            <w:r w:rsidRPr="009C36A8">
              <w:t>and geographic location</w:t>
            </w:r>
            <w:r>
              <w:t xml:space="preserve"> and typically is concentrated at hibernacula entrances at night.</w:t>
            </w:r>
            <w:r w:rsidR="008F6666">
              <w:t xml:space="preserve"> </w:t>
            </w:r>
            <w:r>
              <w:t>During the fall swarming period</w:t>
            </w:r>
            <w:r w:rsidR="00F25C1F">
              <w:t xml:space="preserve"> </w:t>
            </w:r>
            <w:r w:rsidRPr="009C36A8">
              <w:t>few, if any, of the bats</w:t>
            </w:r>
            <w:r w:rsidR="00F25C1F">
              <w:t xml:space="preserve"> </w:t>
            </w:r>
            <w:r w:rsidRPr="009C36A8">
              <w:t xml:space="preserve">roost within the </w:t>
            </w:r>
            <w:r>
              <w:t>hibe</w:t>
            </w:r>
            <w:r w:rsidR="00F11FC6">
              <w:t>rnacula, but continue to use nearby</w:t>
            </w:r>
            <w:r>
              <w:t xml:space="preserve"> trees as diurnal roosts instead.</w:t>
            </w:r>
          </w:p>
        </w:tc>
      </w:tr>
      <w:tr w:rsidR="0069624C" w:rsidRPr="009C36A8" w14:paraId="2E5BDA8B" w14:textId="77777777" w:rsidTr="00BD2C7A">
        <w:trPr>
          <w:trHeight w:val="20"/>
        </w:trPr>
        <w:tc>
          <w:tcPr>
            <w:tcW w:w="9350" w:type="dxa"/>
          </w:tcPr>
          <w:p w14:paraId="0AF32EEC" w14:textId="7AC77CB7" w:rsidR="0069624C" w:rsidRPr="009C36A8" w:rsidRDefault="005818C1" w:rsidP="00BD2C7A">
            <w:pPr>
              <w:rPr>
                <w:b/>
                <w:bCs/>
              </w:rPr>
            </w:pPr>
            <w:bookmarkStart w:id="31" w:name="Forest_management"/>
            <w:r>
              <w:rPr>
                <w:b/>
                <w:bCs/>
              </w:rPr>
              <w:t>Forest management</w:t>
            </w:r>
            <w:bookmarkEnd w:id="31"/>
            <w:r>
              <w:rPr>
                <w:b/>
                <w:bCs/>
              </w:rPr>
              <w:t>:</w:t>
            </w:r>
            <w:r>
              <w:rPr>
                <w:bCs/>
              </w:rPr>
              <w:t xml:space="preserve"> </w:t>
            </w:r>
            <w:r w:rsidRPr="007258EF">
              <w:rPr>
                <w:bCs/>
              </w:rPr>
              <w:t>the practical application of biological, physical, quantitative, managerial, economic, social, and policy principles to the regeneration, management, utilization, and conservation of forests to meet specified goals and objectives while maintaining</w:t>
            </w:r>
            <w:r>
              <w:rPr>
                <w:bCs/>
              </w:rPr>
              <w:t xml:space="preserve"> the productivity of </w:t>
            </w:r>
            <w:r>
              <w:rPr>
                <w:bCs/>
              </w:rPr>
              <w:lastRenderedPageBreak/>
              <w:t xml:space="preserve">the forest. </w:t>
            </w:r>
            <w:r w:rsidR="007258EF">
              <w:rPr>
                <w:bCs/>
              </w:rPr>
              <w:t>F</w:t>
            </w:r>
            <w:r w:rsidR="0069624C" w:rsidRPr="007258EF">
              <w:rPr>
                <w:bCs/>
              </w:rPr>
              <w:t>orest management includes management for</w:t>
            </w:r>
            <w:r w:rsidR="007258EF">
              <w:rPr>
                <w:bCs/>
              </w:rPr>
              <w:t xml:space="preserve"> forest health, </w:t>
            </w:r>
            <w:r w:rsidR="0069624C" w:rsidRPr="007258EF">
              <w:rPr>
                <w:bCs/>
              </w:rPr>
              <w:t xml:space="preserve">water, wilderness, wildlife, wood products, </w:t>
            </w:r>
            <w:r w:rsidR="003606F4" w:rsidRPr="007258EF">
              <w:rPr>
                <w:bCs/>
              </w:rPr>
              <w:t xml:space="preserve">aesthetics, fish, recreation, urban values, </w:t>
            </w:r>
            <w:r w:rsidR="0069624C" w:rsidRPr="007258EF">
              <w:rPr>
                <w:bCs/>
              </w:rPr>
              <w:t>and other forest resource values</w:t>
            </w:r>
            <w:r w:rsidR="0069624C">
              <w:rPr>
                <w:bCs/>
              </w:rPr>
              <w:t>.</w:t>
            </w:r>
          </w:p>
        </w:tc>
      </w:tr>
      <w:tr w:rsidR="00283292" w:rsidRPr="009C36A8" w14:paraId="0ACDE972" w14:textId="77777777" w:rsidTr="00BD2C7A">
        <w:trPr>
          <w:trHeight w:val="20"/>
        </w:trPr>
        <w:tc>
          <w:tcPr>
            <w:tcW w:w="9350" w:type="dxa"/>
          </w:tcPr>
          <w:p w14:paraId="2BCDA208" w14:textId="52086460" w:rsidR="00283292" w:rsidRPr="009C36A8" w:rsidRDefault="00283292" w:rsidP="00BD2C7A">
            <w:pPr>
              <w:rPr>
                <w:b/>
                <w:bCs/>
              </w:rPr>
            </w:pPr>
            <w:bookmarkStart w:id="32" w:name="Hazard_tree"/>
            <w:r>
              <w:rPr>
                <w:b/>
                <w:bCs/>
              </w:rPr>
              <w:lastRenderedPageBreak/>
              <w:t>Hazard tree</w:t>
            </w:r>
            <w:bookmarkEnd w:id="32"/>
            <w:r>
              <w:rPr>
                <w:b/>
                <w:bCs/>
              </w:rPr>
              <w:t>:</w:t>
            </w:r>
            <w:r w:rsidR="008F6666">
              <w:rPr>
                <w:b/>
                <w:bCs/>
              </w:rPr>
              <w:t xml:space="preserve"> </w:t>
            </w:r>
            <w:r w:rsidR="001D33A6" w:rsidRPr="00F25C1F">
              <w:rPr>
                <w:bCs/>
              </w:rPr>
              <w:t>any potential tree</w:t>
            </w:r>
            <w:r w:rsidR="00C63C1B">
              <w:rPr>
                <w:bCs/>
              </w:rPr>
              <w:t xml:space="preserve"> susceptible to</w:t>
            </w:r>
            <w:r w:rsidR="001D33A6" w:rsidRPr="00F25C1F">
              <w:rPr>
                <w:bCs/>
              </w:rPr>
              <w:t xml:space="preserve"> failure due to a structural defect that may result in property damage</w:t>
            </w:r>
            <w:r w:rsidR="001D33A6">
              <w:rPr>
                <w:bCs/>
              </w:rPr>
              <w:t xml:space="preserve">, </w:t>
            </w:r>
            <w:r w:rsidR="001D33A6" w:rsidRPr="00F25C1F">
              <w:rPr>
                <w:bCs/>
              </w:rPr>
              <w:t xml:space="preserve">personal </w:t>
            </w:r>
            <w:r w:rsidR="005818C1" w:rsidRPr="00F25C1F">
              <w:rPr>
                <w:bCs/>
              </w:rPr>
              <w:t>injury,</w:t>
            </w:r>
            <w:r w:rsidR="001D33A6">
              <w:rPr>
                <w:bCs/>
              </w:rPr>
              <w:t xml:space="preserve"> or fatality</w:t>
            </w:r>
            <w:r w:rsidR="001D33A6" w:rsidRPr="00F25C1F">
              <w:rPr>
                <w:bCs/>
              </w:rPr>
              <w:t>.</w:t>
            </w:r>
            <w:r w:rsidR="008F6666">
              <w:rPr>
                <w:bCs/>
              </w:rPr>
              <w:t xml:space="preserve"> </w:t>
            </w:r>
            <w:r w:rsidR="001D33A6" w:rsidRPr="001D33A6">
              <w:rPr>
                <w:bCs/>
              </w:rPr>
              <w:t xml:space="preserve">Tree hazards include dead or dying trees, dead parts of live trees, or unstable live trees (due to structural defects or other factors) that are within striking distance of people or property (a target). </w:t>
            </w:r>
          </w:p>
        </w:tc>
      </w:tr>
      <w:tr w:rsidR="00EE5D41" w:rsidRPr="009C36A8" w14:paraId="41C77760" w14:textId="77777777" w:rsidTr="00BD2C7A">
        <w:trPr>
          <w:trHeight w:val="20"/>
        </w:trPr>
        <w:tc>
          <w:tcPr>
            <w:tcW w:w="9350" w:type="dxa"/>
            <w:hideMark/>
          </w:tcPr>
          <w:p w14:paraId="2A02A02C" w14:textId="489E3C1E" w:rsidR="00EE5D41" w:rsidRPr="009C36A8" w:rsidRDefault="00EE5D41" w:rsidP="00BD2C7A">
            <w:bookmarkStart w:id="33" w:name="Hibernacula"/>
            <w:r w:rsidRPr="009C36A8">
              <w:rPr>
                <w:b/>
                <w:bCs/>
              </w:rPr>
              <w:t>Hibernaculum</w:t>
            </w:r>
            <w:bookmarkEnd w:id="33"/>
            <w:r w:rsidRPr="009C36A8">
              <w:t xml:space="preserve"> (plural </w:t>
            </w:r>
            <w:r w:rsidRPr="009C36A8">
              <w:rPr>
                <w:b/>
                <w:bCs/>
              </w:rPr>
              <w:t>hibernacula</w:t>
            </w:r>
            <w:r w:rsidRPr="009C36A8">
              <w:t>):</w:t>
            </w:r>
            <w:r w:rsidR="008F6666">
              <w:t xml:space="preserve"> </w:t>
            </w:r>
            <w:r w:rsidRPr="009C36A8">
              <w:t xml:space="preserve">a </w:t>
            </w:r>
            <w:r w:rsidR="00094ECF">
              <w:t xml:space="preserve">subterranean roost </w:t>
            </w:r>
            <w:r w:rsidRPr="009C36A8">
              <w:t>site, usually a cave or mine, where bats hibernate during the winter</w:t>
            </w:r>
            <w:r w:rsidR="005D0CA1">
              <w:t>,</w:t>
            </w:r>
            <w:r w:rsidR="00915AA9">
              <w:t xml:space="preserve"> including the surface entrance(s) and subterranean passages</w:t>
            </w:r>
            <w:r w:rsidR="00FD193C">
              <w:t>.</w:t>
            </w:r>
          </w:p>
        </w:tc>
      </w:tr>
      <w:tr w:rsidR="00EE5D41" w:rsidRPr="009C36A8" w14:paraId="2E83CF24" w14:textId="77777777" w:rsidTr="00BD2C7A">
        <w:trPr>
          <w:trHeight w:val="20"/>
        </w:trPr>
        <w:tc>
          <w:tcPr>
            <w:tcW w:w="9350" w:type="dxa"/>
            <w:hideMark/>
          </w:tcPr>
          <w:p w14:paraId="1C3B6AFB" w14:textId="26C985EE" w:rsidR="00EE5D41" w:rsidRPr="009C36A8" w:rsidRDefault="00EE5D41" w:rsidP="004A3E62">
            <w:bookmarkStart w:id="34" w:name="Hibernation_season"/>
            <w:r w:rsidRPr="009C36A8">
              <w:rPr>
                <w:b/>
                <w:bCs/>
              </w:rPr>
              <w:t xml:space="preserve">Hibernation season </w:t>
            </w:r>
            <w:bookmarkEnd w:id="34"/>
            <w:r w:rsidRPr="009C36A8">
              <w:t>(winter):</w:t>
            </w:r>
            <w:r w:rsidR="008F6666">
              <w:t xml:space="preserve"> </w:t>
            </w:r>
            <w:r w:rsidRPr="009C36A8">
              <w:t xml:space="preserve">time of year when </w:t>
            </w:r>
            <w:r w:rsidR="00001143">
              <w:t xml:space="preserve">cave-dwelling </w:t>
            </w:r>
            <w:r w:rsidRPr="009C36A8">
              <w:t xml:space="preserve">bats are largely confined to hibernacula (approximately </w:t>
            </w:r>
            <w:r w:rsidR="004A3E62">
              <w:t>October</w:t>
            </w:r>
            <w:r w:rsidRPr="009C36A8">
              <w:t>-May</w:t>
            </w:r>
            <w:r w:rsidR="00915AA9">
              <w:t>, but</w:t>
            </w:r>
            <w:r w:rsidRPr="009C36A8">
              <w:t xml:space="preserve"> varies by </w:t>
            </w:r>
            <w:r w:rsidR="005D0CA1">
              <w:t xml:space="preserve">bat </w:t>
            </w:r>
            <w:r w:rsidRPr="009C36A8">
              <w:t>species and geographic location)</w:t>
            </w:r>
            <w:r w:rsidR="004A3E62">
              <w:t>; synonym: hibernation period</w:t>
            </w:r>
            <w:r w:rsidR="005F28C3">
              <w:t>.</w:t>
            </w:r>
          </w:p>
        </w:tc>
      </w:tr>
      <w:tr w:rsidR="00766775" w:rsidRPr="009C36A8" w14:paraId="13614A35" w14:textId="77777777" w:rsidTr="00BD2C7A">
        <w:trPr>
          <w:trHeight w:val="20"/>
        </w:trPr>
        <w:tc>
          <w:tcPr>
            <w:tcW w:w="9350" w:type="dxa"/>
          </w:tcPr>
          <w:p w14:paraId="0FDC597A" w14:textId="6F437291" w:rsidR="00766775" w:rsidRPr="009C36A8" w:rsidRDefault="00766775" w:rsidP="00BD2C7A">
            <w:pPr>
              <w:rPr>
                <w:b/>
                <w:bCs/>
              </w:rPr>
            </w:pPr>
            <w:bookmarkStart w:id="35" w:name="Integrated_pest_management"/>
            <w:bookmarkEnd w:id="35"/>
            <w:r w:rsidRPr="00766775">
              <w:rPr>
                <w:b/>
                <w:bCs/>
                <w:lang w:val="en"/>
              </w:rPr>
              <w:t>Integrated pest management</w:t>
            </w:r>
            <w:r w:rsidR="00BD5F22">
              <w:rPr>
                <w:b/>
                <w:bCs/>
                <w:lang w:val="en"/>
              </w:rPr>
              <w:t xml:space="preserve"> (IPM)</w:t>
            </w:r>
            <w:r>
              <w:rPr>
                <w:bCs/>
                <w:lang w:val="en"/>
              </w:rPr>
              <w:t>:</w:t>
            </w:r>
            <w:r w:rsidRPr="00766775">
              <w:rPr>
                <w:bCs/>
                <w:lang w:val="en"/>
              </w:rPr>
              <w:t xml:space="preserve"> an ecosystem-based strategy that focuses on long-term prevention of pests or their damage through a combination of techniques such as biological control, habitat manipulation, modification of cultural practices, and use of resistant varieties.</w:t>
            </w:r>
          </w:p>
        </w:tc>
      </w:tr>
      <w:tr w:rsidR="00020578" w:rsidRPr="009C36A8" w14:paraId="007C099D" w14:textId="77777777" w:rsidTr="00BD2C7A">
        <w:trPr>
          <w:trHeight w:val="20"/>
        </w:trPr>
        <w:tc>
          <w:tcPr>
            <w:tcW w:w="9350" w:type="dxa"/>
          </w:tcPr>
          <w:p w14:paraId="10C213BE" w14:textId="389B68E8" w:rsidR="00020578" w:rsidRPr="009C36A8" w:rsidRDefault="005818C1" w:rsidP="006B563A">
            <w:pPr>
              <w:rPr>
                <w:b/>
                <w:bCs/>
              </w:rPr>
            </w:pPr>
            <w:bookmarkStart w:id="36" w:name="Leave_tree_group"/>
            <w:r>
              <w:rPr>
                <w:b/>
                <w:bCs/>
              </w:rPr>
              <w:t>Leave-tree group</w:t>
            </w:r>
            <w:bookmarkEnd w:id="36"/>
            <w:r>
              <w:rPr>
                <w:b/>
                <w:bCs/>
              </w:rPr>
              <w:t xml:space="preserve"> </w:t>
            </w:r>
            <w:r>
              <w:rPr>
                <w:bCs/>
              </w:rPr>
              <w:t>(a.k.a. reserve islands)</w:t>
            </w:r>
            <w:r>
              <w:rPr>
                <w:b/>
                <w:bCs/>
              </w:rPr>
              <w:t>:</w:t>
            </w:r>
            <w:r w:rsidRPr="00534435">
              <w:rPr>
                <w:bCs/>
              </w:rPr>
              <w:t xml:space="preserve"> </w:t>
            </w:r>
            <w:r>
              <w:rPr>
                <w:bCs/>
              </w:rPr>
              <w:t xml:space="preserve">A group of live trees purposely left in a stand during a timber harvest. </w:t>
            </w:r>
            <w:r w:rsidR="00E037F4">
              <w:rPr>
                <w:bCs/>
              </w:rPr>
              <w:t xml:space="preserve">Often these </w:t>
            </w:r>
            <w:r w:rsidR="00E00912">
              <w:rPr>
                <w:bCs/>
              </w:rPr>
              <w:t>p</w:t>
            </w:r>
            <w:r w:rsidR="00E037F4">
              <w:rPr>
                <w:bCs/>
              </w:rPr>
              <w:t xml:space="preserve">atches of </w:t>
            </w:r>
            <w:r w:rsidR="00E00912">
              <w:rPr>
                <w:bCs/>
              </w:rPr>
              <w:t xml:space="preserve">trees surround </w:t>
            </w:r>
            <w:r w:rsidR="00E037F4">
              <w:rPr>
                <w:bCs/>
              </w:rPr>
              <w:t xml:space="preserve">important habitat features (e.g., a </w:t>
            </w:r>
            <w:r w:rsidR="00E00912">
              <w:rPr>
                <w:bCs/>
              </w:rPr>
              <w:t xml:space="preserve">known </w:t>
            </w:r>
            <w:r w:rsidR="00E037F4">
              <w:rPr>
                <w:bCs/>
              </w:rPr>
              <w:t xml:space="preserve">roost tree) and </w:t>
            </w:r>
            <w:r w:rsidR="00020578">
              <w:rPr>
                <w:bCs/>
              </w:rPr>
              <w:t xml:space="preserve">function as a </w:t>
            </w:r>
            <w:r w:rsidR="00E037F4">
              <w:rPr>
                <w:bCs/>
              </w:rPr>
              <w:t xml:space="preserve">protective buffer </w:t>
            </w:r>
            <w:r w:rsidR="00E00912">
              <w:rPr>
                <w:bCs/>
              </w:rPr>
              <w:t xml:space="preserve">from windthrow and </w:t>
            </w:r>
            <w:r w:rsidR="006B563A">
              <w:rPr>
                <w:bCs/>
              </w:rPr>
              <w:t>incidental damage during harvest activities.</w:t>
            </w:r>
            <w:r w:rsidR="00CC619F">
              <w:rPr>
                <w:bCs/>
              </w:rPr>
              <w:t>es</w:t>
            </w:r>
          </w:p>
        </w:tc>
      </w:tr>
      <w:tr w:rsidR="00EE5D41" w:rsidRPr="009C36A8" w14:paraId="11AA121B" w14:textId="77777777" w:rsidTr="00BD2C7A">
        <w:trPr>
          <w:trHeight w:val="20"/>
        </w:trPr>
        <w:tc>
          <w:tcPr>
            <w:tcW w:w="9350" w:type="dxa"/>
            <w:hideMark/>
          </w:tcPr>
          <w:p w14:paraId="7664BCC0" w14:textId="7E95A9E7" w:rsidR="00EE5D41" w:rsidRPr="009C36A8" w:rsidRDefault="00EE5D41" w:rsidP="00BD2C7A">
            <w:bookmarkStart w:id="37" w:name="Maternity_colony"/>
            <w:r w:rsidRPr="009C36A8">
              <w:rPr>
                <w:b/>
                <w:bCs/>
              </w:rPr>
              <w:t>Maternity colony</w:t>
            </w:r>
            <w:bookmarkEnd w:id="37"/>
            <w:r w:rsidRPr="009C36A8">
              <w:t>:</w:t>
            </w:r>
            <w:r w:rsidR="008F6666">
              <w:t xml:space="preserve"> </w:t>
            </w:r>
            <w:r w:rsidRPr="009C36A8">
              <w:t>a group of reproductively active female bats and their young that occupy the same summer habitat</w:t>
            </w:r>
            <w:r w:rsidR="005A4BC6">
              <w:t>, share communal roost sites</w:t>
            </w:r>
            <w:r w:rsidR="005D0CA1">
              <w:t xml:space="preserve">, </w:t>
            </w:r>
            <w:r w:rsidRPr="009C36A8">
              <w:t>and interact to varying degrees</w:t>
            </w:r>
            <w:r w:rsidR="00BD5F22">
              <w:t>.</w:t>
            </w:r>
          </w:p>
        </w:tc>
      </w:tr>
      <w:tr w:rsidR="00EE5D41" w:rsidRPr="009C36A8" w14:paraId="227421D8" w14:textId="77777777" w:rsidTr="00BD2C7A">
        <w:trPr>
          <w:trHeight w:val="20"/>
        </w:trPr>
        <w:tc>
          <w:tcPr>
            <w:tcW w:w="9350" w:type="dxa"/>
            <w:hideMark/>
          </w:tcPr>
          <w:p w14:paraId="3D813FAA" w14:textId="3654E1B8" w:rsidR="00EE5D41" w:rsidRPr="009C36A8" w:rsidRDefault="00EE5D41" w:rsidP="00BD2C7A">
            <w:bookmarkStart w:id="38" w:name="Maternity_habitat"/>
            <w:r w:rsidRPr="009C36A8">
              <w:rPr>
                <w:b/>
                <w:bCs/>
              </w:rPr>
              <w:t>Maternity habitat</w:t>
            </w:r>
            <w:bookmarkEnd w:id="38"/>
            <w:r w:rsidRPr="009C36A8">
              <w:t>:</w:t>
            </w:r>
            <w:r w:rsidR="008F6666">
              <w:t xml:space="preserve"> </w:t>
            </w:r>
            <w:r w:rsidRPr="009C36A8">
              <w:t>suitable summer habitat used by juveniles and reproductive (pregnant, lactating, or post-lactating) females</w:t>
            </w:r>
          </w:p>
        </w:tc>
      </w:tr>
      <w:tr w:rsidR="00EE5D41" w:rsidRPr="009C36A8" w14:paraId="1658CC4B" w14:textId="77777777" w:rsidTr="00BD2C7A">
        <w:trPr>
          <w:trHeight w:val="20"/>
        </w:trPr>
        <w:tc>
          <w:tcPr>
            <w:tcW w:w="9350" w:type="dxa"/>
            <w:hideMark/>
          </w:tcPr>
          <w:p w14:paraId="5C432113" w14:textId="52E94192" w:rsidR="00EE5D41" w:rsidRPr="009C36A8" w:rsidRDefault="00EE5D41" w:rsidP="00BD2C7A">
            <w:pPr>
              <w:rPr>
                <w:b/>
                <w:bCs/>
              </w:rPr>
            </w:pPr>
            <w:bookmarkStart w:id="39" w:name="Maternity_roost"/>
            <w:r w:rsidRPr="009C36A8">
              <w:rPr>
                <w:b/>
                <w:bCs/>
              </w:rPr>
              <w:t>Maternity roost</w:t>
            </w:r>
            <w:bookmarkEnd w:id="39"/>
            <w:r w:rsidRPr="009C36A8">
              <w:t>:</w:t>
            </w:r>
            <w:r w:rsidR="008F6666">
              <w:t xml:space="preserve"> </w:t>
            </w:r>
            <w:r w:rsidRPr="009C36A8">
              <w:t>a summer roost, usually a tree but sometimes a man</w:t>
            </w:r>
            <w:r w:rsidR="00381B05">
              <w:t>-</w:t>
            </w:r>
            <w:r w:rsidRPr="009C36A8">
              <w:t>made structure or bat box, used by reproductiv</w:t>
            </w:r>
            <w:r>
              <w:t>ely active female bats</w:t>
            </w:r>
            <w:r w:rsidRPr="009C36A8">
              <w:t xml:space="preserve"> and their young</w:t>
            </w:r>
            <w:r w:rsidR="00381B05">
              <w:t>.</w:t>
            </w:r>
          </w:p>
        </w:tc>
      </w:tr>
      <w:tr w:rsidR="00EE5D41" w:rsidRPr="009C36A8" w14:paraId="4EC36765" w14:textId="77777777" w:rsidTr="00BD2C7A">
        <w:trPr>
          <w:trHeight w:val="20"/>
        </w:trPr>
        <w:tc>
          <w:tcPr>
            <w:tcW w:w="9350" w:type="dxa"/>
            <w:hideMark/>
          </w:tcPr>
          <w:p w14:paraId="67A20C6C" w14:textId="7FEBAC3A" w:rsidR="00EE5D41" w:rsidRPr="009C36A8" w:rsidRDefault="00EE5D41" w:rsidP="00BD2C7A">
            <w:bookmarkStart w:id="40" w:name="Maternity_season"/>
            <w:r w:rsidRPr="009C36A8">
              <w:rPr>
                <w:b/>
                <w:bCs/>
              </w:rPr>
              <w:t>Maternity season</w:t>
            </w:r>
            <w:bookmarkEnd w:id="40"/>
            <w:r w:rsidRPr="009C36A8">
              <w:rPr>
                <w:b/>
                <w:bCs/>
              </w:rPr>
              <w:t xml:space="preserve"> </w:t>
            </w:r>
            <w:r w:rsidRPr="009C36A8">
              <w:t>(summer):</w:t>
            </w:r>
            <w:r w:rsidR="008F6666">
              <w:t xml:space="preserve"> </w:t>
            </w:r>
            <w:r w:rsidRPr="009C36A8">
              <w:t>time of year when reproductively active female bats and their young are present on the landscape (ranges from approximately April-September</w:t>
            </w:r>
            <w:r w:rsidR="008F6666">
              <w:t xml:space="preserve"> </w:t>
            </w:r>
            <w:r w:rsidRPr="009C36A8">
              <w:t>and varies by species of bat and geographic location)</w:t>
            </w:r>
            <w:r w:rsidR="00381B05">
              <w:t>.</w:t>
            </w:r>
          </w:p>
        </w:tc>
      </w:tr>
      <w:tr w:rsidR="001D33A6" w:rsidRPr="009C36A8" w14:paraId="7AD690D7" w14:textId="77777777" w:rsidTr="00BD2C7A">
        <w:trPr>
          <w:trHeight w:val="20"/>
        </w:trPr>
        <w:tc>
          <w:tcPr>
            <w:tcW w:w="9350" w:type="dxa"/>
          </w:tcPr>
          <w:p w14:paraId="713AE0FF" w14:textId="58EAC36F" w:rsidR="001D33A6" w:rsidRPr="009C36A8" w:rsidRDefault="001D33A6" w:rsidP="00BD2C7A">
            <w:pPr>
              <w:rPr>
                <w:b/>
                <w:bCs/>
              </w:rPr>
            </w:pPr>
            <w:bookmarkStart w:id="41" w:name="Nonnative_invasive_species"/>
            <w:r>
              <w:rPr>
                <w:b/>
                <w:bCs/>
              </w:rPr>
              <w:t xml:space="preserve">Non-native invasive species </w:t>
            </w:r>
            <w:bookmarkEnd w:id="41"/>
            <w:r>
              <w:rPr>
                <w:b/>
                <w:bCs/>
              </w:rPr>
              <w:t>(NNIS):</w:t>
            </w:r>
            <w:r w:rsidR="008F6666">
              <w:rPr>
                <w:bCs/>
              </w:rPr>
              <w:t xml:space="preserve"> </w:t>
            </w:r>
            <w:r w:rsidRPr="005D0CA1">
              <w:rPr>
                <w:bCs/>
              </w:rPr>
              <w:t>A</w:t>
            </w:r>
            <w:r>
              <w:rPr>
                <w:bCs/>
              </w:rPr>
              <w:t xml:space="preserve"> species that </w:t>
            </w:r>
            <w:r w:rsidRPr="005D0CA1">
              <w:rPr>
                <w:bCs/>
              </w:rPr>
              <w:t>is</w:t>
            </w:r>
            <w:r>
              <w:rPr>
                <w:bCs/>
              </w:rPr>
              <w:t xml:space="preserve"> not </w:t>
            </w:r>
            <w:r w:rsidRPr="005D0CA1">
              <w:rPr>
                <w:bCs/>
              </w:rPr>
              <w:t>native (</w:t>
            </w:r>
            <w:r>
              <w:rPr>
                <w:bCs/>
              </w:rPr>
              <w:t xml:space="preserve">i.e., </w:t>
            </w:r>
            <w:r w:rsidRPr="005D0CA1">
              <w:rPr>
                <w:bCs/>
              </w:rPr>
              <w:t>alien) to the ecosystem under consideration and</w:t>
            </w:r>
            <w:r>
              <w:rPr>
                <w:bCs/>
              </w:rPr>
              <w:t xml:space="preserve"> w</w:t>
            </w:r>
            <w:r w:rsidRPr="005D0CA1">
              <w:rPr>
                <w:bCs/>
              </w:rPr>
              <w:t>hose introduction causes or is likely to cause economic or environmental harm or harm to human health.</w:t>
            </w:r>
          </w:p>
        </w:tc>
      </w:tr>
      <w:tr w:rsidR="00EE5D41" w:rsidRPr="009C36A8" w14:paraId="4CDE8CA6" w14:textId="77777777" w:rsidTr="00BD2C7A">
        <w:trPr>
          <w:trHeight w:val="20"/>
        </w:trPr>
        <w:tc>
          <w:tcPr>
            <w:tcW w:w="9350" w:type="dxa"/>
            <w:hideMark/>
          </w:tcPr>
          <w:p w14:paraId="1FDBC342" w14:textId="44AD4B54" w:rsidR="00EE5D41" w:rsidRPr="009C36A8" w:rsidRDefault="00EE5D41" w:rsidP="00BD2C7A">
            <w:pPr>
              <w:rPr>
                <w:b/>
                <w:bCs/>
              </w:rPr>
            </w:pPr>
            <w:bookmarkStart w:id="42" w:name="non_volant"/>
            <w:r w:rsidRPr="009C36A8">
              <w:rPr>
                <w:b/>
                <w:bCs/>
              </w:rPr>
              <w:t>Non-volant</w:t>
            </w:r>
            <w:bookmarkEnd w:id="42"/>
            <w:r w:rsidRPr="009C36A8">
              <w:t>:</w:t>
            </w:r>
            <w:r w:rsidR="008F6666">
              <w:t xml:space="preserve"> </w:t>
            </w:r>
            <w:r w:rsidRPr="009C36A8">
              <w:t>flightless, or lacking the ability to fly</w:t>
            </w:r>
            <w:r w:rsidR="00381B05">
              <w:t>.</w:t>
            </w:r>
            <w:r w:rsidR="008F6666">
              <w:t xml:space="preserve"> </w:t>
            </w:r>
            <w:r w:rsidR="00381B05">
              <w:t>Bat pups are non-volant for approximately the first 4 weeks after they are born.</w:t>
            </w:r>
            <w:r w:rsidR="008F6666">
              <w:t xml:space="preserve"> </w:t>
            </w:r>
          </w:p>
        </w:tc>
      </w:tr>
      <w:tr w:rsidR="00EE5D41" w:rsidRPr="009C36A8" w14:paraId="3810311B" w14:textId="77777777" w:rsidTr="00BD2C7A">
        <w:trPr>
          <w:trHeight w:val="20"/>
        </w:trPr>
        <w:tc>
          <w:tcPr>
            <w:tcW w:w="9350" w:type="dxa"/>
            <w:hideMark/>
          </w:tcPr>
          <w:p w14:paraId="478E4595" w14:textId="0EA20671" w:rsidR="00EE5D41" w:rsidRPr="009C36A8" w:rsidRDefault="00EE5D41" w:rsidP="00BD2C7A">
            <w:bookmarkStart w:id="43" w:name="Permanent_habitat_loss"/>
            <w:r w:rsidRPr="009C36A8">
              <w:rPr>
                <w:b/>
                <w:bCs/>
              </w:rPr>
              <w:t>Permanent habitat loss</w:t>
            </w:r>
            <w:bookmarkEnd w:id="43"/>
            <w:r w:rsidRPr="009C36A8">
              <w:t>:</w:t>
            </w:r>
            <w:r w:rsidR="008F6666">
              <w:t xml:space="preserve"> </w:t>
            </w:r>
            <w:r w:rsidRPr="009C36A8">
              <w:t xml:space="preserve">the permanent removal/destruction of suitable </w:t>
            </w:r>
            <w:r w:rsidR="00D26462">
              <w:t xml:space="preserve">bat </w:t>
            </w:r>
            <w:r w:rsidRPr="009C36A8">
              <w:t>habitat</w:t>
            </w:r>
            <w:r w:rsidR="00381B05">
              <w:t>.</w:t>
            </w:r>
            <w:r w:rsidR="008F6666">
              <w:t xml:space="preserve"> </w:t>
            </w:r>
          </w:p>
        </w:tc>
      </w:tr>
      <w:tr w:rsidR="00EE5D41" w:rsidRPr="009C36A8" w14:paraId="7B388FD1" w14:textId="77777777" w:rsidTr="00BD2C7A">
        <w:trPr>
          <w:trHeight w:val="20"/>
        </w:trPr>
        <w:tc>
          <w:tcPr>
            <w:tcW w:w="9350" w:type="dxa"/>
            <w:hideMark/>
          </w:tcPr>
          <w:p w14:paraId="6038B9B0" w14:textId="2A7A935C" w:rsidR="00EE5D41" w:rsidRPr="009C36A8" w:rsidRDefault="00EE5D41" w:rsidP="00BD2C7A">
            <w:r w:rsidRPr="009C36A8">
              <w:rPr>
                <w:b/>
                <w:bCs/>
              </w:rPr>
              <w:t>Permanent habitat modification</w:t>
            </w:r>
            <w:r w:rsidRPr="009C36A8">
              <w:t>:</w:t>
            </w:r>
            <w:r w:rsidR="008F6666">
              <w:t xml:space="preserve"> </w:t>
            </w:r>
            <w:r w:rsidRPr="009C36A8">
              <w:t xml:space="preserve">the permanent alteration of habitat in an area to the point where it diminishes the long-term </w:t>
            </w:r>
            <w:r w:rsidR="00C63C1B">
              <w:t xml:space="preserve">suitability of the habitat for </w:t>
            </w:r>
            <w:r w:rsidRPr="009C36A8">
              <w:t>bat species and/or the introduction of new uses, activities, or infrastructure to an area that will produce enduring effects that diminish the long-term suitability of the habitat for bat species</w:t>
            </w:r>
            <w:r w:rsidR="00D26462">
              <w:t>.</w:t>
            </w:r>
          </w:p>
        </w:tc>
      </w:tr>
      <w:tr w:rsidR="00906E67" w:rsidRPr="009C36A8" w14:paraId="343EABAA" w14:textId="77777777" w:rsidTr="00BD2C7A">
        <w:trPr>
          <w:trHeight w:val="20"/>
        </w:trPr>
        <w:tc>
          <w:tcPr>
            <w:tcW w:w="9350" w:type="dxa"/>
          </w:tcPr>
          <w:p w14:paraId="55F85E18" w14:textId="0A3B8BF0" w:rsidR="00B93396" w:rsidRPr="005D0CA1" w:rsidRDefault="00906E67" w:rsidP="007B3E1E">
            <w:pPr>
              <w:rPr>
                <w:bCs/>
              </w:rPr>
            </w:pPr>
            <w:bookmarkStart w:id="44" w:name="Prescribed_fire"/>
            <w:r>
              <w:rPr>
                <w:b/>
                <w:bCs/>
              </w:rPr>
              <w:t xml:space="preserve">Prescribed </w:t>
            </w:r>
            <w:r w:rsidR="00B93396">
              <w:rPr>
                <w:b/>
                <w:bCs/>
              </w:rPr>
              <w:t>fire</w:t>
            </w:r>
            <w:bookmarkEnd w:id="44"/>
            <w:r>
              <w:rPr>
                <w:b/>
                <w:bCs/>
              </w:rPr>
              <w:t>:</w:t>
            </w:r>
            <w:r w:rsidR="008F6666">
              <w:rPr>
                <w:b/>
                <w:bCs/>
              </w:rPr>
              <w:t xml:space="preserve"> </w:t>
            </w:r>
            <w:r w:rsidR="007B3E1E">
              <w:rPr>
                <w:bCs/>
              </w:rPr>
              <w:t>deliberate burning of</w:t>
            </w:r>
            <w:r w:rsidRPr="005D0CA1">
              <w:rPr>
                <w:bCs/>
              </w:rPr>
              <w:t xml:space="preserve"> wildland fuels in either their natural or their modified state and under specified environmental conditions, which allows the fire to be confined to a predetermined area and produces the fire intensity and rate of spread required to attain planned resource management objectives —synonym</w:t>
            </w:r>
            <w:r w:rsidR="007B3E1E">
              <w:rPr>
                <w:bCs/>
              </w:rPr>
              <w:t>s:</w:t>
            </w:r>
            <w:r w:rsidRPr="005D0CA1">
              <w:rPr>
                <w:bCs/>
              </w:rPr>
              <w:t xml:space="preserve"> controlled burn, prescribed </w:t>
            </w:r>
            <w:r w:rsidR="00B93396">
              <w:rPr>
                <w:bCs/>
              </w:rPr>
              <w:t>burn</w:t>
            </w:r>
            <w:r w:rsidRPr="005D0CA1">
              <w:rPr>
                <w:bCs/>
              </w:rPr>
              <w:t>.</w:t>
            </w:r>
            <w:r w:rsidR="008F6666">
              <w:rPr>
                <w:bCs/>
              </w:rPr>
              <w:t xml:space="preserve"> </w:t>
            </w:r>
          </w:p>
        </w:tc>
      </w:tr>
      <w:tr w:rsidR="00EE5D41" w:rsidRPr="009C36A8" w14:paraId="3FB1DBFA" w14:textId="77777777" w:rsidTr="00BD2C7A">
        <w:trPr>
          <w:trHeight w:val="20"/>
        </w:trPr>
        <w:tc>
          <w:tcPr>
            <w:tcW w:w="9350" w:type="dxa"/>
            <w:hideMark/>
          </w:tcPr>
          <w:p w14:paraId="43F240EF" w14:textId="4B78F7AF" w:rsidR="00EE5D41" w:rsidRPr="009C36A8" w:rsidRDefault="00EE5D41" w:rsidP="00BD2C7A">
            <w:bookmarkStart w:id="45" w:name="Potential_roost_tree"/>
            <w:r w:rsidRPr="009C36A8">
              <w:rPr>
                <w:b/>
                <w:bCs/>
              </w:rPr>
              <w:t>Potential roost tree</w:t>
            </w:r>
            <w:bookmarkEnd w:id="45"/>
            <w:r w:rsidRPr="009C36A8">
              <w:t>:</w:t>
            </w:r>
            <w:r w:rsidR="008F6666">
              <w:t xml:space="preserve"> </w:t>
            </w:r>
            <w:r w:rsidR="00B93396">
              <w:t xml:space="preserve">a live or dead standing </w:t>
            </w:r>
            <w:r w:rsidRPr="009C36A8">
              <w:t xml:space="preserve">tree exhibiting characteristics that make </w:t>
            </w:r>
            <w:r w:rsidR="00B93396">
              <w:t>it</w:t>
            </w:r>
            <w:r w:rsidR="008F6666">
              <w:t xml:space="preserve"> </w:t>
            </w:r>
            <w:r w:rsidRPr="009C36A8">
              <w:t>potentially suitable for bat roosting,</w:t>
            </w:r>
            <w:r w:rsidR="008F6666">
              <w:t xml:space="preserve"> </w:t>
            </w:r>
            <w:r w:rsidRPr="009C36A8">
              <w:t>such as presence of cavities, hollows, cracks, crevices, or exfoliating bark</w:t>
            </w:r>
            <w:r w:rsidR="005A4BC6">
              <w:t>.</w:t>
            </w:r>
          </w:p>
        </w:tc>
      </w:tr>
      <w:tr w:rsidR="00EE5D41" w:rsidRPr="009C36A8" w14:paraId="2BB23BC8" w14:textId="77777777" w:rsidTr="00BD2C7A">
        <w:trPr>
          <w:trHeight w:val="20"/>
        </w:trPr>
        <w:tc>
          <w:tcPr>
            <w:tcW w:w="9350" w:type="dxa"/>
            <w:hideMark/>
          </w:tcPr>
          <w:p w14:paraId="2550E6C8" w14:textId="134D6A3A" w:rsidR="00EE5D41" w:rsidRPr="009C36A8" w:rsidRDefault="00EE5D41" w:rsidP="00BD2C7A">
            <w:bookmarkStart w:id="46" w:name="Roost_site"/>
            <w:r w:rsidRPr="009C36A8">
              <w:rPr>
                <w:b/>
                <w:bCs/>
              </w:rPr>
              <w:t>Roost site</w:t>
            </w:r>
            <w:bookmarkEnd w:id="46"/>
            <w:r w:rsidRPr="009C36A8">
              <w:t>:</w:t>
            </w:r>
            <w:r w:rsidR="008F6666">
              <w:t xml:space="preserve"> </w:t>
            </w:r>
            <w:r w:rsidRPr="009C36A8">
              <w:t>any location (</w:t>
            </w:r>
            <w:r w:rsidR="00323806">
              <w:t>trees,</w:t>
            </w:r>
            <w:r w:rsidRPr="009C36A8">
              <w:t xml:space="preserve"> bat box, structure</w:t>
            </w:r>
            <w:r w:rsidR="00323806">
              <w:t>, bridge, rock outcrop, talus slope, etc.</w:t>
            </w:r>
            <w:r w:rsidRPr="009C36A8">
              <w:t xml:space="preserve">) where bats roost </w:t>
            </w:r>
            <w:r w:rsidR="001A22E6">
              <w:t xml:space="preserve">(rest) </w:t>
            </w:r>
            <w:r w:rsidRPr="009C36A8">
              <w:t>singly or in colonies</w:t>
            </w:r>
            <w:r w:rsidR="005A4BC6">
              <w:t>.</w:t>
            </w:r>
          </w:p>
        </w:tc>
      </w:tr>
      <w:tr w:rsidR="00EE5D41" w:rsidRPr="009C36A8" w14:paraId="3D1A652A" w14:textId="77777777" w:rsidTr="00BD2C7A">
        <w:trPr>
          <w:trHeight w:val="20"/>
        </w:trPr>
        <w:tc>
          <w:tcPr>
            <w:tcW w:w="9350" w:type="dxa"/>
            <w:hideMark/>
          </w:tcPr>
          <w:p w14:paraId="6FAC392D" w14:textId="604AFBCB" w:rsidR="00EE5D41" w:rsidRPr="009C36A8" w:rsidRDefault="00EE5D41" w:rsidP="00BD2C7A">
            <w:pPr>
              <w:rPr>
                <w:b/>
                <w:bCs/>
              </w:rPr>
            </w:pPr>
            <w:r w:rsidRPr="009C36A8">
              <w:rPr>
                <w:b/>
                <w:bCs/>
              </w:rPr>
              <w:t>Roost tree</w:t>
            </w:r>
            <w:bookmarkStart w:id="47" w:name="Roost_tree"/>
            <w:bookmarkEnd w:id="47"/>
            <w:r w:rsidRPr="009C36A8">
              <w:t>:</w:t>
            </w:r>
            <w:r w:rsidR="008F6666">
              <w:t xml:space="preserve"> </w:t>
            </w:r>
            <w:r w:rsidRPr="009C36A8">
              <w:t>a</w:t>
            </w:r>
            <w:r w:rsidR="005D0CA1">
              <w:t xml:space="preserve"> </w:t>
            </w:r>
            <w:r w:rsidRPr="009C36A8">
              <w:t xml:space="preserve">tree in which bats </w:t>
            </w:r>
            <w:r w:rsidR="005A4BC6">
              <w:t xml:space="preserve">have been observed </w:t>
            </w:r>
            <w:r w:rsidRPr="009C36A8">
              <w:t>roost</w:t>
            </w:r>
            <w:r w:rsidR="005A4BC6">
              <w:t>ing</w:t>
            </w:r>
            <w:r w:rsidR="00B20BC5">
              <w:t xml:space="preserve"> singly or in colonies</w:t>
            </w:r>
            <w:r w:rsidR="00C240FB">
              <w:t>.</w:t>
            </w:r>
          </w:p>
        </w:tc>
      </w:tr>
      <w:tr w:rsidR="00EC5AEA" w:rsidRPr="009C36A8" w14:paraId="10F315BF" w14:textId="77777777" w:rsidTr="00BD2C7A">
        <w:trPr>
          <w:trHeight w:val="20"/>
        </w:trPr>
        <w:tc>
          <w:tcPr>
            <w:tcW w:w="9350" w:type="dxa"/>
          </w:tcPr>
          <w:p w14:paraId="73B56510" w14:textId="03BA5A69" w:rsidR="00EC5AEA" w:rsidRPr="00EC5AEA" w:rsidRDefault="00EC5AEA" w:rsidP="00EC5AEA">
            <w:pPr>
              <w:rPr>
                <w:bCs/>
              </w:rPr>
            </w:pPr>
            <w:bookmarkStart w:id="48" w:name="Season_dates"/>
            <w:r>
              <w:rPr>
                <w:b/>
                <w:bCs/>
              </w:rPr>
              <w:t>Season dates</w:t>
            </w:r>
            <w:bookmarkEnd w:id="48"/>
            <w:r>
              <w:rPr>
                <w:b/>
                <w:bCs/>
              </w:rPr>
              <w:t>:</w:t>
            </w:r>
            <w:r>
              <w:rPr>
                <w:bCs/>
              </w:rPr>
              <w:t xml:space="preserve"> the dates representative of the window of time that bats in a given area are considered </w:t>
            </w:r>
            <w:r>
              <w:rPr>
                <w:bCs/>
              </w:rPr>
              <w:lastRenderedPageBreak/>
              <w:t xml:space="preserve">to be in a particular life history stage: e.g., maternity season; </w:t>
            </w:r>
            <w:r w:rsidR="001C68D7">
              <w:rPr>
                <w:bCs/>
              </w:rPr>
              <w:t xml:space="preserve">pup season; </w:t>
            </w:r>
            <w:r>
              <w:rPr>
                <w:bCs/>
              </w:rPr>
              <w:t xml:space="preserve">wintering (e.g., in hibernacula), </w:t>
            </w:r>
            <w:r w:rsidR="001C68D7">
              <w:rPr>
                <w:bCs/>
              </w:rPr>
              <w:t>etc.</w:t>
            </w:r>
          </w:p>
        </w:tc>
      </w:tr>
      <w:tr w:rsidR="005A4BC6" w:rsidRPr="009C36A8" w14:paraId="442B1E07" w14:textId="77777777" w:rsidTr="00BD2C7A">
        <w:trPr>
          <w:trHeight w:val="20"/>
        </w:trPr>
        <w:tc>
          <w:tcPr>
            <w:tcW w:w="9350" w:type="dxa"/>
          </w:tcPr>
          <w:p w14:paraId="54225531" w14:textId="59855F5F" w:rsidR="006B3896" w:rsidRPr="00323806" w:rsidRDefault="005A4BC6" w:rsidP="002A5F52">
            <w:pPr>
              <w:rPr>
                <w:bCs/>
              </w:rPr>
            </w:pPr>
            <w:bookmarkStart w:id="49" w:name="Snag"/>
            <w:r>
              <w:rPr>
                <w:b/>
                <w:bCs/>
              </w:rPr>
              <w:lastRenderedPageBreak/>
              <w:t>Snag</w:t>
            </w:r>
            <w:bookmarkEnd w:id="49"/>
            <w:r>
              <w:rPr>
                <w:b/>
                <w:bCs/>
              </w:rPr>
              <w:t>:</w:t>
            </w:r>
            <w:r w:rsidR="008F6666">
              <w:rPr>
                <w:b/>
                <w:bCs/>
              </w:rPr>
              <w:t xml:space="preserve"> </w:t>
            </w:r>
            <w:r w:rsidR="002A5F52">
              <w:rPr>
                <w:rFonts w:ascii="Times New" w:hAnsi="Times New"/>
              </w:rPr>
              <w:t>a standing dead tree from which the leaves and most of the branches have fallen. Snags</w:t>
            </w:r>
            <w:r w:rsidR="002A5F52" w:rsidRPr="00323806">
              <w:rPr>
                <w:bCs/>
              </w:rPr>
              <w:t xml:space="preserve"> </w:t>
            </w:r>
            <w:r w:rsidR="00283292">
              <w:t xml:space="preserve">may provide important roosting </w:t>
            </w:r>
            <w:r w:rsidR="00323806">
              <w:t>habitat</w:t>
            </w:r>
            <w:r w:rsidR="00283292">
              <w:t xml:space="preserve"> </w:t>
            </w:r>
            <w:r w:rsidR="002A5F52">
              <w:t xml:space="preserve">(i.e., </w:t>
            </w:r>
            <w:r w:rsidR="002A5F52" w:rsidRPr="002A5F52">
              <w:rPr>
                <w:b/>
              </w:rPr>
              <w:t>potential roost trees</w:t>
            </w:r>
            <w:r w:rsidR="002A5F52">
              <w:t xml:space="preserve">) </w:t>
            </w:r>
            <w:r w:rsidR="00283292">
              <w:t xml:space="preserve">for bats under loose bark and in cavities, </w:t>
            </w:r>
            <w:r w:rsidR="005818C1">
              <w:t>crevices,</w:t>
            </w:r>
            <w:r w:rsidR="00283292">
              <w:t xml:space="preserve"> and hollows</w:t>
            </w:r>
            <w:r w:rsidR="00B93396">
              <w:rPr>
                <w:bCs/>
              </w:rPr>
              <w:t>.</w:t>
            </w:r>
            <w:r w:rsidR="008F6666">
              <w:rPr>
                <w:bCs/>
              </w:rPr>
              <w:t xml:space="preserve"> </w:t>
            </w:r>
          </w:p>
        </w:tc>
      </w:tr>
      <w:tr w:rsidR="00EE5D41" w:rsidRPr="009C36A8" w14:paraId="194ED472" w14:textId="77777777" w:rsidTr="00BD2C7A">
        <w:trPr>
          <w:trHeight w:val="20"/>
        </w:trPr>
        <w:tc>
          <w:tcPr>
            <w:tcW w:w="9350" w:type="dxa"/>
            <w:hideMark/>
          </w:tcPr>
          <w:p w14:paraId="38A7D2CD" w14:textId="3A431A48" w:rsidR="00EE5D41" w:rsidRPr="009C36A8" w:rsidRDefault="00EE5D41" w:rsidP="00BD2C7A">
            <w:bookmarkStart w:id="50" w:name="Spring_staging"/>
            <w:r w:rsidRPr="009C36A8">
              <w:rPr>
                <w:b/>
                <w:bCs/>
              </w:rPr>
              <w:t>Spring staging</w:t>
            </w:r>
            <w:bookmarkEnd w:id="50"/>
            <w:r w:rsidRPr="009C36A8">
              <w:t>:</w:t>
            </w:r>
            <w:r w:rsidR="008F6666">
              <w:t xml:space="preserve"> </w:t>
            </w:r>
            <w:r w:rsidRPr="009C36A8">
              <w:t>the departure of bats from hibernacula in the spring, including processes and behaviors that lead up to departure (ranges from approximately March-May and varies by species of bat and geographic location)</w:t>
            </w:r>
          </w:p>
        </w:tc>
      </w:tr>
      <w:tr w:rsidR="0027652C" w:rsidRPr="009C36A8" w14:paraId="43563C11" w14:textId="77777777" w:rsidTr="00BD2C7A">
        <w:trPr>
          <w:trHeight w:val="20"/>
        </w:trPr>
        <w:tc>
          <w:tcPr>
            <w:tcW w:w="9350" w:type="dxa"/>
          </w:tcPr>
          <w:p w14:paraId="76089C04" w14:textId="072425A4" w:rsidR="0027652C" w:rsidRPr="00C240FB" w:rsidRDefault="0027652C" w:rsidP="00BD2C7A">
            <w:pPr>
              <w:rPr>
                <w:b/>
                <w:bCs/>
              </w:rPr>
            </w:pPr>
            <w:bookmarkStart w:id="51" w:name="Stand"/>
            <w:r w:rsidRPr="00C240FB">
              <w:rPr>
                <w:b/>
                <w:bCs/>
              </w:rPr>
              <w:t>Stand</w:t>
            </w:r>
            <w:bookmarkEnd w:id="51"/>
            <w:r w:rsidRPr="00C240FB">
              <w:rPr>
                <w:b/>
                <w:bCs/>
              </w:rPr>
              <w:t>:</w:t>
            </w:r>
            <w:r w:rsidR="008F6666" w:rsidRPr="00C240FB">
              <w:rPr>
                <w:b/>
                <w:bCs/>
              </w:rPr>
              <w:t xml:space="preserve"> </w:t>
            </w:r>
            <w:r w:rsidRPr="00C240FB">
              <w:rPr>
                <w:color w:val="000000"/>
                <w:shd w:val="clear" w:color="auto" w:fill="FFFFFF"/>
              </w:rPr>
              <w:t>a contiguous group of trees sufficiently uniform in age-class distribution, composition, and structure, and growing on a site of sufficiently uniform quality, to be a distinguishable and manageable unit.</w:t>
            </w:r>
            <w:r w:rsidR="008F6666" w:rsidRPr="00C240FB">
              <w:rPr>
                <w:color w:val="000000"/>
                <w:shd w:val="clear" w:color="auto" w:fill="FFFFFF"/>
              </w:rPr>
              <w:t xml:space="preserve"> </w:t>
            </w:r>
          </w:p>
        </w:tc>
      </w:tr>
      <w:tr w:rsidR="00AD1F5B" w:rsidRPr="009C36A8" w14:paraId="1C237634" w14:textId="77777777" w:rsidTr="00BD2C7A">
        <w:trPr>
          <w:trHeight w:val="20"/>
        </w:trPr>
        <w:tc>
          <w:tcPr>
            <w:tcW w:w="9350" w:type="dxa"/>
          </w:tcPr>
          <w:p w14:paraId="66711AF1" w14:textId="58B9ED6C" w:rsidR="00AD1F5B" w:rsidRPr="00542831" w:rsidRDefault="00AD1F5B" w:rsidP="00BD2C7A">
            <w:pPr>
              <w:rPr>
                <w:bCs/>
              </w:rPr>
            </w:pPr>
            <w:bookmarkStart w:id="52" w:name="Stressor"/>
            <w:r>
              <w:rPr>
                <w:b/>
                <w:bCs/>
              </w:rPr>
              <w:t>Stressor</w:t>
            </w:r>
            <w:bookmarkEnd w:id="52"/>
            <w:r>
              <w:rPr>
                <w:b/>
                <w:bCs/>
              </w:rPr>
              <w:t xml:space="preserve">: </w:t>
            </w:r>
            <w:r w:rsidRPr="00EB0044">
              <w:rPr>
                <w:rFonts w:cs="Arial"/>
                <w:shd w:val="clear" w:color="auto" w:fill="FFFFFF"/>
              </w:rPr>
              <w:t xml:space="preserve">a chemical or biological agent, environmental condition, external stimulus or an event </w:t>
            </w:r>
            <w:r>
              <w:rPr>
                <w:rFonts w:cs="Arial"/>
                <w:shd w:val="clear" w:color="auto" w:fill="FFFFFF"/>
              </w:rPr>
              <w:t xml:space="preserve">/activity </w:t>
            </w:r>
            <w:r w:rsidRPr="00EB0044">
              <w:rPr>
                <w:rFonts w:cs="Arial"/>
                <w:shd w:val="clear" w:color="auto" w:fill="FFFFFF"/>
              </w:rPr>
              <w:t>that causes stress</w:t>
            </w:r>
            <w:r>
              <w:rPr>
                <w:rFonts w:cs="Arial"/>
                <w:shd w:val="clear" w:color="auto" w:fill="FFFFFF"/>
              </w:rPr>
              <w:t xml:space="preserve"> to or triggers a stress response within</w:t>
            </w:r>
            <w:r w:rsidRPr="00EB0044">
              <w:rPr>
                <w:rFonts w:cs="Arial"/>
                <w:shd w:val="clear" w:color="auto" w:fill="FFFFFF"/>
              </w:rPr>
              <w:t xml:space="preserve"> an</w:t>
            </w:r>
            <w:r>
              <w:rPr>
                <w:rFonts w:cs="Arial"/>
                <w:shd w:val="clear" w:color="auto" w:fill="FFFFFF"/>
              </w:rPr>
              <w:t xml:space="preserve"> organism </w:t>
            </w:r>
            <w:r w:rsidRPr="00EB0044">
              <w:rPr>
                <w:rFonts w:cs="Arial"/>
                <w:shd w:val="clear" w:color="auto" w:fill="FFFFFF"/>
              </w:rPr>
              <w:t>(</w:t>
            </w:r>
            <w:r>
              <w:rPr>
                <w:rFonts w:cs="Arial"/>
                <w:shd w:val="clear" w:color="auto" w:fill="FFFFFF"/>
              </w:rPr>
              <w:t xml:space="preserve">e.g., disease, </w:t>
            </w:r>
            <w:r w:rsidRPr="00EB0044">
              <w:rPr>
                <w:rFonts w:cs="Arial"/>
                <w:shd w:val="clear" w:color="auto" w:fill="FFFFFF"/>
              </w:rPr>
              <w:t xml:space="preserve">elevated sound levels, </w:t>
            </w:r>
            <w:r>
              <w:rPr>
                <w:rFonts w:cs="Arial"/>
                <w:shd w:val="clear" w:color="auto" w:fill="FFFFFF"/>
              </w:rPr>
              <w:t>environmental contaminants</w:t>
            </w:r>
            <w:r w:rsidRPr="00EB0044">
              <w:rPr>
                <w:rFonts w:cs="Arial"/>
                <w:shd w:val="clear" w:color="auto" w:fill="FFFFFF"/>
              </w:rPr>
              <w:t>)</w:t>
            </w:r>
            <w:r>
              <w:rPr>
                <w:rFonts w:cs="Arial"/>
                <w:shd w:val="clear" w:color="auto" w:fill="FFFFFF"/>
              </w:rPr>
              <w:t>.</w:t>
            </w:r>
          </w:p>
        </w:tc>
      </w:tr>
      <w:tr w:rsidR="00EE5D41" w:rsidRPr="009C36A8" w14:paraId="2235292B" w14:textId="77777777" w:rsidTr="00BD2C7A">
        <w:trPr>
          <w:trHeight w:val="20"/>
        </w:trPr>
        <w:tc>
          <w:tcPr>
            <w:tcW w:w="9350" w:type="dxa"/>
            <w:hideMark/>
          </w:tcPr>
          <w:p w14:paraId="0038E851" w14:textId="227FFE39" w:rsidR="00EE5D41" w:rsidRPr="009C36A8" w:rsidRDefault="00EE5D41" w:rsidP="00BD2C7A">
            <w:bookmarkStart w:id="53" w:name="Suitable_habitat"/>
            <w:r w:rsidRPr="009C36A8">
              <w:rPr>
                <w:b/>
                <w:bCs/>
              </w:rPr>
              <w:t>Suitable</w:t>
            </w:r>
            <w:r w:rsidR="00E37819">
              <w:rPr>
                <w:b/>
                <w:bCs/>
              </w:rPr>
              <w:t xml:space="preserve"> </w:t>
            </w:r>
            <w:r w:rsidRPr="009C36A8">
              <w:rPr>
                <w:b/>
                <w:bCs/>
              </w:rPr>
              <w:t>habitat</w:t>
            </w:r>
            <w:bookmarkEnd w:id="53"/>
            <w:r w:rsidRPr="009C36A8">
              <w:t>:</w:t>
            </w:r>
            <w:r w:rsidR="008F6666">
              <w:t xml:space="preserve"> </w:t>
            </w:r>
            <w:r w:rsidR="00323806">
              <w:t>spring, s</w:t>
            </w:r>
            <w:r w:rsidRPr="009C36A8">
              <w:t>ummer</w:t>
            </w:r>
            <w:r w:rsidR="00323806">
              <w:t>, fall</w:t>
            </w:r>
            <w:r w:rsidRPr="009C36A8">
              <w:t xml:space="preserve"> and/or winter habitat </w:t>
            </w:r>
            <w:r w:rsidR="00381B05">
              <w:t>with attributes considered suitable or otherwise</w:t>
            </w:r>
            <w:r w:rsidRPr="009C36A8">
              <w:t xml:space="preserve"> appropriate for use by </w:t>
            </w:r>
            <w:r w:rsidR="00CA199B">
              <w:t>WNS-affected</w:t>
            </w:r>
            <w:r w:rsidRPr="009C36A8">
              <w:t xml:space="preserve"> bat species</w:t>
            </w:r>
            <w:r w:rsidR="00CB6636">
              <w:t xml:space="preserve">; characteristics will vary based on bat species </w:t>
            </w:r>
            <w:r w:rsidR="00381B05">
              <w:t xml:space="preserve">habitat needs </w:t>
            </w:r>
            <w:r w:rsidR="00CB6636">
              <w:t>and geographic area.</w:t>
            </w:r>
          </w:p>
        </w:tc>
      </w:tr>
      <w:tr w:rsidR="005A4BC6" w:rsidRPr="009C36A8" w14:paraId="285AAA05" w14:textId="77777777" w:rsidTr="00BD2C7A">
        <w:trPr>
          <w:trHeight w:val="20"/>
        </w:trPr>
        <w:tc>
          <w:tcPr>
            <w:tcW w:w="9350" w:type="dxa"/>
          </w:tcPr>
          <w:p w14:paraId="18163E24" w14:textId="0B2273A3" w:rsidR="005A4BC6" w:rsidRPr="00CB6636" w:rsidRDefault="005A4BC6" w:rsidP="00BD2C7A">
            <w:pPr>
              <w:rPr>
                <w:b/>
              </w:rPr>
            </w:pPr>
            <w:bookmarkStart w:id="54" w:name="Summer_habitat"/>
            <w:r>
              <w:rPr>
                <w:b/>
              </w:rPr>
              <w:t>Summer habitat</w:t>
            </w:r>
            <w:bookmarkEnd w:id="54"/>
            <w:r>
              <w:rPr>
                <w:b/>
              </w:rPr>
              <w:t>:</w:t>
            </w:r>
            <w:r w:rsidR="008F6666">
              <w:t xml:space="preserve"> </w:t>
            </w:r>
            <w:r w:rsidR="00A63C22" w:rsidRPr="005D0CA1">
              <w:t>roosting and/or foraging habitat used by bats during the summer.</w:t>
            </w:r>
          </w:p>
        </w:tc>
      </w:tr>
      <w:tr w:rsidR="004425A4" w:rsidRPr="009C36A8" w14:paraId="7C89705F" w14:textId="77777777" w:rsidTr="00BD2C7A">
        <w:trPr>
          <w:trHeight w:val="20"/>
        </w:trPr>
        <w:tc>
          <w:tcPr>
            <w:tcW w:w="9350" w:type="dxa"/>
          </w:tcPr>
          <w:p w14:paraId="7B8D7333" w14:textId="6CA8977A" w:rsidR="004425A4" w:rsidRPr="00534435" w:rsidRDefault="004425A4">
            <w:bookmarkStart w:id="55" w:name="Threat"/>
            <w:r>
              <w:rPr>
                <w:b/>
              </w:rPr>
              <w:t>Threat</w:t>
            </w:r>
            <w:bookmarkEnd w:id="55"/>
            <w:r>
              <w:rPr>
                <w:b/>
              </w:rPr>
              <w:t>:</w:t>
            </w:r>
            <w:r w:rsidR="00AD1F5B">
              <w:t xml:space="preserve"> </w:t>
            </w:r>
            <w:r w:rsidR="00AD1F5B" w:rsidRPr="00EB0044">
              <w:t>the</w:t>
            </w:r>
            <w:r w:rsidR="00AD1F5B">
              <w:t xml:space="preserve"> existence of or</w:t>
            </w:r>
            <w:r w:rsidR="00AD1F5B" w:rsidRPr="00EB0044">
              <w:rPr>
                <w:rFonts w:cs="Arial"/>
                <w:shd w:val="clear" w:color="auto" w:fill="FFFFFF"/>
              </w:rPr>
              <w:t xml:space="preserve"> potential for an adverse effect (e.g., </w:t>
            </w:r>
            <w:r w:rsidR="00994615">
              <w:rPr>
                <w:rFonts w:cs="Arial"/>
                <w:shd w:val="clear" w:color="auto" w:fill="FFFFFF"/>
              </w:rPr>
              <w:t>disease, injury/</w:t>
            </w:r>
            <w:r w:rsidR="00AD1F5B" w:rsidRPr="00EB0044">
              <w:rPr>
                <w:rFonts w:cs="Arial"/>
                <w:shd w:val="clear" w:color="auto" w:fill="FFFFFF"/>
              </w:rPr>
              <w:t>death, reproductive loss) to occur on living organisms and</w:t>
            </w:r>
            <w:r w:rsidR="00AD1F5B">
              <w:rPr>
                <w:rFonts w:cs="Arial"/>
                <w:shd w:val="clear" w:color="auto" w:fill="FFFFFF"/>
              </w:rPr>
              <w:t>/or</w:t>
            </w:r>
            <w:r w:rsidR="00AD1F5B" w:rsidRPr="00EB0044">
              <w:rPr>
                <w:rFonts w:cs="Arial"/>
                <w:shd w:val="clear" w:color="auto" w:fill="FFFFFF"/>
              </w:rPr>
              <w:t xml:space="preserve"> their environment by natural or man-made </w:t>
            </w:r>
            <w:r w:rsidR="00AD1F5B">
              <w:rPr>
                <w:rFonts w:cs="Arial"/>
                <w:shd w:val="clear" w:color="auto" w:fill="FFFFFF"/>
              </w:rPr>
              <w:t xml:space="preserve">events, </w:t>
            </w:r>
            <w:r w:rsidR="00AD1F5B" w:rsidRPr="00EB0044">
              <w:rPr>
                <w:rFonts w:cs="Arial"/>
                <w:shd w:val="clear" w:color="auto" w:fill="FFFFFF"/>
              </w:rPr>
              <w:t>activities</w:t>
            </w:r>
            <w:r w:rsidR="00AD1F5B">
              <w:rPr>
                <w:rFonts w:cs="Arial"/>
                <w:shd w:val="clear" w:color="auto" w:fill="FFFFFF"/>
              </w:rPr>
              <w:t xml:space="preserve"> or conditions</w:t>
            </w:r>
            <w:r w:rsidR="00AD1F5B" w:rsidRPr="00EB0044">
              <w:rPr>
                <w:rFonts w:cs="Arial"/>
                <w:shd w:val="clear" w:color="auto" w:fill="FFFFFF"/>
              </w:rPr>
              <w:t>.</w:t>
            </w:r>
          </w:p>
        </w:tc>
      </w:tr>
      <w:tr w:rsidR="00CB6636" w:rsidRPr="009C36A8" w14:paraId="1D3E3B4D" w14:textId="77777777" w:rsidTr="00BD2C7A">
        <w:trPr>
          <w:trHeight w:val="20"/>
        </w:trPr>
        <w:tc>
          <w:tcPr>
            <w:tcW w:w="9350" w:type="dxa"/>
          </w:tcPr>
          <w:p w14:paraId="64A807C0" w14:textId="2E9CB914" w:rsidR="00CB6636" w:rsidRPr="009C36A8" w:rsidRDefault="00CB6636" w:rsidP="00BD2C7A">
            <w:pPr>
              <w:rPr>
                <w:b/>
                <w:bCs/>
              </w:rPr>
            </w:pPr>
            <w:bookmarkStart w:id="56" w:name="Uneven_aged_harvest"/>
            <w:r w:rsidRPr="00CB6636">
              <w:rPr>
                <w:b/>
              </w:rPr>
              <w:t>Uneven-aged harvest</w:t>
            </w:r>
            <w:bookmarkEnd w:id="56"/>
            <w:r>
              <w:t>:</w:t>
            </w:r>
            <w:r w:rsidR="008F6666">
              <w:t xml:space="preserve"> </w:t>
            </w:r>
            <w:r w:rsidRPr="00CB6636">
              <w:t>Methods of regenerating a forest stand, and maintaining an uneven-aged structure, by removing some trees in all size classes either singly, in small groups, or in steps.</w:t>
            </w:r>
            <w:r w:rsidR="008F6666">
              <w:t xml:space="preserve"> </w:t>
            </w:r>
          </w:p>
        </w:tc>
      </w:tr>
      <w:tr w:rsidR="00237B57" w:rsidRPr="009C36A8" w14:paraId="440561EF" w14:textId="77777777" w:rsidTr="00BD2C7A">
        <w:trPr>
          <w:trHeight w:val="20"/>
        </w:trPr>
        <w:tc>
          <w:tcPr>
            <w:tcW w:w="9350" w:type="dxa"/>
          </w:tcPr>
          <w:p w14:paraId="7F92F672" w14:textId="1AC8069A" w:rsidR="00237B57" w:rsidRPr="005D0CA1" w:rsidRDefault="00237B57" w:rsidP="00BD2C7A">
            <w:pPr>
              <w:rPr>
                <w:bCs/>
              </w:rPr>
            </w:pPr>
            <w:bookmarkStart w:id="57" w:name="Vegetation_management"/>
            <w:r>
              <w:rPr>
                <w:b/>
                <w:bCs/>
              </w:rPr>
              <w:t>Vegetation management:</w:t>
            </w:r>
            <w:r w:rsidR="008F6666">
              <w:rPr>
                <w:b/>
                <w:bCs/>
              </w:rPr>
              <w:t xml:space="preserve"> </w:t>
            </w:r>
            <w:bookmarkEnd w:id="57"/>
            <w:r w:rsidR="007A6854">
              <w:rPr>
                <w:bCs/>
              </w:rPr>
              <w:t>The process and actions taken by land managers to control</w:t>
            </w:r>
            <w:r w:rsidR="006D6BEE">
              <w:rPr>
                <w:bCs/>
              </w:rPr>
              <w:t>, alter</w:t>
            </w:r>
            <w:r w:rsidR="007A6854">
              <w:rPr>
                <w:bCs/>
              </w:rPr>
              <w:t xml:space="preserve"> or </w:t>
            </w:r>
            <w:r w:rsidR="006D6BEE">
              <w:rPr>
                <w:bCs/>
              </w:rPr>
              <w:t>enhance</w:t>
            </w:r>
            <w:r w:rsidR="007A6854">
              <w:rPr>
                <w:bCs/>
              </w:rPr>
              <w:t xml:space="preserve"> the </w:t>
            </w:r>
            <w:r w:rsidR="003E5DE7" w:rsidRPr="00694B24">
              <w:t>composition, structure, condition, health, and growth of</w:t>
            </w:r>
            <w:r w:rsidR="007A6854">
              <w:rPr>
                <w:bCs/>
              </w:rPr>
              <w:t xml:space="preserve"> forest</w:t>
            </w:r>
            <w:r w:rsidR="00644806">
              <w:rPr>
                <w:bCs/>
              </w:rPr>
              <w:t>s</w:t>
            </w:r>
            <w:r w:rsidR="007A6854">
              <w:rPr>
                <w:bCs/>
              </w:rPr>
              <w:t xml:space="preserve">, grasslands and other vegetative communities </w:t>
            </w:r>
            <w:r w:rsidR="00644806">
              <w:rPr>
                <w:bCs/>
              </w:rPr>
              <w:t>by</w:t>
            </w:r>
            <w:r w:rsidR="007A6854">
              <w:rPr>
                <w:bCs/>
              </w:rPr>
              <w:t xml:space="preserve"> the </w:t>
            </w:r>
            <w:r w:rsidR="00644806">
              <w:rPr>
                <w:bCs/>
              </w:rPr>
              <w:t xml:space="preserve">judicious </w:t>
            </w:r>
            <w:r w:rsidR="007A6854">
              <w:rPr>
                <w:bCs/>
              </w:rPr>
              <w:t xml:space="preserve">use of mechanical equipment, chemicals, prescribed </w:t>
            </w:r>
            <w:r w:rsidR="005818C1">
              <w:rPr>
                <w:bCs/>
              </w:rPr>
              <w:t>fire,</w:t>
            </w:r>
            <w:r w:rsidR="007A6854">
              <w:rPr>
                <w:bCs/>
              </w:rPr>
              <w:t xml:space="preserve"> or other means</w:t>
            </w:r>
            <w:r w:rsidR="006D6BEE">
              <w:rPr>
                <w:bCs/>
              </w:rPr>
              <w:t xml:space="preserve"> to achieve management goals.</w:t>
            </w:r>
          </w:p>
        </w:tc>
      </w:tr>
      <w:tr w:rsidR="00036731" w:rsidRPr="009C36A8" w14:paraId="1D995F59" w14:textId="77777777" w:rsidTr="00BD2C7A">
        <w:trPr>
          <w:trHeight w:val="20"/>
        </w:trPr>
        <w:tc>
          <w:tcPr>
            <w:tcW w:w="9350" w:type="dxa"/>
          </w:tcPr>
          <w:p w14:paraId="5DD05D55" w14:textId="06B20F5A" w:rsidR="00CA08A8" w:rsidRPr="00CA08A8" w:rsidRDefault="00036731" w:rsidP="00C34371">
            <w:pPr>
              <w:rPr>
                <w:rFonts w:cs="Arial"/>
                <w:b/>
                <w:bCs/>
                <w:color w:val="222222"/>
                <w:lang w:val="en"/>
              </w:rPr>
            </w:pPr>
            <w:bookmarkStart w:id="58" w:name="White_nose_syndrome"/>
            <w:r>
              <w:rPr>
                <w:b/>
                <w:bCs/>
              </w:rPr>
              <w:t>White</w:t>
            </w:r>
            <w:r w:rsidR="000E4391">
              <w:rPr>
                <w:b/>
                <w:bCs/>
              </w:rPr>
              <w:t>-</w:t>
            </w:r>
            <w:r>
              <w:rPr>
                <w:b/>
                <w:bCs/>
              </w:rPr>
              <w:t>nose</w:t>
            </w:r>
            <w:r w:rsidR="000E4391">
              <w:rPr>
                <w:b/>
                <w:bCs/>
              </w:rPr>
              <w:t xml:space="preserve"> </w:t>
            </w:r>
            <w:r>
              <w:rPr>
                <w:b/>
                <w:bCs/>
              </w:rPr>
              <w:t>syndrome</w:t>
            </w:r>
            <w:bookmarkEnd w:id="58"/>
            <w:r w:rsidR="00CA08A8">
              <w:rPr>
                <w:b/>
                <w:bCs/>
              </w:rPr>
              <w:t xml:space="preserve"> (WNS)</w:t>
            </w:r>
            <w:r>
              <w:rPr>
                <w:b/>
                <w:bCs/>
              </w:rPr>
              <w:t>:</w:t>
            </w:r>
            <w:r w:rsidR="008F6666">
              <w:rPr>
                <w:b/>
                <w:bCs/>
              </w:rPr>
              <w:t xml:space="preserve"> </w:t>
            </w:r>
            <w:r>
              <w:rPr>
                <w:bCs/>
              </w:rPr>
              <w:t>a devastating disease</w:t>
            </w:r>
            <w:r w:rsidR="00CA08A8">
              <w:rPr>
                <w:bCs/>
              </w:rPr>
              <w:t xml:space="preserve"> </w:t>
            </w:r>
            <w:r w:rsidR="00CA08A8" w:rsidRPr="00CA08A8">
              <w:rPr>
                <w:rFonts w:cs="Arial"/>
                <w:color w:val="222222"/>
              </w:rPr>
              <w:t xml:space="preserve">named for the white fungus, </w:t>
            </w:r>
            <w:r w:rsidR="00CA08A8" w:rsidRPr="00CA08A8">
              <w:rPr>
                <w:rFonts w:cs="Arial"/>
                <w:i/>
                <w:iCs/>
                <w:color w:val="222222"/>
              </w:rPr>
              <w:t>Pseudogymnoascus destructans</w:t>
            </w:r>
            <w:r w:rsidR="00CA08A8" w:rsidRPr="00CA08A8">
              <w:rPr>
                <w:rFonts w:cs="Arial"/>
                <w:color w:val="222222"/>
              </w:rPr>
              <w:t>, that infects skin of the muzzle, ears, and wings of hibernating bats.</w:t>
            </w:r>
            <w:r w:rsidR="00CA08A8">
              <w:rPr>
                <w:rFonts w:cs="Arial"/>
                <w:color w:val="222222"/>
              </w:rPr>
              <w:t xml:space="preserve"> WNS </w:t>
            </w:r>
            <w:r w:rsidR="00872E88" w:rsidRPr="00CA08A8">
              <w:rPr>
                <w:rStyle w:val="tgc"/>
                <w:rFonts w:cs="Arial"/>
                <w:color w:val="222222"/>
                <w:lang w:val="en"/>
              </w:rPr>
              <w:t xml:space="preserve">has spread from the northeastern United States </w:t>
            </w:r>
            <w:r w:rsidR="00CA08A8">
              <w:rPr>
                <w:rStyle w:val="tgc"/>
                <w:rFonts w:cs="Arial"/>
                <w:color w:val="222222"/>
                <w:lang w:val="en"/>
              </w:rPr>
              <w:t xml:space="preserve">outward </w:t>
            </w:r>
            <w:r w:rsidR="00872E88" w:rsidRPr="00CA08A8">
              <w:rPr>
                <w:rStyle w:val="tgc"/>
                <w:rFonts w:cs="Arial"/>
                <w:color w:val="222222"/>
                <w:lang w:val="en"/>
              </w:rPr>
              <w:t>at an alarming rate</w:t>
            </w:r>
            <w:r w:rsidR="00CA08A8">
              <w:rPr>
                <w:rStyle w:val="tgc"/>
                <w:rFonts w:cs="Arial"/>
                <w:color w:val="222222"/>
                <w:lang w:val="en"/>
              </w:rPr>
              <w:t>, resulting in the deaths of millions of bats s</w:t>
            </w:r>
            <w:r w:rsidR="00872E88" w:rsidRPr="00CA08A8">
              <w:rPr>
                <w:rStyle w:val="tgc"/>
                <w:rFonts w:cs="Arial"/>
                <w:color w:val="222222"/>
                <w:lang w:val="en"/>
              </w:rPr>
              <w:t>ince the winter of 2007-2008</w:t>
            </w:r>
            <w:r w:rsidR="00CA08A8">
              <w:rPr>
                <w:rStyle w:val="tgc"/>
                <w:rFonts w:cs="Arial"/>
                <w:color w:val="222222"/>
                <w:lang w:val="en"/>
              </w:rPr>
              <w:t xml:space="preserve">. </w:t>
            </w:r>
            <w:r w:rsidR="005818C1">
              <w:rPr>
                <w:rStyle w:val="tgc"/>
                <w:rFonts w:cs="Arial"/>
                <w:color w:val="222222"/>
                <w:lang w:val="en"/>
              </w:rPr>
              <w:t xml:space="preserve">For more info </w:t>
            </w:r>
            <w:r w:rsidR="00C34371">
              <w:rPr>
                <w:rStyle w:val="tgc"/>
                <w:rFonts w:cs="Arial"/>
                <w:color w:val="222222"/>
                <w:lang w:val="en"/>
              </w:rPr>
              <w:t xml:space="preserve">see </w:t>
            </w:r>
            <w:hyperlink r:id="rId20" w:history="1">
              <w:r w:rsidR="00FB08A5" w:rsidRPr="002B3D35">
                <w:rPr>
                  <w:rStyle w:val="Hyperlink"/>
                  <w:rFonts w:cs="Arial"/>
                  <w:lang w:val="en"/>
                </w:rPr>
                <w:t>https://www.whitenosesyndrome.org/</w:t>
              </w:r>
            </w:hyperlink>
            <w:r w:rsidR="00FB08A5">
              <w:rPr>
                <w:rStyle w:val="tgc"/>
                <w:rFonts w:cs="Arial"/>
                <w:color w:val="222222"/>
                <w:lang w:val="en"/>
              </w:rPr>
              <w:t xml:space="preserve"> </w:t>
            </w:r>
          </w:p>
        </w:tc>
      </w:tr>
      <w:tr w:rsidR="005A4BC6" w:rsidRPr="009C36A8" w14:paraId="66FB9A15" w14:textId="77777777" w:rsidTr="00BD2C7A">
        <w:trPr>
          <w:trHeight w:val="20"/>
        </w:trPr>
        <w:tc>
          <w:tcPr>
            <w:tcW w:w="9350" w:type="dxa"/>
          </w:tcPr>
          <w:p w14:paraId="3B773366" w14:textId="74E75874" w:rsidR="005A4BC6" w:rsidRPr="009C36A8" w:rsidRDefault="005A4BC6" w:rsidP="00BD2C7A">
            <w:pPr>
              <w:rPr>
                <w:b/>
                <w:bCs/>
              </w:rPr>
            </w:pPr>
            <w:bookmarkStart w:id="59" w:name="Winter_habitat"/>
            <w:r>
              <w:rPr>
                <w:b/>
                <w:bCs/>
              </w:rPr>
              <w:t>Winter habitat</w:t>
            </w:r>
            <w:bookmarkEnd w:id="59"/>
            <w:r>
              <w:rPr>
                <w:b/>
                <w:bCs/>
              </w:rPr>
              <w:t>:</w:t>
            </w:r>
            <w:r w:rsidR="008F6666">
              <w:rPr>
                <w:b/>
                <w:bCs/>
              </w:rPr>
              <w:t xml:space="preserve"> </w:t>
            </w:r>
            <w:r w:rsidR="00A63C22" w:rsidRPr="000E4391">
              <w:rPr>
                <w:bCs/>
              </w:rPr>
              <w:t xml:space="preserve">roosting habitat </w:t>
            </w:r>
            <w:r w:rsidR="00A63C22">
              <w:rPr>
                <w:bCs/>
              </w:rPr>
              <w:t xml:space="preserve">used by bats </w:t>
            </w:r>
            <w:r w:rsidR="00D26462">
              <w:rPr>
                <w:bCs/>
              </w:rPr>
              <w:t>during the winter (</w:t>
            </w:r>
            <w:r w:rsidR="00C01AAD">
              <w:rPr>
                <w:bCs/>
              </w:rPr>
              <w:t xml:space="preserve">also </w:t>
            </w:r>
            <w:r w:rsidR="00D26462">
              <w:rPr>
                <w:bCs/>
              </w:rPr>
              <w:t xml:space="preserve">see </w:t>
            </w:r>
            <w:r w:rsidR="00A63C22" w:rsidRPr="000E4391">
              <w:rPr>
                <w:b/>
                <w:bCs/>
              </w:rPr>
              <w:t>hibernaculum</w:t>
            </w:r>
            <w:r w:rsidR="00D26462">
              <w:rPr>
                <w:bCs/>
              </w:rPr>
              <w:t>)</w:t>
            </w:r>
            <w:r w:rsidR="00A63C22">
              <w:rPr>
                <w:bCs/>
              </w:rPr>
              <w:t>.</w:t>
            </w:r>
          </w:p>
        </w:tc>
      </w:tr>
    </w:tbl>
    <w:p w14:paraId="6E81CAC4" w14:textId="77777777" w:rsidR="00EE5D41" w:rsidRDefault="00EE5D41" w:rsidP="00EE5D41">
      <w:pPr>
        <w:spacing w:line="240" w:lineRule="auto"/>
      </w:pPr>
    </w:p>
    <w:p w14:paraId="50CA440D" w14:textId="77777777" w:rsidR="0092426F" w:rsidRDefault="0092426F">
      <w:pPr>
        <w:rPr>
          <w:b/>
          <w:sz w:val="32"/>
          <w:szCs w:val="48"/>
        </w:rPr>
      </w:pPr>
      <w:r>
        <w:br w:type="page"/>
      </w:r>
    </w:p>
    <w:p w14:paraId="7AA17EFC" w14:textId="0F1DEB58" w:rsidR="00166DD1" w:rsidRDefault="00315E74" w:rsidP="00902FF9">
      <w:pPr>
        <w:pStyle w:val="Heading1"/>
      </w:pPr>
      <w:bookmarkStart w:id="60" w:name="_Toc514249795"/>
      <w:r>
        <w:lastRenderedPageBreak/>
        <w:t>LITERATURE CITED</w:t>
      </w:r>
      <w:bookmarkEnd w:id="60"/>
    </w:p>
    <w:p w14:paraId="209188B4" w14:textId="388AFBA6" w:rsidR="00166DD1" w:rsidRDefault="00315E74">
      <w:pPr>
        <w:spacing w:after="120"/>
        <w:ind w:left="720" w:hanging="720"/>
      </w:pPr>
      <w:r>
        <w:t>Abrams, M.D. 1992. Fire and the develop</w:t>
      </w:r>
      <w:r w:rsidR="006435BA">
        <w:t>ment of oak forests. Bioscience</w:t>
      </w:r>
      <w:r>
        <w:t xml:space="preserve"> 42: 346-353.</w:t>
      </w:r>
    </w:p>
    <w:p w14:paraId="64110733" w14:textId="35A7171A" w:rsidR="00A7293C" w:rsidRDefault="00A7293C" w:rsidP="0047628B">
      <w:pPr>
        <w:spacing w:after="120"/>
        <w:ind w:left="720" w:hanging="720"/>
      </w:pPr>
      <w:r>
        <w:t xml:space="preserve">Adkins, J.K. and L.K. Rieske. 2015. </w:t>
      </w:r>
      <w:r w:rsidRPr="00A7293C">
        <w:t xml:space="preserve">Benthic </w:t>
      </w:r>
      <w:r>
        <w:t>collector and g</w:t>
      </w:r>
      <w:r w:rsidRPr="00A7293C">
        <w:t xml:space="preserve">razer </w:t>
      </w:r>
      <w:r>
        <w:t>c</w:t>
      </w:r>
      <w:r w:rsidRPr="00A7293C">
        <w:t xml:space="preserve">ommunities </w:t>
      </w:r>
      <w:r>
        <w:t>are</w:t>
      </w:r>
      <w:r w:rsidRPr="00A7293C">
        <w:t xml:space="preserve"> </w:t>
      </w:r>
      <w:r>
        <w:t>t</w:t>
      </w:r>
      <w:r w:rsidRPr="00A7293C">
        <w:t xml:space="preserve">hreatened by </w:t>
      </w:r>
      <w:r>
        <w:t>h</w:t>
      </w:r>
      <w:r w:rsidRPr="00A7293C">
        <w:t xml:space="preserve">emlock </w:t>
      </w:r>
      <w:r>
        <w:t>woolly adelgid-i</w:t>
      </w:r>
      <w:r w:rsidRPr="00A7293C">
        <w:t xml:space="preserve">nduced </w:t>
      </w:r>
      <w:r>
        <w:t>e</w:t>
      </w:r>
      <w:r w:rsidRPr="00A7293C">
        <w:t xml:space="preserve">astern </w:t>
      </w:r>
      <w:r>
        <w:t>hemlock l</w:t>
      </w:r>
      <w:r w:rsidRPr="00A7293C">
        <w:t>oss</w:t>
      </w:r>
      <w:r>
        <w:t>. Forests</w:t>
      </w:r>
      <w:r w:rsidRPr="00A7293C">
        <w:t xml:space="preserve"> 6(8), 2719-2738</w:t>
      </w:r>
      <w:r>
        <w:t>.</w:t>
      </w:r>
    </w:p>
    <w:p w14:paraId="59358A06" w14:textId="5CE9FDF2" w:rsidR="0047628B" w:rsidRDefault="00D21D46" w:rsidP="0047628B">
      <w:pPr>
        <w:spacing w:after="120"/>
        <w:ind w:left="720" w:hanging="720"/>
      </w:pPr>
      <w:r>
        <w:t>Aldridge, H.D. J.N., and I.</w:t>
      </w:r>
      <w:r w:rsidR="0047628B">
        <w:t>L. Rautenbach. 1987. Morphology, echolocation and resource par</w:t>
      </w:r>
      <w:r>
        <w:t>titioning in insectivorous bats.</w:t>
      </w:r>
      <w:r w:rsidR="0047628B">
        <w:t xml:space="preserve"> Journal of Animal Ecology</w:t>
      </w:r>
      <w:r w:rsidR="0047628B">
        <w:rPr>
          <w:i/>
        </w:rPr>
        <w:t xml:space="preserve"> </w:t>
      </w:r>
      <w:r w:rsidR="0047628B">
        <w:t>56</w:t>
      </w:r>
      <w:r w:rsidR="0047628B">
        <w:rPr>
          <w:b/>
        </w:rPr>
        <w:t>:</w:t>
      </w:r>
      <w:r w:rsidR="0047628B">
        <w:t>763-778.</w:t>
      </w:r>
    </w:p>
    <w:p w14:paraId="2B84365C" w14:textId="7FF1D73B" w:rsidR="005C0BBB" w:rsidRDefault="005C0BBB" w:rsidP="00684E7F">
      <w:pPr>
        <w:spacing w:after="120"/>
        <w:ind w:left="720" w:hanging="720"/>
      </w:pPr>
      <w:r w:rsidRPr="005C0BBB">
        <w:t>Arnett, E.B., W.K. Brown, W.P. Erickson, J.K. Fiedler, B.L. Hamilton, T.H. Henry, A. Jain, G.D. Johnson, J. Kerns, R.R. Koford, C.P. Nicholson, T.J. O'Connell, M.D. Piorkowski, and R.D. Tankersley Jr. 2008. Patterns of</w:t>
      </w:r>
      <w:r>
        <w:t xml:space="preserve"> b</w:t>
      </w:r>
      <w:r w:rsidRPr="005C0BBB">
        <w:t xml:space="preserve">at </w:t>
      </w:r>
      <w:r>
        <w:t>f</w:t>
      </w:r>
      <w:r w:rsidRPr="005C0BBB">
        <w:t xml:space="preserve">atalities at </w:t>
      </w:r>
      <w:r>
        <w:t>w</w:t>
      </w:r>
      <w:r w:rsidRPr="005C0BBB">
        <w:t xml:space="preserve">ind </w:t>
      </w:r>
      <w:r>
        <w:t>e</w:t>
      </w:r>
      <w:r w:rsidRPr="005C0BBB">
        <w:t xml:space="preserve">nergy </w:t>
      </w:r>
      <w:r>
        <w:t>f</w:t>
      </w:r>
      <w:r w:rsidRPr="005C0BBB">
        <w:t>acilities in North America. Journal of Wildlife Management 72:61-78.</w:t>
      </w:r>
    </w:p>
    <w:p w14:paraId="3F986288" w14:textId="25BD45C8" w:rsidR="00D21D46" w:rsidRDefault="00684E7F" w:rsidP="0081398E">
      <w:pPr>
        <w:spacing w:after="120"/>
        <w:ind w:left="720" w:hanging="720"/>
      </w:pPr>
      <w:r w:rsidRPr="00684E7F">
        <w:t>Aukema, J.E., B. Leung, K. Kovacs, C. Chivers, K.O.</w:t>
      </w:r>
      <w:r w:rsidR="00D21D46">
        <w:t xml:space="preserve"> </w:t>
      </w:r>
      <w:r w:rsidRPr="00684E7F">
        <w:t>Britton, J. Englin, S.F.</w:t>
      </w:r>
      <w:r w:rsidR="00D21D46">
        <w:t xml:space="preserve"> </w:t>
      </w:r>
      <w:r w:rsidRPr="00684E7F">
        <w:t>Frankel, R.G. Haight, T.P Holmes, A.M. Liebhold, D.G.</w:t>
      </w:r>
      <w:r w:rsidR="00D21D46">
        <w:t xml:space="preserve"> </w:t>
      </w:r>
      <w:r w:rsidRPr="00684E7F">
        <w:t>McCullough, and B. Von Holle. 2011. Economic impacts of non-native forest insects in the Continental United States. P</w:t>
      </w:r>
      <w:r w:rsidR="00E2495A">
        <w:t>L</w:t>
      </w:r>
      <w:r w:rsidRPr="00684E7F">
        <w:t>o</w:t>
      </w:r>
      <w:r w:rsidR="00E2495A">
        <w:t>S</w:t>
      </w:r>
      <w:r w:rsidRPr="00684E7F">
        <w:t xml:space="preserve"> O</w:t>
      </w:r>
      <w:r w:rsidR="00E2495A">
        <w:t>NE</w:t>
      </w:r>
      <w:r w:rsidRPr="00684E7F">
        <w:t xml:space="preserve"> </w:t>
      </w:r>
      <w:r w:rsidR="00D21D46">
        <w:t xml:space="preserve">6 </w:t>
      </w:r>
      <w:r w:rsidR="00D21D46" w:rsidRPr="00D21D46">
        <w:t xml:space="preserve">e24587. </w:t>
      </w:r>
      <w:hyperlink r:id="rId21" w:history="1">
        <w:r w:rsidR="00FB08A5" w:rsidRPr="002B3D35">
          <w:rPr>
            <w:rStyle w:val="Hyperlink"/>
          </w:rPr>
          <w:t>https://doi.org/10.1371/journal.pone.0024587</w:t>
        </w:r>
      </w:hyperlink>
      <w:r w:rsidR="00D21D46">
        <w:t>.</w:t>
      </w:r>
      <w:r w:rsidR="00FB08A5">
        <w:t xml:space="preserve"> </w:t>
      </w:r>
    </w:p>
    <w:p w14:paraId="59D69541" w14:textId="5408C3F0" w:rsidR="00DF1A08" w:rsidRDefault="00DF1A08" w:rsidP="0081398E">
      <w:pPr>
        <w:spacing w:after="120"/>
        <w:ind w:left="720" w:hanging="720"/>
      </w:pPr>
      <w:r w:rsidRPr="00DF1A08">
        <w:t>Baerwald, E.F., G.H. D'Amours, B.J. Klug, and R.M.R. Barclay. 2008. Barotrauma is a significant cause of bat fatalities at wind turbines. Current Biology 18:R695-R696.</w:t>
      </w:r>
    </w:p>
    <w:p w14:paraId="04128D7D" w14:textId="24377B3E" w:rsidR="0047628B" w:rsidRDefault="00D21D46" w:rsidP="0081398E">
      <w:pPr>
        <w:spacing w:after="120"/>
        <w:ind w:left="720" w:hanging="720"/>
      </w:pPr>
      <w:r>
        <w:t>Bagne, K.E., K.L. Purcell, and J.</w:t>
      </w:r>
      <w:r w:rsidR="0047628B">
        <w:t>T. Rotenberry. 2008. Prescribed fire, snag population dynamics</w:t>
      </w:r>
      <w:r w:rsidR="006435BA">
        <w:t>, and avian nest site selection.</w:t>
      </w:r>
      <w:r w:rsidR="0047628B">
        <w:t xml:space="preserve"> Forest Ecology and Management</w:t>
      </w:r>
      <w:r w:rsidR="0047628B">
        <w:rPr>
          <w:i/>
        </w:rPr>
        <w:t xml:space="preserve"> </w:t>
      </w:r>
      <w:r w:rsidR="0047628B">
        <w:t>255</w:t>
      </w:r>
      <w:r w:rsidR="0047628B">
        <w:rPr>
          <w:b/>
        </w:rPr>
        <w:t>:</w:t>
      </w:r>
      <w:r w:rsidR="0047628B">
        <w:t>99-105.</w:t>
      </w:r>
    </w:p>
    <w:p w14:paraId="5CE5C68E" w14:textId="161DBB65" w:rsidR="00756588" w:rsidRDefault="00922D98" w:rsidP="0081398E">
      <w:pPr>
        <w:spacing w:after="120"/>
        <w:ind w:left="720" w:hanging="720"/>
      </w:pPr>
      <w:r>
        <w:t>Baker, M. and M. Lacki. 2006.</w:t>
      </w:r>
      <w:r w:rsidRPr="00922D98">
        <w:t xml:space="preserve"> Day-Roosting Habitat of Female Long-Legged Myotis in Ponderosa Pine Forests</w:t>
      </w:r>
      <w:r>
        <w:t xml:space="preserve">. </w:t>
      </w:r>
      <w:r w:rsidRPr="00922D98">
        <w:t>Jour</w:t>
      </w:r>
      <w:r>
        <w:t>nal of Wildlife Management 70</w:t>
      </w:r>
      <w:r w:rsidRPr="00922D98">
        <w:t>:207-215</w:t>
      </w:r>
    </w:p>
    <w:p w14:paraId="56CAAA95" w14:textId="09BAD038" w:rsidR="0047628B" w:rsidRDefault="00D21D46" w:rsidP="0081398E">
      <w:pPr>
        <w:spacing w:after="120"/>
        <w:ind w:left="720" w:hanging="720"/>
      </w:pPr>
      <w:r>
        <w:t>Barclay, R.M.</w:t>
      </w:r>
      <w:r w:rsidR="0047628B">
        <w:t xml:space="preserve">R., </w:t>
      </w:r>
      <w:r w:rsidR="0008209E">
        <w:t xml:space="preserve">and </w:t>
      </w:r>
      <w:r w:rsidR="0047628B">
        <w:t xml:space="preserve">A. Kurta. 2007. Ecology and behavior of bats roosting in tree cavities and under bark, Pp. 17-59 </w:t>
      </w:r>
      <w:r w:rsidR="006435BA">
        <w:t>I</w:t>
      </w:r>
      <w:r w:rsidR="0047628B">
        <w:t xml:space="preserve">n Bats in forests: conservation and management (M. J. Lacki, </w:t>
      </w:r>
      <w:r w:rsidR="00527E4C">
        <w:t>J. P. Hayes and A. Kurta, eds.)</w:t>
      </w:r>
      <w:r w:rsidR="0047628B">
        <w:t xml:space="preserve"> Johns Hopkins University Press, Baltimore, MD.</w:t>
      </w:r>
    </w:p>
    <w:p w14:paraId="26AFCB27" w14:textId="28F9B922" w:rsidR="00457571" w:rsidRDefault="00457571" w:rsidP="0081398E">
      <w:pPr>
        <w:spacing w:after="120"/>
        <w:ind w:left="720" w:hanging="720"/>
      </w:pPr>
      <w:r>
        <w:t xml:space="preserve">Bayat, S., F. Geiser, P. Kristiansen, and S.C. Wilson. 2014. </w:t>
      </w:r>
      <w:r w:rsidRPr="00457571">
        <w:t>Organic contaminants in bats: Trends and new issues</w:t>
      </w:r>
      <w:r>
        <w:t>. Environment International 63:40-52.</w:t>
      </w:r>
    </w:p>
    <w:p w14:paraId="19C70C47" w14:textId="78039528" w:rsidR="003008F8" w:rsidRDefault="003008F8" w:rsidP="003008F8">
      <w:pPr>
        <w:spacing w:after="120"/>
        <w:ind w:left="720" w:hanging="720"/>
      </w:pPr>
      <w:r>
        <w:t>Biebighauser, T.R. (2003) A Guide to Creating Vernal Ponds, USDA Forest Service. 33pp</w:t>
      </w:r>
      <w:r w:rsidR="005818C1">
        <w:t xml:space="preserve">. </w:t>
      </w:r>
      <w:r>
        <w:rPr>
          <w:rFonts w:eastAsia="Book Antiqua"/>
        </w:rPr>
        <w:t>Accessed on 1/</w:t>
      </w:r>
      <w:r w:rsidR="003500F2">
        <w:rPr>
          <w:rFonts w:eastAsia="Book Antiqua"/>
        </w:rPr>
        <w:t>2</w:t>
      </w:r>
      <w:r w:rsidR="00C71B97">
        <w:rPr>
          <w:rFonts w:eastAsia="Book Antiqua"/>
        </w:rPr>
        <w:t>9</w:t>
      </w:r>
      <w:r>
        <w:rPr>
          <w:rFonts w:eastAsia="Book Antiqua"/>
        </w:rPr>
        <w:t>/201</w:t>
      </w:r>
      <w:r w:rsidR="003500F2">
        <w:rPr>
          <w:rFonts w:eastAsia="Book Antiqua"/>
        </w:rPr>
        <w:t>8</w:t>
      </w:r>
      <w:r>
        <w:rPr>
          <w:rFonts w:eastAsia="Book Antiqua"/>
        </w:rPr>
        <w:t xml:space="preserve"> at </w:t>
      </w:r>
      <w:hyperlink r:id="rId22" w:history="1">
        <w:r w:rsidR="00412412" w:rsidRPr="0017757C">
          <w:rPr>
            <w:rStyle w:val="Hyperlink"/>
            <w:rFonts w:eastAsia="Book Antiqua"/>
          </w:rPr>
          <w:t>http://herpcenter.ipfw.edu/outreach/vernalponds/vernalpondguide.pdf</w:t>
        </w:r>
      </w:hyperlink>
      <w:r w:rsidR="00412412">
        <w:rPr>
          <w:rFonts w:eastAsia="Book Antiqua"/>
        </w:rPr>
        <w:t xml:space="preserve"> </w:t>
      </w:r>
    </w:p>
    <w:p w14:paraId="37FEFC7B" w14:textId="577439CD" w:rsidR="00E64676" w:rsidRDefault="00E64676" w:rsidP="0081398E">
      <w:pPr>
        <w:spacing w:after="120"/>
        <w:ind w:left="720" w:hanging="720"/>
      </w:pPr>
      <w:r w:rsidRPr="00E64676">
        <w:t xml:space="preserve">Belwood, J.J. 2002. Endangered bats in suburbia: </w:t>
      </w:r>
      <w:r>
        <w:t>o</w:t>
      </w:r>
      <w:r w:rsidRPr="00E64676">
        <w:t>bservations and concerns for the future. Pages 193-198 In</w:t>
      </w:r>
      <w:r w:rsidR="00527E4C">
        <w:t>:</w:t>
      </w:r>
      <w:r w:rsidRPr="00E64676">
        <w:t xml:space="preserve"> A. Kurta, and J. Kennedy, eds. The Indiana bat: </w:t>
      </w:r>
      <w:r>
        <w:t>b</w:t>
      </w:r>
      <w:r w:rsidRPr="00E64676">
        <w:t>iology and management of an endangered species. Bat Conservation International, Inc., Austin, Texas.</w:t>
      </w:r>
    </w:p>
    <w:p w14:paraId="4C28D92B" w14:textId="703F48A4" w:rsidR="0047628B" w:rsidRDefault="00003F98" w:rsidP="0081398E">
      <w:pPr>
        <w:spacing w:after="120"/>
        <w:ind w:left="720" w:hanging="720"/>
      </w:pPr>
      <w:r>
        <w:t>Bender, M.J., S.B. Castleberry, D.A. Miller, and T.</w:t>
      </w:r>
      <w:r w:rsidR="0047628B">
        <w:t>B. Wigley. 2015. Site occupancy of foraging bats on landscapes of managed pine forest</w:t>
      </w:r>
      <w:r>
        <w:t>.</w:t>
      </w:r>
      <w:r w:rsidR="0047628B">
        <w:t xml:space="preserve"> Forest Ecology and Management</w:t>
      </w:r>
      <w:r w:rsidR="0047628B">
        <w:rPr>
          <w:i/>
        </w:rPr>
        <w:t xml:space="preserve"> </w:t>
      </w:r>
      <w:r w:rsidR="0047628B">
        <w:t>336</w:t>
      </w:r>
      <w:r w:rsidR="0047628B">
        <w:rPr>
          <w:b/>
        </w:rPr>
        <w:t>:</w:t>
      </w:r>
      <w:r w:rsidR="0047628B">
        <w:t>1-10.</w:t>
      </w:r>
    </w:p>
    <w:p w14:paraId="1DADFCE9" w14:textId="64FC5AE7" w:rsidR="000C4027" w:rsidRDefault="00CD07F4" w:rsidP="0081398E">
      <w:pPr>
        <w:spacing w:after="120"/>
        <w:ind w:left="720" w:hanging="720"/>
      </w:pPr>
      <w:r>
        <w:lastRenderedPageBreak/>
        <w:t>Blake</w:t>
      </w:r>
      <w:r w:rsidR="000C4027">
        <w:t>y, R.V., B.S. Law, R.T. Kingsford, J. Stoklosa, P. Tap, and K. Williamson. 2016. Bat communities respond positively to large-scale thinning of forest regrowth. Journal of Applied Ecology 53:1694-1703.</w:t>
      </w:r>
    </w:p>
    <w:p w14:paraId="56202255" w14:textId="7F6A7032" w:rsidR="00684E7F" w:rsidRDefault="00684E7F" w:rsidP="00684E7F">
      <w:pPr>
        <w:spacing w:after="120"/>
        <w:ind w:left="720" w:hanging="720"/>
      </w:pPr>
      <w:r w:rsidRPr="00C33102">
        <w:t>Blehert, D.S., A.C. Hicks, M.</w:t>
      </w:r>
      <w:r w:rsidR="008F6666">
        <w:t xml:space="preserve"> </w:t>
      </w:r>
      <w:r w:rsidRPr="00C33102">
        <w:t>Behr, C.U. Meteyer, B.M. Berlowski-Zier, E.L. Buckles, J.T.H. Coleman, S.R. Darling, A. Gargas, R. Niver, J.C. Okoniewski, R.J. Rudd and W.B. Stone.</w:t>
      </w:r>
      <w:r w:rsidR="008F6666">
        <w:t xml:space="preserve"> </w:t>
      </w:r>
      <w:r w:rsidRPr="00C33102">
        <w:t>2009.</w:t>
      </w:r>
      <w:r w:rsidR="008F6666">
        <w:t xml:space="preserve"> </w:t>
      </w:r>
      <w:r w:rsidRPr="00C33102">
        <w:t>Bat white-nose syndrome: an emerging fun</w:t>
      </w:r>
      <w:r w:rsidR="00131221">
        <w:t>gal pathogen.</w:t>
      </w:r>
      <w:r>
        <w:t xml:space="preserve"> Science, 323:227.</w:t>
      </w:r>
    </w:p>
    <w:p w14:paraId="77EF7EC9" w14:textId="73A098ED" w:rsidR="00684E7F" w:rsidRPr="00684E7F" w:rsidRDefault="00684E7F" w:rsidP="00684E7F">
      <w:pPr>
        <w:spacing w:after="120"/>
        <w:ind w:left="720" w:hanging="720"/>
      </w:pPr>
      <w:r w:rsidRPr="00684E7F">
        <w:t>Boone, M.D. 2008.</w:t>
      </w:r>
      <w:r w:rsidR="008F6666">
        <w:t xml:space="preserve"> </w:t>
      </w:r>
      <w:r w:rsidRPr="00684E7F">
        <w:t xml:space="preserve">Examining the single and interactive effects of three insecticides </w:t>
      </w:r>
      <w:r w:rsidR="006513D9">
        <w:t>on amphibian metamorphosis. Environmental</w:t>
      </w:r>
      <w:r w:rsidRPr="00684E7F">
        <w:t xml:space="preserve"> Tox</w:t>
      </w:r>
      <w:r w:rsidR="006513D9">
        <w:t>icology and Chemistry 27:</w:t>
      </w:r>
      <w:r w:rsidRPr="00684E7F">
        <w:t>1561-1568.</w:t>
      </w:r>
    </w:p>
    <w:p w14:paraId="4D6B745E" w14:textId="5DE666F0" w:rsidR="00C33102" w:rsidRPr="00C33102" w:rsidRDefault="00C33102" w:rsidP="0081398E">
      <w:pPr>
        <w:spacing w:after="120"/>
        <w:ind w:left="720" w:hanging="720"/>
      </w:pPr>
      <w:r w:rsidRPr="00C33102">
        <w:t>Brack, V., Jr.</w:t>
      </w:r>
      <w:r w:rsidR="008F6666">
        <w:t xml:space="preserve"> </w:t>
      </w:r>
      <w:r w:rsidRPr="00C33102">
        <w:t>2006.</w:t>
      </w:r>
      <w:r w:rsidR="008F6666">
        <w:t xml:space="preserve"> </w:t>
      </w:r>
      <w:r w:rsidRPr="00C33102">
        <w:t xml:space="preserve">Autumn activity of </w:t>
      </w:r>
      <w:r w:rsidRPr="00C33102">
        <w:rPr>
          <w:i/>
        </w:rPr>
        <w:t xml:space="preserve">Myotis sodalis </w:t>
      </w:r>
      <w:r w:rsidRPr="00C33102">
        <w:t>(Indiana bat) in Bland County, Virginia.</w:t>
      </w:r>
      <w:r w:rsidR="008F6666">
        <w:t xml:space="preserve"> </w:t>
      </w:r>
      <w:r w:rsidRPr="00C33102">
        <w:t>Northeastern Naturalist, 13:421-434.</w:t>
      </w:r>
    </w:p>
    <w:p w14:paraId="1DC90E8C" w14:textId="77777777" w:rsidR="00166DD1" w:rsidRDefault="00315E74" w:rsidP="0081398E">
      <w:pPr>
        <w:spacing w:after="120"/>
        <w:ind w:left="720" w:hanging="720"/>
      </w:pPr>
      <w:r>
        <w:t xml:space="preserve">Broders, H.G. and G.J. Forbes. 2004. Interspecific and intersexual variation in roost site selection of Northern Long-eared and Little Brown Bats in the Greater Fundy National Park ecosystem. Journal of Wildlife Management 68:602–610. </w:t>
      </w:r>
    </w:p>
    <w:p w14:paraId="6E061816" w14:textId="092E3248" w:rsidR="00DE2D26" w:rsidRDefault="00DE2D26" w:rsidP="00DE2D26">
      <w:pPr>
        <w:spacing w:after="120"/>
        <w:ind w:left="720" w:hanging="720"/>
      </w:pPr>
      <w:r w:rsidRPr="00DE2D26">
        <w:t>Brooks, J.D., S.C. Loeb and P.D. Gerard. 2017. Effect of forest opening characteristics, prey abundance, and environmental factors on bat activity in the Southern Appalachians. Forest Ecology and Management 400:19-27.</w:t>
      </w:r>
    </w:p>
    <w:p w14:paraId="55F48AAD" w14:textId="77777777" w:rsidR="00003F98" w:rsidRDefault="00003F98" w:rsidP="0081398E">
      <w:pPr>
        <w:spacing w:after="120"/>
        <w:ind w:left="720" w:hanging="720"/>
      </w:pPr>
      <w:r>
        <w:t>Brooks, R.</w:t>
      </w:r>
      <w:r w:rsidR="0047628B">
        <w:t>T. 2009. Habitat-associated and temporal patterns of bat activity in a diverse forest landsca</w:t>
      </w:r>
      <w:r w:rsidR="006435BA">
        <w:t>pe of southern New England, USA.</w:t>
      </w:r>
      <w:r w:rsidR="0047628B">
        <w:t xml:space="preserve"> Biodiversity and Conservation</w:t>
      </w:r>
      <w:r w:rsidR="0047628B">
        <w:rPr>
          <w:i/>
        </w:rPr>
        <w:t xml:space="preserve"> </w:t>
      </w:r>
      <w:r w:rsidR="0047628B">
        <w:t>18</w:t>
      </w:r>
      <w:r w:rsidR="0047628B">
        <w:rPr>
          <w:b/>
        </w:rPr>
        <w:t>:</w:t>
      </w:r>
      <w:r w:rsidR="0047628B">
        <w:t>529-545.</w:t>
      </w:r>
      <w:r>
        <w:t xml:space="preserve"> </w:t>
      </w:r>
    </w:p>
    <w:p w14:paraId="5964F113" w14:textId="07B59B75" w:rsidR="00C33102" w:rsidRDefault="00003F98" w:rsidP="0081398E">
      <w:pPr>
        <w:spacing w:after="120"/>
        <w:ind w:left="720" w:hanging="720"/>
      </w:pPr>
      <w:r>
        <w:t>Burford, L.S., M.J. Lacki, and C.</w:t>
      </w:r>
      <w:r w:rsidR="0047628B">
        <w:t>V. Covell, Jr. 1999. Occurrence of moths among habitats in a mixed mesophytic forest: implication</w:t>
      </w:r>
      <w:r w:rsidR="006435BA">
        <w:t>s for management of forest bats.</w:t>
      </w:r>
      <w:r w:rsidR="0047628B">
        <w:t xml:space="preserve"> Forest Science</w:t>
      </w:r>
      <w:r w:rsidR="0047628B">
        <w:rPr>
          <w:i/>
        </w:rPr>
        <w:t xml:space="preserve"> </w:t>
      </w:r>
      <w:r w:rsidR="0047628B">
        <w:t>45</w:t>
      </w:r>
      <w:r w:rsidR="0047628B">
        <w:rPr>
          <w:b/>
        </w:rPr>
        <w:t>:</w:t>
      </w:r>
      <w:r w:rsidR="0047628B">
        <w:t>323-332.</w:t>
      </w:r>
    </w:p>
    <w:p w14:paraId="10815B8B" w14:textId="77777777" w:rsidR="00872BCF" w:rsidRDefault="00872BCF" w:rsidP="0081398E">
      <w:pPr>
        <w:spacing w:after="120"/>
        <w:ind w:left="720" w:hanging="720"/>
      </w:pPr>
      <w:r w:rsidRPr="00872BCF">
        <w:t>Buler, J.J. and D.K. Dawson. 2014. Radar analysis of fall bird migration stopover sites in the northeastern U.S. The Condor 116:357-370.</w:t>
      </w:r>
    </w:p>
    <w:p w14:paraId="56CB31E9" w14:textId="5DBEEB10" w:rsidR="0047628B" w:rsidRDefault="00003F98" w:rsidP="0081398E">
      <w:pPr>
        <w:spacing w:after="120"/>
        <w:ind w:left="720" w:hanging="720"/>
      </w:pPr>
      <w:r>
        <w:t>Callahan, E.</w:t>
      </w:r>
      <w:r w:rsidR="0047628B">
        <w:t>V., R.</w:t>
      </w:r>
      <w:r>
        <w:t>D. Drobney, and R.</w:t>
      </w:r>
      <w:r w:rsidR="0047628B">
        <w:t>L. Clawson. 1997. Selection of summer roosting sites by Indiana bats (</w:t>
      </w:r>
      <w:r w:rsidR="0047628B">
        <w:rPr>
          <w:i/>
        </w:rPr>
        <w:t>Myotis sodalis</w:t>
      </w:r>
      <w:r w:rsidR="0047628B">
        <w:t>) in Missouri</w:t>
      </w:r>
      <w:r w:rsidR="002A650B">
        <w:t>.</w:t>
      </w:r>
      <w:r w:rsidR="0047628B">
        <w:t xml:space="preserve"> Journal of Mammalogy</w:t>
      </w:r>
      <w:r w:rsidR="0047628B">
        <w:rPr>
          <w:i/>
        </w:rPr>
        <w:t xml:space="preserve"> </w:t>
      </w:r>
      <w:r w:rsidR="0047628B">
        <w:t>78</w:t>
      </w:r>
      <w:r w:rsidR="0047628B">
        <w:rPr>
          <w:b/>
        </w:rPr>
        <w:t>:</w:t>
      </w:r>
      <w:r w:rsidR="0047628B">
        <w:t>818-825.</w:t>
      </w:r>
    </w:p>
    <w:p w14:paraId="4C4698D3" w14:textId="773E7309" w:rsidR="0047628B" w:rsidRDefault="00003F98" w:rsidP="0081398E">
      <w:pPr>
        <w:spacing w:after="120"/>
        <w:ind w:left="720" w:hanging="720"/>
      </w:pPr>
      <w:r>
        <w:t>Campbell, L.A., J.G. Hallett, and M.</w:t>
      </w:r>
      <w:r w:rsidR="0047628B">
        <w:t xml:space="preserve">A. O'Connell. 1996. Conservation of bats in managed forests: use of roosts by </w:t>
      </w:r>
      <w:r w:rsidR="0047628B">
        <w:rPr>
          <w:i/>
        </w:rPr>
        <w:t>Lasionycteris</w:t>
      </w:r>
      <w:r w:rsidR="0047628B">
        <w:t xml:space="preserve"> </w:t>
      </w:r>
      <w:r w:rsidR="0047628B">
        <w:rPr>
          <w:i/>
        </w:rPr>
        <w:t>noctivagans</w:t>
      </w:r>
      <w:r w:rsidR="002A650B">
        <w:t>.</w:t>
      </w:r>
      <w:r w:rsidR="0047628B">
        <w:t xml:space="preserve"> Journal of Mammalogy</w:t>
      </w:r>
      <w:r w:rsidR="0047628B">
        <w:rPr>
          <w:i/>
        </w:rPr>
        <w:t xml:space="preserve"> </w:t>
      </w:r>
      <w:r w:rsidR="0047628B">
        <w:t>77</w:t>
      </w:r>
      <w:r w:rsidR="0047628B">
        <w:rPr>
          <w:b/>
        </w:rPr>
        <w:t>:</w:t>
      </w:r>
      <w:r w:rsidR="0047628B">
        <w:t>976-984.</w:t>
      </w:r>
    </w:p>
    <w:p w14:paraId="4B61C70B" w14:textId="34DA337D" w:rsidR="0047628B" w:rsidRDefault="0047628B" w:rsidP="0081398E">
      <w:pPr>
        <w:spacing w:after="120"/>
        <w:ind w:left="720" w:hanging="720"/>
      </w:pPr>
      <w:r>
        <w:t xml:space="preserve">Carter, T. C. </w:t>
      </w:r>
      <w:r w:rsidR="002A650B">
        <w:t>and</w:t>
      </w:r>
      <w:r>
        <w:t xml:space="preserve"> G. A. Feldhamer. 2005. Roost tree use by maternity colonies of Indiana bats and northern long-</w:t>
      </w:r>
      <w:r w:rsidR="002A650B">
        <w:t>eared bats in southern Illinois.</w:t>
      </w:r>
      <w:r>
        <w:t xml:space="preserve"> Forest Ecology and Management</w:t>
      </w:r>
      <w:r>
        <w:rPr>
          <w:i/>
        </w:rPr>
        <w:t xml:space="preserve"> </w:t>
      </w:r>
      <w:r>
        <w:t>219</w:t>
      </w:r>
      <w:r>
        <w:rPr>
          <w:b/>
        </w:rPr>
        <w:t>:</w:t>
      </w:r>
      <w:r>
        <w:t>259-268.</w:t>
      </w:r>
    </w:p>
    <w:p w14:paraId="011DDC86" w14:textId="379EA8A1" w:rsidR="0047628B" w:rsidRDefault="00527E4C" w:rsidP="0081398E">
      <w:pPr>
        <w:spacing w:after="120"/>
        <w:ind w:left="720" w:hanging="720"/>
      </w:pPr>
      <w:r>
        <w:t>Carter, T.C., W.M.</w:t>
      </w:r>
      <w:r w:rsidR="0047628B">
        <w:t xml:space="preserve"> Ford, </w:t>
      </w:r>
      <w:r>
        <w:t>and M.A. Menzel</w:t>
      </w:r>
      <w:r w:rsidR="0047628B">
        <w:t>. 2002. Fire and bats in the southeast and mid-Atlantic: more questions than answers. In: Ford, W.M.</w:t>
      </w:r>
      <w:r>
        <w:t>, K.R.</w:t>
      </w:r>
      <w:r w:rsidR="0047628B">
        <w:t xml:space="preserve"> Russell</w:t>
      </w:r>
      <w:r>
        <w:t>, C.E.</w:t>
      </w:r>
      <w:r w:rsidR="0047628B">
        <w:t xml:space="preserve"> Moormann, eds. The role of fire in nongame wildlife management and community restoration: traditional uses and new directions. Newton Square, PA. Gen. Tech. Rep. NE-288. U.S. Department of Agriculture, Forest Service. Northeastern Research Station: 139-143.</w:t>
      </w:r>
    </w:p>
    <w:p w14:paraId="1900A20A" w14:textId="1303090E" w:rsidR="00380742" w:rsidRDefault="00380742" w:rsidP="0081398E">
      <w:pPr>
        <w:spacing w:after="120"/>
        <w:ind w:left="720" w:hanging="720"/>
      </w:pPr>
      <w:r>
        <w:lastRenderedPageBreak/>
        <w:t>Castle, K.</w:t>
      </w:r>
      <w:r w:rsidRPr="00380742">
        <w:t xml:space="preserve">T., and P.M. Cryan. 2010. White-nose syndrome in bats: </w:t>
      </w:r>
      <w:r>
        <w:t>a</w:t>
      </w:r>
      <w:r w:rsidRPr="00380742">
        <w:t xml:space="preserve"> primer for resource managers. Park Science 27:20-25.</w:t>
      </w:r>
    </w:p>
    <w:p w14:paraId="7D41B017" w14:textId="6CB13604" w:rsidR="0081398E" w:rsidRDefault="0047628B" w:rsidP="0081398E">
      <w:pPr>
        <w:spacing w:after="120"/>
        <w:ind w:left="720" w:hanging="720"/>
      </w:pPr>
      <w:r>
        <w:t>Clark, B</w:t>
      </w:r>
      <w:r w:rsidR="00003F98">
        <w:t>.S., D.M. Leslie, Jr., and T.</w:t>
      </w:r>
      <w:r>
        <w:t>S. Carter. 1993. Foraging activity of adult female Ozark big-eared bats (</w:t>
      </w:r>
      <w:r>
        <w:rPr>
          <w:i/>
        </w:rPr>
        <w:t>Plecotus</w:t>
      </w:r>
      <w:r>
        <w:t xml:space="preserve"> </w:t>
      </w:r>
      <w:r>
        <w:rPr>
          <w:i/>
          <w:u w:val="single"/>
        </w:rPr>
        <w:t>townsendii ingens</w:t>
      </w:r>
      <w:r>
        <w:t>) in summer</w:t>
      </w:r>
      <w:r w:rsidR="002A650B">
        <w:t>.</w:t>
      </w:r>
      <w:r>
        <w:t xml:space="preserve"> Journal of Mammalogy</w:t>
      </w:r>
      <w:r>
        <w:rPr>
          <w:i/>
        </w:rPr>
        <w:t xml:space="preserve"> </w:t>
      </w:r>
      <w:r>
        <w:t>74</w:t>
      </w:r>
      <w:r>
        <w:rPr>
          <w:b/>
        </w:rPr>
        <w:t>:</w:t>
      </w:r>
      <w:r>
        <w:t>422-427.</w:t>
      </w:r>
    </w:p>
    <w:p w14:paraId="5C0D6B19" w14:textId="3C7E18D7" w:rsidR="0081398E" w:rsidRDefault="0081398E" w:rsidP="0081398E">
      <w:pPr>
        <w:spacing w:after="120"/>
        <w:ind w:left="720" w:hanging="720"/>
      </w:pPr>
      <w:r>
        <w:t>Clark, D.R., Jr.</w:t>
      </w:r>
      <w:r w:rsidR="008F6666">
        <w:t xml:space="preserve"> </w:t>
      </w:r>
      <w:r>
        <w:t xml:space="preserve">2001. </w:t>
      </w:r>
      <w:r w:rsidR="005818C1">
        <w:t>DDT and the decline of free-tailed bats (</w:t>
      </w:r>
      <w:r w:rsidR="005818C1">
        <w:rPr>
          <w:i/>
        </w:rPr>
        <w:t>Tadarida brasiliensis</w:t>
      </w:r>
      <w:r w:rsidR="005818C1">
        <w:t xml:space="preserve">) at Carlsbad Cavern, New Mexico. </w:t>
      </w:r>
      <w:r>
        <w:t>Archives of Environmental Co</w:t>
      </w:r>
      <w:r w:rsidR="002A650B">
        <w:t>ntamination and Toxicology 40</w:t>
      </w:r>
      <w:r>
        <w:t>: 537-543.</w:t>
      </w:r>
    </w:p>
    <w:p w14:paraId="049C27EA" w14:textId="11CC472C" w:rsidR="00987275" w:rsidRDefault="00987275" w:rsidP="009872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BC42E8">
        <w:t>Clark, D.R., Jr., R.K. LaVal</w:t>
      </w:r>
      <w:r>
        <w:t>,</w:t>
      </w:r>
      <w:r w:rsidRPr="00BC42E8">
        <w:t xml:space="preserve"> and D.M. </w:t>
      </w:r>
      <w:r>
        <w:t xml:space="preserve">Swineford. </w:t>
      </w:r>
      <w:r w:rsidRPr="00BC42E8">
        <w:t>1978</w:t>
      </w:r>
      <w:r>
        <w:t xml:space="preserve">. </w:t>
      </w:r>
      <w:r w:rsidRPr="00BC42E8">
        <w:t>Dieldrin-induced mortality in an endangered species, the gray bat (</w:t>
      </w:r>
      <w:r w:rsidRPr="00865206">
        <w:rPr>
          <w:i/>
        </w:rPr>
        <w:t>Myotis grisescens</w:t>
      </w:r>
      <w:r w:rsidRPr="00BC42E8">
        <w:t>). Science 199:1357-1359.</w:t>
      </w:r>
    </w:p>
    <w:p w14:paraId="26CF51EA" w14:textId="0DD888D9" w:rsidR="0088430D" w:rsidRDefault="0088430D" w:rsidP="009872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D48AB">
        <w:t>Cox, M.R., E.V. Willcox, P.D. Keys</w:t>
      </w:r>
      <w:r w:rsidR="004619D9" w:rsidRPr="00CD48AB">
        <w:t>er</w:t>
      </w:r>
      <w:r w:rsidR="004619D9">
        <w:t>, and A.L Vender Yacht.</w:t>
      </w:r>
      <w:r>
        <w:t xml:space="preserve"> 2016. </w:t>
      </w:r>
      <w:r w:rsidRPr="0088430D">
        <w:t>Bat response to prescribed fire and overstory thinning in hardwood forest on the</w:t>
      </w:r>
      <w:r>
        <w:t xml:space="preserve"> Cumberland Plateau, Tennessee.</w:t>
      </w:r>
      <w:r w:rsidRPr="0088430D">
        <w:t xml:space="preserve"> Forest E</w:t>
      </w:r>
      <w:r>
        <w:t>cology and Management 359:</w:t>
      </w:r>
      <w:r w:rsidRPr="0088430D">
        <w:t>221-231.</w:t>
      </w:r>
    </w:p>
    <w:p w14:paraId="6D29898E" w14:textId="4D6E6143" w:rsidR="0081398E" w:rsidRPr="0081398E" w:rsidRDefault="002A650B" w:rsidP="0081398E">
      <w:pPr>
        <w:spacing w:after="120"/>
        <w:ind w:left="720" w:hanging="720"/>
        <w:rPr>
          <w:rFonts w:eastAsia="Book Antiqua"/>
        </w:rPr>
      </w:pPr>
      <w:r>
        <w:rPr>
          <w:rFonts w:eastAsia="Book Antiqua"/>
        </w:rPr>
        <w:t>Cryan, P.M.</w:t>
      </w:r>
      <w:r w:rsidR="0081398E" w:rsidRPr="00320506">
        <w:rPr>
          <w:rFonts w:eastAsia="Book Antiqua"/>
        </w:rPr>
        <w:t xml:space="preserve"> and A.C. Brown. 2007. Migration of bats past a remote island offers clues toward the problem of bat fatalities at wind turbines. Biological Conservation 139:1-11.</w:t>
      </w:r>
    </w:p>
    <w:p w14:paraId="6D8F0166" w14:textId="4C8BCCF1" w:rsidR="0081398E" w:rsidRDefault="0081398E" w:rsidP="0081398E">
      <w:pPr>
        <w:spacing w:after="120"/>
        <w:ind w:left="720" w:hanging="720"/>
      </w:pPr>
      <w:r w:rsidRPr="00320506">
        <w:t xml:space="preserve">Cryan, P. and J.P. Veilleux. </w:t>
      </w:r>
      <w:r w:rsidR="00527E4C">
        <w:t xml:space="preserve">2007. </w:t>
      </w:r>
      <w:r w:rsidRPr="00320506">
        <w:t>Migration and use of autumn, winter, and spring roosts by tree bats.</w:t>
      </w:r>
      <w:r w:rsidR="008F6666">
        <w:t xml:space="preserve"> </w:t>
      </w:r>
      <w:r w:rsidR="005818C1">
        <w:t>Pp. 153-175 i</w:t>
      </w:r>
      <w:r w:rsidR="005818C1" w:rsidRPr="00320506">
        <w:t>n</w:t>
      </w:r>
      <w:r w:rsidR="005818C1">
        <w:t>:</w:t>
      </w:r>
      <w:r w:rsidR="005818C1" w:rsidRPr="00320506">
        <w:t xml:space="preserve"> Bats in Forests: Conservation and Management (M.J. Lacki, J.P. Hayes and A. Kurta, eds.) </w:t>
      </w:r>
      <w:r w:rsidRPr="00320506">
        <w:t xml:space="preserve">The Johns Hopkins University Press, Baltimore, Maryland. </w:t>
      </w:r>
    </w:p>
    <w:p w14:paraId="3965DEEA" w14:textId="20468BD0" w:rsidR="00701551" w:rsidRDefault="00701551" w:rsidP="0081398E">
      <w:pPr>
        <w:spacing w:after="120"/>
        <w:ind w:left="720" w:hanging="720"/>
      </w:pPr>
      <w:r>
        <w:t>Cryan, P.</w:t>
      </w:r>
      <w:r w:rsidRPr="00701551">
        <w:t>M., C. Meteyer, J.G. Boyles, and D.S. Blehert. 2010. Wing pathology of white-nose syndrome in bats suggests life-threatening disruption of physiology. BioMed Central Biology 8:135-143.</w:t>
      </w:r>
    </w:p>
    <w:p w14:paraId="148E7B12" w14:textId="0BB9A2AF" w:rsidR="00E966CA" w:rsidRDefault="00E966CA" w:rsidP="0081398E">
      <w:pPr>
        <w:spacing w:after="120"/>
        <w:ind w:left="720" w:hanging="720"/>
      </w:pPr>
      <w:r>
        <w:t xml:space="preserve">Cryan, </w:t>
      </w:r>
      <w:r w:rsidR="00701551" w:rsidRPr="00701551">
        <w:t xml:space="preserve">P. M., C.U. Meteyer, D.S. Blehert, J.M. Lorch, D.M. Reeder, G.G. Turner, J. Webb, M.J. Behr, M. Verant, R.E. Russell, and K. </w:t>
      </w:r>
      <w:r w:rsidR="00701551">
        <w:t>. Castle. 2013. Electrolyte d</w:t>
      </w:r>
      <w:r w:rsidR="00701551" w:rsidRPr="00701551">
        <w:t xml:space="preserve">epletion in </w:t>
      </w:r>
      <w:r w:rsidR="00701551">
        <w:t>w</w:t>
      </w:r>
      <w:r w:rsidR="00701551" w:rsidRPr="00701551">
        <w:t xml:space="preserve">hite-nose </w:t>
      </w:r>
      <w:r w:rsidR="00701551">
        <w:t>syndrome b</w:t>
      </w:r>
      <w:r w:rsidR="00701551" w:rsidRPr="00701551">
        <w:t>ats. Journal of Wildlife Diseases 49:398-402.</w:t>
      </w:r>
    </w:p>
    <w:p w14:paraId="223586CA" w14:textId="77777777" w:rsidR="0047628B" w:rsidRDefault="0047628B" w:rsidP="0081398E">
      <w:pPr>
        <w:spacing w:after="120"/>
        <w:ind w:left="720" w:hanging="720"/>
      </w:pPr>
      <w:r>
        <w:t>Dickinson, M.B., Lacki, M.J., and Cox, D.R. 2009. Fire and the endangered Indiana Bat. In: Hutchinson, T.F., ed. Proceedings of the 3rd fire in eastern oak forests conference. 2008 May 20-22; Carbondale, IL. Gen. Tech. Rep. NRS-P-46. Newton Square, PA: U.S. Department of Agriculture, Forest Service, Northern Research Station: 51-75.</w:t>
      </w:r>
    </w:p>
    <w:p w14:paraId="7A80BA09" w14:textId="68860357" w:rsidR="0047628B" w:rsidRDefault="0047628B" w:rsidP="0081398E">
      <w:pPr>
        <w:spacing w:after="120"/>
        <w:ind w:left="720" w:hanging="720"/>
      </w:pPr>
      <w:r>
        <w:t>Dickinson, M.B., Norris, J.C., Bova, A.S., Kremens, R.L., Young, V., and Lacki, M.J. 2010. Effects of wildland fire smoke on a tree-roosting bat: integrating a plume model, field measurements, and mammalian dose-response relationships. Canadian Journal of Forest Research. 40:2187-2203.</w:t>
      </w:r>
    </w:p>
    <w:p w14:paraId="3E5E4A02" w14:textId="77777777" w:rsidR="00084059" w:rsidRDefault="00084059" w:rsidP="00084059">
      <w:pPr>
        <w:spacing w:after="120"/>
        <w:ind w:left="720" w:hanging="720"/>
      </w:pPr>
      <w:r>
        <w:t>Dodd, L.E., M.J. Lacki, and L.K. Rieske. 2008. Variation in moth occurrence and implications for foraging habitat of Ozark big-eared bats. Forest Ecology and Management</w:t>
      </w:r>
      <w:r>
        <w:rPr>
          <w:i/>
        </w:rPr>
        <w:t xml:space="preserve"> </w:t>
      </w:r>
      <w:r>
        <w:t>255</w:t>
      </w:r>
      <w:r>
        <w:rPr>
          <w:b/>
        </w:rPr>
        <w:t>:</w:t>
      </w:r>
      <w:r>
        <w:t>3866-3872.</w:t>
      </w:r>
    </w:p>
    <w:p w14:paraId="376DF67D" w14:textId="0F6C369E" w:rsidR="0047628B" w:rsidRDefault="0047628B" w:rsidP="0081398E">
      <w:pPr>
        <w:spacing w:after="120"/>
        <w:ind w:left="720" w:hanging="720"/>
      </w:pPr>
      <w:r>
        <w:lastRenderedPageBreak/>
        <w:t>Dodd, L.E.,M.J. Lacki, E.R. Britzke, D.A. Buehler, P.D. Keyser, J.L. Larkin, A.D. Rodewald, T.B. Wigley, P.B. Wood and L.K. Rieske. 2012. Forest structure affects trophic linkages: How silvicultural disturbance impacts bats and their insect prey. For</w:t>
      </w:r>
      <w:r w:rsidR="002A650B">
        <w:t>est Ecology and Management 267:</w:t>
      </w:r>
      <w:r>
        <w:t>262–270.</w:t>
      </w:r>
    </w:p>
    <w:p w14:paraId="60B6518B" w14:textId="04AFDE75" w:rsidR="0047628B" w:rsidRDefault="00527E4C" w:rsidP="0081398E">
      <w:pPr>
        <w:spacing w:after="120"/>
        <w:ind w:left="720" w:hanging="720"/>
      </w:pPr>
      <w:r>
        <w:t>Duchamp, J.</w:t>
      </w:r>
      <w:r w:rsidR="0047628B">
        <w:t xml:space="preserve">E., </w:t>
      </w:r>
      <w:r>
        <w:t>and R.</w:t>
      </w:r>
      <w:r w:rsidR="0047628B">
        <w:t>K. Swihart. 2008. Shifts in bat community structure related to evolved traits and features of human-altered landscapes</w:t>
      </w:r>
      <w:r w:rsidR="002A650B">
        <w:t>.</w:t>
      </w:r>
      <w:r w:rsidR="0047628B">
        <w:t xml:space="preserve"> Landscape Ecology</w:t>
      </w:r>
      <w:r w:rsidR="0047628B">
        <w:rPr>
          <w:i/>
        </w:rPr>
        <w:t xml:space="preserve"> </w:t>
      </w:r>
      <w:r w:rsidR="0047628B">
        <w:t>23</w:t>
      </w:r>
      <w:r w:rsidR="0047628B">
        <w:rPr>
          <w:b/>
        </w:rPr>
        <w:t>:</w:t>
      </w:r>
      <w:r w:rsidR="0047628B">
        <w:t>849-860.</w:t>
      </w:r>
    </w:p>
    <w:p w14:paraId="4D633E8D" w14:textId="6154DAB3" w:rsidR="00315E74" w:rsidRDefault="00527E4C" w:rsidP="0081398E">
      <w:pPr>
        <w:spacing w:after="120"/>
        <w:ind w:left="720" w:hanging="720"/>
      </w:pPr>
      <w:r>
        <w:t>Ellis, A.M., L.</w:t>
      </w:r>
      <w:r w:rsidR="00315E74">
        <w:t xml:space="preserve">L. Patton, </w:t>
      </w:r>
      <w:r>
        <w:t>and S.</w:t>
      </w:r>
      <w:r w:rsidR="00315E74">
        <w:t>B. Castleberry. 2002. Bat activity in upland and riparian habitats in the Georgia Piedmont</w:t>
      </w:r>
      <w:r w:rsidR="002A650B">
        <w:t>.</w:t>
      </w:r>
      <w:r w:rsidR="00315E74">
        <w:t xml:space="preserve"> Proceedings Annual Conference Southeastern Association of Fish and Wildlife Agencies</w:t>
      </w:r>
      <w:r w:rsidR="00315E74">
        <w:rPr>
          <w:i/>
        </w:rPr>
        <w:t xml:space="preserve"> </w:t>
      </w:r>
      <w:r w:rsidR="00315E74">
        <w:t>56</w:t>
      </w:r>
      <w:r w:rsidR="00315E74">
        <w:rPr>
          <w:b/>
        </w:rPr>
        <w:t>:</w:t>
      </w:r>
      <w:r w:rsidR="00315E74">
        <w:t>210-218.</w:t>
      </w:r>
    </w:p>
    <w:p w14:paraId="73638721" w14:textId="1A89193C" w:rsidR="00315E74" w:rsidRDefault="00527E4C" w:rsidP="0081398E">
      <w:pPr>
        <w:spacing w:after="120"/>
        <w:ind w:left="720" w:hanging="720"/>
      </w:pPr>
      <w:r>
        <w:t>Ellison, L.E., A.</w:t>
      </w:r>
      <w:r w:rsidR="00315E74">
        <w:t xml:space="preserve">L. Everette, </w:t>
      </w:r>
      <w:r>
        <w:t>and M.</w:t>
      </w:r>
      <w:r w:rsidR="00315E74">
        <w:t>A. Bogan. 2005. Examining patterns of bat activity in Bandelier National Monument, New Mexico, by using walking point transects</w:t>
      </w:r>
      <w:r w:rsidR="002A650B">
        <w:t>.</w:t>
      </w:r>
      <w:r w:rsidR="00315E74">
        <w:t xml:space="preserve"> Southwestern Naturalist</w:t>
      </w:r>
      <w:r w:rsidR="00315E74">
        <w:rPr>
          <w:i/>
        </w:rPr>
        <w:t xml:space="preserve"> </w:t>
      </w:r>
      <w:r w:rsidR="00315E74">
        <w:t>50</w:t>
      </w:r>
      <w:r w:rsidR="00315E74">
        <w:rPr>
          <w:b/>
        </w:rPr>
        <w:t>:</w:t>
      </w:r>
      <w:r w:rsidR="00315E74">
        <w:t>197-208.</w:t>
      </w:r>
    </w:p>
    <w:p w14:paraId="4C43EA02" w14:textId="77777777" w:rsidR="00315E74" w:rsidRDefault="00315E74" w:rsidP="0081398E">
      <w:pPr>
        <w:spacing w:after="120"/>
        <w:ind w:left="720" w:hanging="720"/>
      </w:pPr>
      <w:r>
        <w:t>Erdle, S.Y. and C.S. Hobson. 2001. Current status and conservation strategy for the eastern small-footed myotis (</w:t>
      </w:r>
      <w:r>
        <w:rPr>
          <w:i/>
        </w:rPr>
        <w:t>Myotis leibii</w:t>
      </w:r>
      <w:r>
        <w:t>). Natural Heritage Technical Report # 00-19. Virginia Department of Conservation and Recreation, Division of Natural Heritage, Richmond, VA. 17 pp.</w:t>
      </w:r>
    </w:p>
    <w:p w14:paraId="647533A7" w14:textId="0F56EEC1" w:rsidR="00315E74" w:rsidRDefault="00315E74" w:rsidP="0081398E">
      <w:pPr>
        <w:spacing w:after="120"/>
        <w:ind w:left="720" w:hanging="720"/>
      </w:pPr>
      <w:r>
        <w:t>Erickson, J.L. and S.D. West. 1996. Managed forests in the western Cascades: the effects of seral stage on bat habitat use patterns, Pp</w:t>
      </w:r>
      <w:r w:rsidR="00527E4C">
        <w:t>. 215-227 In:</w:t>
      </w:r>
      <w:r>
        <w:t xml:space="preserve"> Bats and forests symposium (R. M. R. B</w:t>
      </w:r>
      <w:r w:rsidR="0086602B">
        <w:t>arclay and R. M. Brigham, eds.)</w:t>
      </w:r>
      <w:r>
        <w:t xml:space="preserve"> Canada Research Branch, B. C. Ministry of Forestry, Victoria, B. C.</w:t>
      </w:r>
    </w:p>
    <w:p w14:paraId="7F4B8134" w14:textId="73851FFF" w:rsidR="00315E74" w:rsidRDefault="0086602B" w:rsidP="0081398E">
      <w:pPr>
        <w:spacing w:after="120"/>
        <w:ind w:left="720" w:hanging="720"/>
      </w:pPr>
      <w:r>
        <w:t>Ethier, K.</w:t>
      </w:r>
      <w:r w:rsidR="00315E74">
        <w:t xml:space="preserve"> and L. Fahrig. 2011. Positive effects of forest fragmentation, independent of forest amount, on bat abundance in eastern Ontario, Canada</w:t>
      </w:r>
      <w:r w:rsidR="002A650B">
        <w:t>.</w:t>
      </w:r>
      <w:r w:rsidR="00315E74">
        <w:t xml:space="preserve"> Landscape Ecology</w:t>
      </w:r>
      <w:r w:rsidR="00315E74">
        <w:rPr>
          <w:i/>
        </w:rPr>
        <w:t xml:space="preserve"> </w:t>
      </w:r>
      <w:r w:rsidR="00315E74">
        <w:t>26</w:t>
      </w:r>
      <w:r w:rsidR="00315E74">
        <w:rPr>
          <w:b/>
        </w:rPr>
        <w:t>:</w:t>
      </w:r>
      <w:r w:rsidR="00315E74">
        <w:t>865-876.</w:t>
      </w:r>
    </w:p>
    <w:p w14:paraId="0EA8AB8B" w14:textId="5EE84CAB" w:rsidR="00315E74" w:rsidRDefault="002A650B" w:rsidP="0081398E">
      <w:pPr>
        <w:spacing w:after="120"/>
        <w:ind w:left="720" w:hanging="720"/>
      </w:pPr>
      <w:r>
        <w:t>Farrow, L.J.</w:t>
      </w:r>
      <w:r w:rsidR="00315E74">
        <w:t xml:space="preserve"> and H.G. Broders. 2011. Loss of forest cover impacts the distribution of the forest-dwelling tri-colored bat (</w:t>
      </w:r>
      <w:r w:rsidR="00315E74">
        <w:rPr>
          <w:i/>
        </w:rPr>
        <w:t>Perimyotis subflavus</w:t>
      </w:r>
      <w:r>
        <w:t>).</w:t>
      </w:r>
      <w:r w:rsidR="00315E74">
        <w:t xml:space="preserve"> Mammalian Biology</w:t>
      </w:r>
      <w:r w:rsidR="00315E74">
        <w:rPr>
          <w:i/>
        </w:rPr>
        <w:t xml:space="preserve"> </w:t>
      </w:r>
      <w:r w:rsidR="00315E74">
        <w:t>76</w:t>
      </w:r>
      <w:r w:rsidR="00315E74">
        <w:rPr>
          <w:b/>
        </w:rPr>
        <w:t>:</w:t>
      </w:r>
      <w:r w:rsidR="00315E74">
        <w:t>172-179.</w:t>
      </w:r>
    </w:p>
    <w:p w14:paraId="77C9AC83" w14:textId="69D48B2E" w:rsidR="00315E74" w:rsidRDefault="00315E74" w:rsidP="0081398E">
      <w:pPr>
        <w:spacing w:after="120"/>
        <w:ind w:left="720" w:hanging="720"/>
      </w:pPr>
      <w:r>
        <w:t>Fenton, M.B. 1990. The foraging behaviour an</w:t>
      </w:r>
      <w:r w:rsidR="002A650B">
        <w:t>d ecology of animal-eating bats.</w:t>
      </w:r>
      <w:r>
        <w:t xml:space="preserve"> Canadian Journal of Zoology</w:t>
      </w:r>
      <w:r>
        <w:rPr>
          <w:i/>
        </w:rPr>
        <w:t xml:space="preserve"> </w:t>
      </w:r>
      <w:r>
        <w:t>68</w:t>
      </w:r>
      <w:r>
        <w:rPr>
          <w:b/>
        </w:rPr>
        <w:t>:</w:t>
      </w:r>
      <w:r>
        <w:t>411-422.</w:t>
      </w:r>
    </w:p>
    <w:p w14:paraId="6D0DBA32" w14:textId="7E7A0E2D" w:rsidR="00E839BC" w:rsidRDefault="000638E6" w:rsidP="0081398E">
      <w:pPr>
        <w:spacing w:after="120"/>
        <w:ind w:left="720" w:hanging="720"/>
      </w:pPr>
      <w:r>
        <w:t>Fleming, T.</w:t>
      </w:r>
      <w:r w:rsidRPr="000638E6">
        <w:t>H. and P. Eby. 2003. Ecol</w:t>
      </w:r>
      <w:r>
        <w:t>ogy of bat migration. 156–208. I</w:t>
      </w:r>
      <w:r w:rsidRPr="000638E6">
        <w:t>n</w:t>
      </w:r>
      <w:r>
        <w:t>:</w:t>
      </w:r>
      <w:r w:rsidRPr="000638E6">
        <w:t xml:space="preserve"> Bat ecology. Kunz, T. H. and M. B. Fenton. University of Chicago Press. Chicago, Illinois.</w:t>
      </w:r>
    </w:p>
    <w:p w14:paraId="0EEC2690" w14:textId="19272332" w:rsidR="00315E74" w:rsidRDefault="00315E74" w:rsidP="0081398E">
      <w:pPr>
        <w:spacing w:after="120"/>
        <w:ind w:left="720" w:hanging="720"/>
      </w:pPr>
      <w:r>
        <w:t xml:space="preserve">Ford, W.M., M.A. Menzel, J.L. Rodrigue, J.M. Menzel, and J.B. Johnson. 2005. Relating bat species presence to simple habitat measures </w:t>
      </w:r>
      <w:r w:rsidR="002A650B">
        <w:t>in a central Appalachian forest.</w:t>
      </w:r>
      <w:r>
        <w:t xml:space="preserve"> Biological Conservation</w:t>
      </w:r>
      <w:r>
        <w:rPr>
          <w:i/>
        </w:rPr>
        <w:t xml:space="preserve"> </w:t>
      </w:r>
      <w:r>
        <w:t>126</w:t>
      </w:r>
      <w:r>
        <w:rPr>
          <w:b/>
        </w:rPr>
        <w:t>:</w:t>
      </w:r>
      <w:r>
        <w:t>528-539.</w:t>
      </w:r>
    </w:p>
    <w:p w14:paraId="2A0E075C" w14:textId="33CBE2C3" w:rsidR="005B7BAF" w:rsidRDefault="005B7BAF" w:rsidP="005B7BAF">
      <w:pPr>
        <w:spacing w:after="120"/>
        <w:ind w:left="720" w:hanging="720"/>
      </w:pPr>
      <w:r w:rsidRPr="005B7BAF">
        <w:t>Ford, W.M., A. Silvis, J.B. Johnson, J.W. Edwards and M. Karp. 2016. Northern long-eared bat day-roosting and prescribed fire in the central Appalachians</w:t>
      </w:r>
      <w:r w:rsidR="002A650B">
        <w:t>, USA</w:t>
      </w:r>
      <w:r w:rsidRPr="005B7BAF">
        <w:t xml:space="preserve">. Fire Ecology </w:t>
      </w:r>
      <w:r w:rsidR="002A650B">
        <w:t>12:13-27.</w:t>
      </w:r>
    </w:p>
    <w:p w14:paraId="33A33203" w14:textId="5C8F3F3E" w:rsidR="00756588" w:rsidRDefault="00EC485A" w:rsidP="005B7BAF">
      <w:pPr>
        <w:spacing w:after="120"/>
        <w:ind w:left="720" w:hanging="720"/>
      </w:pPr>
      <w:r w:rsidRPr="00EC485A">
        <w:lastRenderedPageBreak/>
        <w:t>Foster, R.W. and A. Kurta. 1999. Roosting ecology of the northern bat (</w:t>
      </w:r>
      <w:r w:rsidRPr="00323D50">
        <w:rPr>
          <w:i/>
        </w:rPr>
        <w:t>Myotis septentrionalis</w:t>
      </w:r>
      <w:r w:rsidRPr="00EC485A">
        <w:t>) and comparisons with the endangered Indiana bat (</w:t>
      </w:r>
      <w:r w:rsidRPr="00D81EFB">
        <w:rPr>
          <w:i/>
        </w:rPr>
        <w:t>Myotis sodalis</w:t>
      </w:r>
      <w:r w:rsidRPr="00EC485A">
        <w:t>). Journal of Mammalogy 80:659–672</w:t>
      </w:r>
      <w:r>
        <w:t>.</w:t>
      </w:r>
    </w:p>
    <w:p w14:paraId="212DFA77" w14:textId="6460197C" w:rsidR="00E6404B" w:rsidRDefault="00E6404B" w:rsidP="005B7BAF">
      <w:pPr>
        <w:spacing w:after="120"/>
        <w:ind w:left="720" w:hanging="720"/>
      </w:pPr>
      <w:r>
        <w:t xml:space="preserve">Fuentes-Montemayor, E., K. </w:t>
      </w:r>
      <w:r w:rsidRPr="00E6404B">
        <w:t>Watts, N.A. Macgregor, Z. Lopez-Gallego, and K.J. Park. 2017. Species mobility and landscape context determine the importance of local and landscape-level attributes. Ecological Applications 27:1541-1554.</w:t>
      </w:r>
    </w:p>
    <w:p w14:paraId="1490174A" w14:textId="5CC94BE7" w:rsidR="00315E74" w:rsidRDefault="00315E74" w:rsidP="0081398E">
      <w:pPr>
        <w:spacing w:after="120"/>
        <w:ind w:left="720" w:hanging="720"/>
      </w:pPr>
      <w:r>
        <w:t>Furlonger, C.L., H.J. Dewar, and M.B. Fenton. 1987. Habitat use</w:t>
      </w:r>
      <w:r w:rsidR="00A13F43">
        <w:t xml:space="preserve"> by foraging insectivorous bats.</w:t>
      </w:r>
      <w:r>
        <w:t xml:space="preserve"> Canadian Journal of Zoology</w:t>
      </w:r>
      <w:r>
        <w:rPr>
          <w:i/>
        </w:rPr>
        <w:t xml:space="preserve"> </w:t>
      </w:r>
      <w:r>
        <w:t>65</w:t>
      </w:r>
      <w:r>
        <w:rPr>
          <w:b/>
        </w:rPr>
        <w:t>:</w:t>
      </w:r>
      <w:r>
        <w:t>284-288.</w:t>
      </w:r>
    </w:p>
    <w:p w14:paraId="76DA3577" w14:textId="763A3714" w:rsidR="00C33102" w:rsidRDefault="0086602B" w:rsidP="0081398E">
      <w:pPr>
        <w:spacing w:after="120"/>
        <w:ind w:left="720" w:hanging="720"/>
      </w:pPr>
      <w:r>
        <w:t>Furmankiewicz, J.</w:t>
      </w:r>
      <w:r w:rsidR="00315E74">
        <w:t xml:space="preserve"> and M. Kucharska. 2009. Migration of bats along a large river valley in southwestern Poland</w:t>
      </w:r>
      <w:r w:rsidR="00A13F43">
        <w:t>.</w:t>
      </w:r>
      <w:r w:rsidR="00315E74">
        <w:t xml:space="preserve"> Journal of Mammalogy</w:t>
      </w:r>
      <w:r w:rsidR="00315E74">
        <w:rPr>
          <w:i/>
        </w:rPr>
        <w:t xml:space="preserve"> </w:t>
      </w:r>
      <w:r w:rsidR="00315E74">
        <w:t>90</w:t>
      </w:r>
      <w:r w:rsidR="00315E74">
        <w:rPr>
          <w:b/>
        </w:rPr>
        <w:t>:</w:t>
      </w:r>
      <w:r w:rsidR="00315E74">
        <w:t>1310-1317.</w:t>
      </w:r>
    </w:p>
    <w:p w14:paraId="6D23AFC2" w14:textId="2C72C806" w:rsidR="00131221" w:rsidRDefault="00131221" w:rsidP="00131221">
      <w:pPr>
        <w:spacing w:after="120"/>
        <w:ind w:left="720" w:hanging="720"/>
      </w:pPr>
      <w:r>
        <w:t xml:space="preserve">Gargas, A., M.T. Trest, M. Christensen, </w:t>
      </w:r>
      <w:r w:rsidRPr="00131221">
        <w:t>T.J. Volk</w:t>
      </w:r>
      <w:r>
        <w:t>, and</w:t>
      </w:r>
      <w:r w:rsidRPr="00131221">
        <w:t xml:space="preserve"> D.S. Blehert</w:t>
      </w:r>
      <w:r>
        <w:t xml:space="preserve">. 2009. </w:t>
      </w:r>
      <w:r w:rsidRPr="00131221">
        <w:rPr>
          <w:i/>
        </w:rPr>
        <w:t>Geomyces destructans</w:t>
      </w:r>
      <w:r>
        <w:t xml:space="preserve"> sp. nov. associated with bat white-nose syndrome. Mycotaxon 108:147-154.</w:t>
      </w:r>
    </w:p>
    <w:p w14:paraId="66501D08" w14:textId="59DB874C" w:rsidR="00315E74" w:rsidRDefault="00315E74" w:rsidP="0081398E">
      <w:pPr>
        <w:spacing w:after="120"/>
        <w:ind w:left="720" w:hanging="720"/>
      </w:pPr>
      <w:r>
        <w:t>Grindal, S.D., and R.M. Brigham. 1998. Short-term effects of small-scale habitat disturbance on activity by insectivorous bats</w:t>
      </w:r>
      <w:r w:rsidR="00A13F43">
        <w:t>.</w:t>
      </w:r>
      <w:r>
        <w:t xml:space="preserve"> Journal of Wildlife Management</w:t>
      </w:r>
      <w:r>
        <w:rPr>
          <w:i/>
        </w:rPr>
        <w:t xml:space="preserve"> </w:t>
      </w:r>
      <w:r>
        <w:t>62</w:t>
      </w:r>
      <w:r>
        <w:rPr>
          <w:b/>
        </w:rPr>
        <w:t>:</w:t>
      </w:r>
      <w:r>
        <w:t>996-1003.</w:t>
      </w:r>
    </w:p>
    <w:p w14:paraId="2A769C57" w14:textId="713222EC" w:rsidR="00315E74" w:rsidRDefault="00315E74" w:rsidP="0081398E">
      <w:pPr>
        <w:spacing w:after="120"/>
        <w:ind w:left="720" w:hanging="720"/>
      </w:pPr>
      <w:r>
        <w:t>Grindal, S.D. and R.M. Brigham. 1999. Impacts of forest harvesting on habitat use by foraging insectivorous bats at different spatial scales</w:t>
      </w:r>
      <w:r w:rsidR="00A13F43">
        <w:t>.</w:t>
      </w:r>
      <w:r>
        <w:t xml:space="preserve"> Ecoscience</w:t>
      </w:r>
      <w:r>
        <w:rPr>
          <w:i/>
        </w:rPr>
        <w:t xml:space="preserve"> </w:t>
      </w:r>
      <w:r>
        <w:t>6</w:t>
      </w:r>
      <w:r>
        <w:rPr>
          <w:b/>
        </w:rPr>
        <w:t>:</w:t>
      </w:r>
      <w:r>
        <w:t>25-34.</w:t>
      </w:r>
    </w:p>
    <w:p w14:paraId="235886AE" w14:textId="67ABCA87" w:rsidR="00315E74" w:rsidRDefault="00315E74" w:rsidP="0081398E">
      <w:pPr>
        <w:spacing w:after="120"/>
        <w:ind w:left="720" w:hanging="720"/>
      </w:pPr>
      <w:r>
        <w:t>Grindal, S.D., J.L. Morissette, and R.M. Brigham. 1999. Concentration of bat activity in riparian habitats over an elevational gradient</w:t>
      </w:r>
      <w:r w:rsidR="00A13F43">
        <w:t>.</w:t>
      </w:r>
      <w:r>
        <w:t xml:space="preserve"> Canadian Journal of Zoology</w:t>
      </w:r>
      <w:r>
        <w:rPr>
          <w:i/>
        </w:rPr>
        <w:t xml:space="preserve"> </w:t>
      </w:r>
      <w:r>
        <w:t>77</w:t>
      </w:r>
      <w:r>
        <w:rPr>
          <w:b/>
        </w:rPr>
        <w:t>:</w:t>
      </w:r>
      <w:r>
        <w:t>972-977.</w:t>
      </w:r>
    </w:p>
    <w:p w14:paraId="16338938" w14:textId="3BC6146C" w:rsidR="0081398E" w:rsidRPr="0081398E" w:rsidRDefault="00C33102" w:rsidP="0081398E">
      <w:pPr>
        <w:spacing w:after="120"/>
        <w:ind w:left="720" w:hanging="720"/>
        <w:rPr>
          <w:rFonts w:eastAsia="Book Antiqua"/>
        </w:rPr>
      </w:pPr>
      <w:r w:rsidRPr="00320506">
        <w:rPr>
          <w:rFonts w:eastAsia="Book Antiqua"/>
        </w:rPr>
        <w:t xml:space="preserve">Gumbert, M.W. and P. Roby. </w:t>
      </w:r>
      <w:r w:rsidR="0086602B">
        <w:rPr>
          <w:rFonts w:eastAsia="Book Antiqua"/>
        </w:rPr>
        <w:t xml:space="preserve">2011. </w:t>
      </w:r>
      <w:r w:rsidRPr="00320506">
        <w:rPr>
          <w:rFonts w:eastAsia="Book Antiqua"/>
        </w:rPr>
        <w:t>Spring migration of female Indiana bats (</w:t>
      </w:r>
      <w:r w:rsidRPr="00320506">
        <w:rPr>
          <w:rFonts w:eastAsia="Book Antiqua"/>
          <w:i/>
        </w:rPr>
        <w:t>Myotis</w:t>
      </w:r>
      <w:r w:rsidRPr="00320506">
        <w:rPr>
          <w:rFonts w:eastAsia="Book Antiqua"/>
          <w:i/>
          <w:spacing w:val="-6"/>
        </w:rPr>
        <w:t xml:space="preserve"> </w:t>
      </w:r>
      <w:r w:rsidRPr="00320506">
        <w:rPr>
          <w:rFonts w:eastAsia="Book Antiqua"/>
          <w:i/>
        </w:rPr>
        <w:t>sodalis</w:t>
      </w:r>
      <w:r w:rsidRPr="00320506">
        <w:rPr>
          <w:rFonts w:eastAsia="Book Antiqua"/>
        </w:rPr>
        <w:t>)</w:t>
      </w:r>
      <w:r w:rsidRPr="00320506">
        <w:rPr>
          <w:rFonts w:eastAsia="Book Antiqua"/>
          <w:spacing w:val="-5"/>
        </w:rPr>
        <w:t xml:space="preserve"> </w:t>
      </w:r>
      <w:r w:rsidRPr="00320506">
        <w:rPr>
          <w:rFonts w:eastAsia="Book Antiqua"/>
        </w:rPr>
        <w:t>from caves in eastern Tennessee.</w:t>
      </w:r>
      <w:r w:rsidR="008F6666">
        <w:rPr>
          <w:rFonts w:eastAsia="Book Antiqua"/>
        </w:rPr>
        <w:t xml:space="preserve"> </w:t>
      </w:r>
      <w:r w:rsidRPr="00320506">
        <w:rPr>
          <w:rFonts w:eastAsia="Book Antiqua"/>
        </w:rPr>
        <w:t>Unpublished technical report submitted to Tennesse</w:t>
      </w:r>
      <w:r w:rsidR="00C0216D">
        <w:rPr>
          <w:rFonts w:eastAsia="Book Antiqua"/>
        </w:rPr>
        <w:t>e</w:t>
      </w:r>
      <w:r w:rsidRPr="00320506">
        <w:rPr>
          <w:rFonts w:eastAsia="Book Antiqua"/>
        </w:rPr>
        <w:t xml:space="preserve"> Wildlife Resources Agency and The Nature Conservancy.</w:t>
      </w:r>
      <w:r w:rsidR="008F6666">
        <w:rPr>
          <w:rFonts w:eastAsia="Book Antiqua"/>
        </w:rPr>
        <w:t xml:space="preserve"> </w:t>
      </w:r>
    </w:p>
    <w:p w14:paraId="6A855684" w14:textId="067D1572" w:rsidR="00B0486E" w:rsidRDefault="00B0486E" w:rsidP="0081398E">
      <w:pPr>
        <w:spacing w:after="120"/>
        <w:ind w:left="720" w:hanging="720"/>
      </w:pPr>
      <w:r w:rsidRPr="00B0486E">
        <w:t>Hammerson, G.A., M. Kling, M. Harkness, M. Ormes, and B.E. Young. 2017. Strong geographic and temporal patterns in conservation status of North American bats. Biological Conservation 212, Part A:144-152.</w:t>
      </w:r>
    </w:p>
    <w:p w14:paraId="5223F22C" w14:textId="2A42156A" w:rsidR="00166DD1" w:rsidRDefault="00315E74" w:rsidP="0081398E">
      <w:pPr>
        <w:spacing w:after="120"/>
        <w:ind w:left="720" w:hanging="720"/>
      </w:pPr>
      <w:r>
        <w:t xml:space="preserve">Hayes, J.P. and S.C. Loeb. 2007. The influence of forest management on bats in North America. </w:t>
      </w:r>
      <w:r w:rsidR="005818C1">
        <w:t xml:space="preserve">Pp 207-235 in: Bats in Forests: Conservation and Management (M.J. Lacki, J.P. Hayes, and A. Kurta, eds.). </w:t>
      </w:r>
      <w:r>
        <w:t>Johns Hopkins University Press.</w:t>
      </w:r>
    </w:p>
    <w:p w14:paraId="480E711A" w14:textId="4FCCA6A9" w:rsidR="00315E74" w:rsidRDefault="00315E74" w:rsidP="0081398E">
      <w:pPr>
        <w:spacing w:after="120"/>
        <w:ind w:left="720" w:hanging="720"/>
      </w:pPr>
      <w:r>
        <w:t>Hein, C.D., S.B. Castleberry, and K.V. Miller. 2009. Site-occupancy of bats in relation to forested corridors</w:t>
      </w:r>
      <w:r w:rsidR="00A13F43">
        <w:t>.</w:t>
      </w:r>
      <w:r>
        <w:t xml:space="preserve"> Forest Ecology and Management</w:t>
      </w:r>
      <w:r>
        <w:rPr>
          <w:i/>
        </w:rPr>
        <w:t xml:space="preserve"> </w:t>
      </w:r>
      <w:r>
        <w:t>257</w:t>
      </w:r>
      <w:r>
        <w:rPr>
          <w:b/>
        </w:rPr>
        <w:t>:</w:t>
      </w:r>
      <w:r>
        <w:t>1200-1207.</w:t>
      </w:r>
    </w:p>
    <w:p w14:paraId="6D15DA98" w14:textId="77777777" w:rsidR="00315E74" w:rsidRDefault="00315E74" w:rsidP="0081398E">
      <w:pPr>
        <w:spacing w:after="120"/>
        <w:ind w:left="720" w:hanging="720"/>
      </w:pPr>
      <w:r>
        <w:t>Henderson, L.E. and H.G. Broders. 2008. Movements and resource selection of the northern long-eared myotis (</w:t>
      </w:r>
      <w:r>
        <w:rPr>
          <w:i/>
        </w:rPr>
        <w:t>Myotis septentrionalis</w:t>
      </w:r>
      <w:r>
        <w:t>) in a forest-agriculture landscape, Journal of Mammalogy</w:t>
      </w:r>
      <w:r>
        <w:rPr>
          <w:i/>
        </w:rPr>
        <w:t xml:space="preserve"> </w:t>
      </w:r>
      <w:r>
        <w:t>89</w:t>
      </w:r>
      <w:r>
        <w:rPr>
          <w:b/>
        </w:rPr>
        <w:t>:</w:t>
      </w:r>
      <w:r>
        <w:t>952-963.</w:t>
      </w:r>
    </w:p>
    <w:p w14:paraId="4DD67F92" w14:textId="0AB7C1CE" w:rsidR="00621AC3" w:rsidRDefault="00621AC3" w:rsidP="0081398E">
      <w:pPr>
        <w:spacing w:after="120"/>
        <w:ind w:left="720" w:hanging="720"/>
      </w:pPr>
      <w:r>
        <w:t>Hendricks, P., S. Lenard, and L. Vance. Bat activity in riverine stands of native plains cottonwood and naturalized Russian olive in Southeastern Montana. Intermountain Journal of Sciences 18:65.</w:t>
      </w:r>
    </w:p>
    <w:p w14:paraId="7A6FE57D" w14:textId="3B54592B" w:rsidR="00315E74" w:rsidRDefault="00315E74" w:rsidP="0081398E">
      <w:pPr>
        <w:spacing w:after="120"/>
        <w:ind w:left="720" w:hanging="720"/>
      </w:pPr>
      <w:r>
        <w:lastRenderedPageBreak/>
        <w:t>Hogberg, L.K., K.J. Patriquin, and R.M. Barclay. 2002. Use by bats of patches of residual trees in lo</w:t>
      </w:r>
      <w:r w:rsidR="00A13F43">
        <w:t>gged areas of the boreal forest.</w:t>
      </w:r>
      <w:r>
        <w:t xml:space="preserve"> American Midland Naturalist</w:t>
      </w:r>
      <w:r>
        <w:rPr>
          <w:i/>
        </w:rPr>
        <w:t xml:space="preserve"> </w:t>
      </w:r>
      <w:r>
        <w:t>148</w:t>
      </w:r>
      <w:r>
        <w:rPr>
          <w:b/>
        </w:rPr>
        <w:t>:</w:t>
      </w:r>
      <w:r>
        <w:t>282-288.</w:t>
      </w:r>
    </w:p>
    <w:p w14:paraId="4150F7B3" w14:textId="6F3D22EA" w:rsidR="00315E74" w:rsidRDefault="00315E74" w:rsidP="0081398E">
      <w:pPr>
        <w:spacing w:after="120"/>
        <w:ind w:left="720" w:hanging="720"/>
      </w:pPr>
      <w:r>
        <w:t>Horton, S</w:t>
      </w:r>
      <w:r w:rsidR="00A13F43">
        <w:t>.P.</w:t>
      </w:r>
      <w:r>
        <w:t xml:space="preserve"> and R.W. Mannan. 1988. Effects of prescribed fire on snags and cavity-nesting birds in so</w:t>
      </w:r>
      <w:r w:rsidR="00A13F43">
        <w:t>utheastern Arizona pine forests.</w:t>
      </w:r>
      <w:r>
        <w:t xml:space="preserve"> Wildlife Society Bulletin</w:t>
      </w:r>
      <w:r>
        <w:rPr>
          <w:i/>
        </w:rPr>
        <w:t xml:space="preserve"> </w:t>
      </w:r>
      <w:r>
        <w:t>16</w:t>
      </w:r>
      <w:r>
        <w:rPr>
          <w:b/>
        </w:rPr>
        <w:t>:</w:t>
      </w:r>
      <w:r>
        <w:t>37-44.</w:t>
      </w:r>
    </w:p>
    <w:p w14:paraId="350C55D0" w14:textId="77777777" w:rsidR="00315E74" w:rsidRDefault="00315E74" w:rsidP="0081398E">
      <w:pPr>
        <w:spacing w:after="120"/>
        <w:ind w:left="720" w:hanging="720"/>
      </w:pPr>
      <w:r>
        <w:t>Humes, M.L., J.P. Hayes, and M.W. Collopy. 1999. Bat activity in thinned, unthinned, and old-growth forests in western Oregon, Journal of Wildlife Management</w:t>
      </w:r>
      <w:r>
        <w:rPr>
          <w:i/>
        </w:rPr>
        <w:t xml:space="preserve"> </w:t>
      </w:r>
      <w:r>
        <w:t>63</w:t>
      </w:r>
      <w:r>
        <w:rPr>
          <w:b/>
        </w:rPr>
        <w:t>:</w:t>
      </w:r>
      <w:r>
        <w:t>553-561.</w:t>
      </w:r>
    </w:p>
    <w:p w14:paraId="3544D073" w14:textId="6555A9FD" w:rsidR="0081398E" w:rsidRPr="0081398E" w:rsidRDefault="00C33102" w:rsidP="0081398E">
      <w:pPr>
        <w:spacing w:after="120"/>
        <w:ind w:left="720" w:hanging="720"/>
        <w:rPr>
          <w:rFonts w:eastAsia="Book Antiqua"/>
        </w:rPr>
      </w:pPr>
      <w:r w:rsidRPr="00320506">
        <w:rPr>
          <w:rFonts w:eastAsia="Book Antiqua"/>
        </w:rPr>
        <w:t>Humphrey,</w:t>
      </w:r>
      <w:r w:rsidR="004C12D1">
        <w:rPr>
          <w:rFonts w:eastAsia="Book Antiqua"/>
        </w:rPr>
        <w:t xml:space="preserve"> </w:t>
      </w:r>
      <w:r w:rsidRPr="00320506">
        <w:rPr>
          <w:rFonts w:eastAsia="Book Antiqua"/>
        </w:rPr>
        <w:t>S.R. and J.B. Cope.</w:t>
      </w:r>
      <w:r w:rsidR="008F6666">
        <w:rPr>
          <w:rFonts w:eastAsia="Book Antiqua"/>
        </w:rPr>
        <w:t xml:space="preserve"> </w:t>
      </w:r>
      <w:r w:rsidRPr="00320506">
        <w:rPr>
          <w:rFonts w:eastAsia="Book Antiqua"/>
        </w:rPr>
        <w:t>1976.</w:t>
      </w:r>
      <w:r w:rsidR="008F6666">
        <w:rPr>
          <w:rFonts w:eastAsia="Book Antiqua"/>
        </w:rPr>
        <w:t xml:space="preserve"> </w:t>
      </w:r>
      <w:r w:rsidRPr="00320506">
        <w:rPr>
          <w:rFonts w:eastAsia="Book Antiqua"/>
        </w:rPr>
        <w:t xml:space="preserve">Population ecology of the little brown bat, </w:t>
      </w:r>
      <w:r w:rsidRPr="00320506">
        <w:rPr>
          <w:rFonts w:eastAsia="Book Antiqua"/>
          <w:i/>
        </w:rPr>
        <w:t>Myotis lucifugus</w:t>
      </w:r>
      <w:r w:rsidRPr="00320506">
        <w:rPr>
          <w:rFonts w:eastAsia="Book Antiqua"/>
        </w:rPr>
        <w:t>, in Indiana and north-central Kentucky</w:t>
      </w:r>
      <w:r w:rsidR="004C12D1">
        <w:rPr>
          <w:rFonts w:eastAsia="Book Antiqua"/>
        </w:rPr>
        <w:t>.</w:t>
      </w:r>
      <w:r w:rsidRPr="00320506">
        <w:rPr>
          <w:rFonts w:eastAsia="Book Antiqua"/>
        </w:rPr>
        <w:t xml:space="preserve"> The American Society of Mammalogists, Special Publication No. 4.</w:t>
      </w:r>
      <w:r w:rsidR="008F6666">
        <w:rPr>
          <w:rFonts w:eastAsia="Book Antiqua"/>
        </w:rPr>
        <w:t xml:space="preserve"> </w:t>
      </w:r>
      <w:r w:rsidRPr="00320506">
        <w:rPr>
          <w:rFonts w:eastAsia="Book Antiqua"/>
        </w:rPr>
        <w:t>81 pp.</w:t>
      </w:r>
    </w:p>
    <w:p w14:paraId="2BFD94FC" w14:textId="6B483746" w:rsidR="00315E74" w:rsidRDefault="00315E74" w:rsidP="0081398E">
      <w:pPr>
        <w:spacing w:after="120"/>
        <w:ind w:left="720" w:hanging="720"/>
      </w:pPr>
      <w:r>
        <w:t>Hunter, W.C., D.A. Buehler, R.A. Canterbury, J.L. Confer, and P.B. Hamel. 2001. Conservation of disturbance-dependent</w:t>
      </w:r>
      <w:r w:rsidR="004C12D1">
        <w:t xml:space="preserve"> birds in eastern North America.</w:t>
      </w:r>
      <w:r>
        <w:t xml:space="preserve"> Wildlife Society Bulletin</w:t>
      </w:r>
      <w:r>
        <w:rPr>
          <w:i/>
        </w:rPr>
        <w:t xml:space="preserve"> </w:t>
      </w:r>
      <w:r>
        <w:t>29</w:t>
      </w:r>
      <w:r>
        <w:rPr>
          <w:b/>
        </w:rPr>
        <w:t>:</w:t>
      </w:r>
      <w:r>
        <w:t>440-455.</w:t>
      </w:r>
    </w:p>
    <w:p w14:paraId="4FEE112F" w14:textId="52189501" w:rsidR="00E2495A" w:rsidRDefault="00E2495A" w:rsidP="0081398E">
      <w:pPr>
        <w:spacing w:after="120"/>
        <w:ind w:left="720" w:hanging="720"/>
      </w:pPr>
      <w:r w:rsidRPr="00E2495A">
        <w:t>Jachowski</w:t>
      </w:r>
      <w:r>
        <w:t>,</w:t>
      </w:r>
      <w:r w:rsidRPr="00E2495A">
        <w:t xml:space="preserve"> D</w:t>
      </w:r>
      <w:r>
        <w:t>.</w:t>
      </w:r>
      <w:r w:rsidRPr="00E2495A">
        <w:t>S</w:t>
      </w:r>
      <w:r>
        <w:t>.</w:t>
      </w:r>
      <w:r w:rsidRPr="00E2495A">
        <w:t xml:space="preserve">, </w:t>
      </w:r>
      <w:r>
        <w:t xml:space="preserve">C.T. </w:t>
      </w:r>
      <w:r w:rsidRPr="00E2495A">
        <w:t>Rota</w:t>
      </w:r>
      <w:r>
        <w:t>, C.A.</w:t>
      </w:r>
      <w:r w:rsidRPr="00E2495A">
        <w:t xml:space="preserve"> Dobony, </w:t>
      </w:r>
      <w:r>
        <w:t xml:space="preserve">W.M. </w:t>
      </w:r>
      <w:r w:rsidRPr="00E2495A">
        <w:t>Ford</w:t>
      </w:r>
      <w:r>
        <w:t xml:space="preserve">, J.W. </w:t>
      </w:r>
      <w:r w:rsidRPr="00E2495A">
        <w:t>Edwards</w:t>
      </w:r>
      <w:r>
        <w:t xml:space="preserve">. </w:t>
      </w:r>
      <w:r w:rsidRPr="00E2495A">
        <w:t>2016</w:t>
      </w:r>
      <w:r>
        <w:t>.</w:t>
      </w:r>
      <w:r w:rsidRPr="00E2495A">
        <w:t xml:space="preserve"> Seeing the </w:t>
      </w:r>
      <w:r>
        <w:t>f</w:t>
      </w:r>
      <w:r w:rsidRPr="00E2495A">
        <w:t xml:space="preserve">orest through the </w:t>
      </w:r>
      <w:r>
        <w:t>t</w:t>
      </w:r>
      <w:r w:rsidRPr="00E2495A">
        <w:t xml:space="preserve">rees: </w:t>
      </w:r>
      <w:r>
        <w:t>c</w:t>
      </w:r>
      <w:r w:rsidRPr="00E2495A">
        <w:t xml:space="preserve">onsidering </w:t>
      </w:r>
      <w:r>
        <w:t>r</w:t>
      </w:r>
      <w:r w:rsidRPr="00E2495A">
        <w:t>oost-</w:t>
      </w:r>
      <w:r>
        <w:t>s</w:t>
      </w:r>
      <w:r w:rsidRPr="00E2495A">
        <w:t xml:space="preserve">ite </w:t>
      </w:r>
      <w:r>
        <w:t>s</w:t>
      </w:r>
      <w:r w:rsidRPr="00E2495A">
        <w:t xml:space="preserve">election at </w:t>
      </w:r>
      <w:r>
        <w:t>m</w:t>
      </w:r>
      <w:r w:rsidRPr="00E2495A">
        <w:t xml:space="preserve">ultiple </w:t>
      </w:r>
      <w:r>
        <w:t>s</w:t>
      </w:r>
      <w:r w:rsidRPr="00E2495A">
        <w:t xml:space="preserve">patial </w:t>
      </w:r>
      <w:r>
        <w:t>s</w:t>
      </w:r>
      <w:r w:rsidRPr="00E2495A">
        <w:t xml:space="preserve">cales. PLoS ONE 11(3): e0150011. </w:t>
      </w:r>
      <w:hyperlink r:id="rId23" w:history="1">
        <w:r w:rsidR="00FB08A5" w:rsidRPr="002B3D35">
          <w:rPr>
            <w:rStyle w:val="Hyperlink"/>
          </w:rPr>
          <w:t>https://doi.org/10.1371/journal.pone.0150011</w:t>
        </w:r>
      </w:hyperlink>
      <w:r w:rsidR="00FB08A5">
        <w:t xml:space="preserve"> </w:t>
      </w:r>
    </w:p>
    <w:p w14:paraId="3A494CC8" w14:textId="000EC421" w:rsidR="00315E74" w:rsidRDefault="00315E74" w:rsidP="0081398E">
      <w:pPr>
        <w:spacing w:after="120"/>
        <w:ind w:left="720" w:hanging="720"/>
      </w:pPr>
      <w:r>
        <w:t>Jantzen, M.K., and M.B. Fenton. 2013. The depth of edge influence among insectivorous bats at fores</w:t>
      </w:r>
      <w:r w:rsidR="004C12D1">
        <w:t>t–field interfaces.</w:t>
      </w:r>
      <w:r>
        <w:t xml:space="preserve"> Canadian Journal of Zoology</w:t>
      </w:r>
      <w:r>
        <w:rPr>
          <w:i/>
        </w:rPr>
        <w:t xml:space="preserve"> </w:t>
      </w:r>
      <w:r>
        <w:t>91</w:t>
      </w:r>
      <w:r>
        <w:rPr>
          <w:b/>
        </w:rPr>
        <w:t>:</w:t>
      </w:r>
      <w:r>
        <w:t>287-292.</w:t>
      </w:r>
    </w:p>
    <w:p w14:paraId="00853ECE" w14:textId="6CFD49FB" w:rsidR="00476C1E" w:rsidRDefault="00F26AD0" w:rsidP="0081398E">
      <w:pPr>
        <w:spacing w:after="120"/>
        <w:ind w:left="720" w:hanging="720"/>
      </w:pPr>
      <w:r>
        <w:t>Johnson, G.</w:t>
      </w:r>
      <w:r w:rsidR="00476C1E" w:rsidRPr="00476C1E">
        <w:t>D. 2005. A review of bat mortality at wind-energy developments in the United States. Bat Research News 46:45-49.</w:t>
      </w:r>
    </w:p>
    <w:p w14:paraId="29136834" w14:textId="3C7425DD" w:rsidR="00315E74" w:rsidRDefault="00315E74" w:rsidP="0081398E">
      <w:pPr>
        <w:spacing w:after="120"/>
        <w:ind w:left="720" w:hanging="720"/>
      </w:pPr>
      <w:r>
        <w:t>Johnson, J.B., J.E. Gates, and W.M. Ford. 2008. Distribution and activity of bats at local and landscape scale</w:t>
      </w:r>
      <w:r w:rsidR="004C12D1">
        <w:t>s within a rural-urban gradient.</w:t>
      </w:r>
      <w:r>
        <w:t xml:space="preserve"> Urban Ecosystems</w:t>
      </w:r>
      <w:r>
        <w:rPr>
          <w:i/>
        </w:rPr>
        <w:t xml:space="preserve"> </w:t>
      </w:r>
      <w:r>
        <w:t>11</w:t>
      </w:r>
      <w:r>
        <w:rPr>
          <w:b/>
        </w:rPr>
        <w:t>:</w:t>
      </w:r>
      <w:r>
        <w:t>227-242.</w:t>
      </w:r>
    </w:p>
    <w:p w14:paraId="729BDA23" w14:textId="5184C053" w:rsidR="00A048A0" w:rsidRPr="005B7BAF" w:rsidRDefault="00A048A0" w:rsidP="00A048A0">
      <w:pPr>
        <w:spacing w:after="120"/>
        <w:ind w:left="720" w:hanging="720"/>
      </w:pPr>
      <w:r w:rsidRPr="005B7BAF">
        <w:t>Johnson, J.B., W.M. Ford, J.W. Edwards, J.L. Rodrigue and C.</w:t>
      </w:r>
      <w:r>
        <w:t>M</w:t>
      </w:r>
      <w:r w:rsidRPr="005B7BAF">
        <w:t>. Johnson. 20</w:t>
      </w:r>
      <w:r w:rsidR="00F26AD0">
        <w:t>10</w:t>
      </w:r>
      <w:r w:rsidRPr="005B7BAF">
        <w:t xml:space="preserve">. Roost </w:t>
      </w:r>
      <w:r>
        <w:t>s</w:t>
      </w:r>
      <w:r w:rsidRPr="005B7BAF">
        <w:t>election by male Indiana myotis following forest fires in central Appalachian hardwoods forests.</w:t>
      </w:r>
      <w:r>
        <w:t xml:space="preserve"> </w:t>
      </w:r>
      <w:r w:rsidRPr="005B7BAF">
        <w:t xml:space="preserve">Journal </w:t>
      </w:r>
      <w:r>
        <w:t>of Fish and Wildlife Management</w:t>
      </w:r>
      <w:r w:rsidRPr="005B7BAF">
        <w:t xml:space="preserve"> 1:111-121.</w:t>
      </w:r>
    </w:p>
    <w:p w14:paraId="68915AAB" w14:textId="77777777" w:rsidR="00ED7E35" w:rsidRDefault="00315E74" w:rsidP="0081398E">
      <w:pPr>
        <w:spacing w:after="120"/>
        <w:ind w:left="720" w:hanging="720"/>
      </w:pPr>
      <w:r>
        <w:t>Johnson, J.B., W.M. Ford, and J.W. Edwards. 2012. Roost networks of northern myotis (</w:t>
      </w:r>
      <w:r>
        <w:rPr>
          <w:i/>
        </w:rPr>
        <w:t>Myotis septentrionalis</w:t>
      </w:r>
      <w:r>
        <w:t>) in a managed landscape. Forest Ecology and Management 266:223-231.</w:t>
      </w:r>
    </w:p>
    <w:p w14:paraId="2EC65FE0" w14:textId="1215D7EC" w:rsidR="00626831" w:rsidRDefault="00626831" w:rsidP="00684E7F">
      <w:pPr>
        <w:spacing w:after="120"/>
        <w:ind w:left="720" w:hanging="720"/>
      </w:pPr>
      <w:r w:rsidRPr="00626831">
        <w:t>Jones, W.K., H.H. Hobbs III, C.M. Wicks, R.R. Currie, L.D. Hose, R.C. Kerbo, J.R. Goodbar, and J. Trout. 2003. Recommendations and Guidelines for Managing Caves on Protected Lands. Special Publication 8</w:t>
      </w:r>
      <w:r>
        <w:t xml:space="preserve">, Karst Waters Institute, Charles Town, West Virginia. </w:t>
      </w:r>
      <w:r w:rsidRPr="00626831">
        <w:t>95</w:t>
      </w:r>
      <w:r>
        <w:t xml:space="preserve"> pp</w:t>
      </w:r>
      <w:r w:rsidRPr="00626831">
        <w:t>.</w:t>
      </w:r>
    </w:p>
    <w:p w14:paraId="58CE0E6D" w14:textId="5D2D0D22" w:rsidR="00756588" w:rsidRPr="00756588" w:rsidRDefault="00F829AF" w:rsidP="00684E7F">
      <w:pPr>
        <w:spacing w:after="120"/>
        <w:ind w:left="720" w:hanging="720"/>
        <w:rPr>
          <w:highlight w:val="yellow"/>
        </w:rPr>
      </w:pPr>
      <w:r w:rsidRPr="00C03B64">
        <w:t>Kalcounis-Rüppell, M.C., J. Psyllakis,</w:t>
      </w:r>
      <w:r>
        <w:t xml:space="preserve"> and R.</w:t>
      </w:r>
      <w:r w:rsidRPr="00F829AF">
        <w:t>M. Brigham. 2005. Tree roost selection by bats: an empirical synthesis using meta-analysis. Wildlife Society Bulletin 33:1123–1132.</w:t>
      </w:r>
    </w:p>
    <w:p w14:paraId="2B5052C6" w14:textId="364C54CA" w:rsidR="00684E7F" w:rsidRPr="00684E7F" w:rsidRDefault="00684E7F" w:rsidP="00684E7F">
      <w:pPr>
        <w:spacing w:after="120"/>
        <w:ind w:left="720" w:hanging="720"/>
      </w:pPr>
      <w:r w:rsidRPr="00A77168">
        <w:t>Kannan, K., S.H. Yun, R.J. Rudd, and M. Behr. 2010. High concentrations of persistent organic pollutants including PCBs, DDT, PBDEs and PFOs in little brown bats with white</w:t>
      </w:r>
      <w:r w:rsidR="00D81EFB">
        <w:t>-</w:t>
      </w:r>
      <w:r w:rsidRPr="00A77168">
        <w:t>nose syndrome in NY, U.S.A.</w:t>
      </w:r>
      <w:r w:rsidR="00A77168">
        <w:t xml:space="preserve"> </w:t>
      </w:r>
      <w:r w:rsidR="00A77168" w:rsidRPr="00A77168">
        <w:t>Chemosphere</w:t>
      </w:r>
      <w:r w:rsidR="00A77168">
        <w:t xml:space="preserve"> </w:t>
      </w:r>
      <w:r w:rsidR="00A77168" w:rsidRPr="00A77168">
        <w:t>80(6):613-</w:t>
      </w:r>
      <w:r w:rsidR="00A77168">
        <w:t>61</w:t>
      </w:r>
      <w:r w:rsidR="00A77168" w:rsidRPr="00A77168">
        <w:t>8.</w:t>
      </w:r>
    </w:p>
    <w:p w14:paraId="43844B0C" w14:textId="77777777" w:rsidR="00ED7E35" w:rsidRDefault="00ED7E35" w:rsidP="0081398E">
      <w:pPr>
        <w:spacing w:after="120"/>
        <w:ind w:left="720" w:hanging="720"/>
      </w:pPr>
      <w:r>
        <w:lastRenderedPageBreak/>
        <w:t>Keyser, P.D. and W.M. Ford. 2006. Influence of fire on mammals in eastern oak forests. Pages 180-190 in Fire in eastern oak forests: delivering science to land managers, Proceedings of a Conference November 15-17, 2005, Columbus, Ohio (M.B. Dickinson, ed.). USDA Forest Service General Technical Report NRS-P-1.</w:t>
      </w:r>
    </w:p>
    <w:p w14:paraId="453FF263" w14:textId="76479147" w:rsidR="00ED7E35" w:rsidRDefault="0086602B" w:rsidP="0081398E">
      <w:pPr>
        <w:spacing w:after="120"/>
        <w:ind w:left="720" w:hanging="720"/>
      </w:pPr>
      <w:r>
        <w:t xml:space="preserve">Krusic, R.A., M. Yamasaki, C.D. Neefus, and P.J. Pekins. </w:t>
      </w:r>
      <w:r w:rsidR="00ED7E35">
        <w:t>1996. Bat habitat use in White Mountain National Forest</w:t>
      </w:r>
      <w:r w:rsidR="004C12D1">
        <w:t>.</w:t>
      </w:r>
      <w:r w:rsidR="00ED7E35">
        <w:t xml:space="preserve"> Journal of Wildlife Management</w:t>
      </w:r>
      <w:r w:rsidR="00ED7E35">
        <w:rPr>
          <w:i/>
        </w:rPr>
        <w:t xml:space="preserve"> </w:t>
      </w:r>
      <w:r w:rsidR="00ED7E35">
        <w:t>60</w:t>
      </w:r>
      <w:r w:rsidR="00ED7E35">
        <w:rPr>
          <w:b/>
        </w:rPr>
        <w:t>:</w:t>
      </w:r>
      <w:r w:rsidR="00ED7E35">
        <w:t>625-631.</w:t>
      </w:r>
    </w:p>
    <w:p w14:paraId="41429070" w14:textId="443C5182" w:rsidR="00ED7E35" w:rsidRDefault="00ED7E35" w:rsidP="0081398E">
      <w:pPr>
        <w:spacing w:after="120"/>
        <w:ind w:left="720" w:hanging="720"/>
      </w:pPr>
      <w:r>
        <w:t>Kunz, T. H., and L. F. Lumsden. 2003. Ecology of cavity and foliage roosting bats</w:t>
      </w:r>
      <w:r w:rsidR="004C12D1">
        <w:t>.</w:t>
      </w:r>
      <w:r>
        <w:t xml:space="preserve"> </w:t>
      </w:r>
      <w:r w:rsidR="005818C1">
        <w:t xml:space="preserve">Pp. 3-89 in: Bat Ecology (T.H. Kunz and M.B. Fenton, eds.) </w:t>
      </w:r>
      <w:r>
        <w:t>The University of Chicago Press, Chicago, IL.</w:t>
      </w:r>
      <w:r w:rsidRPr="00ED7E35">
        <w:t xml:space="preserve"> </w:t>
      </w:r>
    </w:p>
    <w:p w14:paraId="2CFCB149" w14:textId="77777777" w:rsidR="00ED7E35" w:rsidRDefault="00ED7E35" w:rsidP="0081398E">
      <w:pPr>
        <w:spacing w:after="120"/>
        <w:ind w:left="720" w:hanging="720"/>
      </w:pPr>
      <w:r>
        <w:t>Lacki, M.J. and J.H. Schwierjohann. 2001. Day-roost characteristics of northern bats in mixed mesophytic forest. Journal of Wildlife Management 65:482-488.</w:t>
      </w:r>
    </w:p>
    <w:p w14:paraId="752A0346" w14:textId="6CEAA8C3" w:rsidR="00ED7E35" w:rsidRDefault="00ED7E35" w:rsidP="0081398E">
      <w:pPr>
        <w:spacing w:after="120"/>
        <w:ind w:left="720" w:hanging="720"/>
      </w:pPr>
      <w:r w:rsidRPr="00216106">
        <w:t>Lacki, M.J.</w:t>
      </w:r>
      <w:r w:rsidR="00B81359" w:rsidRPr="00216106">
        <w:t>, J.P.</w:t>
      </w:r>
      <w:r w:rsidRPr="00216106">
        <w:t xml:space="preserve"> Hayes and </w:t>
      </w:r>
      <w:r w:rsidR="00B81359" w:rsidRPr="00216106">
        <w:t xml:space="preserve">A. </w:t>
      </w:r>
      <w:r w:rsidRPr="00216106">
        <w:t>Kurta</w:t>
      </w:r>
      <w:r w:rsidR="0086602B">
        <w:t xml:space="preserve">. eds. 2007. </w:t>
      </w:r>
      <w:r w:rsidRPr="00216106">
        <w:t xml:space="preserve">Bats in </w:t>
      </w:r>
      <w:r w:rsidR="00B81359" w:rsidRPr="00216106">
        <w:t>F</w:t>
      </w:r>
      <w:r w:rsidRPr="00216106">
        <w:t>orests: Conservation and Management. The Johns Hopkins University Press</w:t>
      </w:r>
      <w:r w:rsidR="00B81359" w:rsidRPr="00216106">
        <w:t>, Baltimore, MD.</w:t>
      </w:r>
      <w:r w:rsidRPr="00216106">
        <w:t xml:space="preserve"> </w:t>
      </w:r>
      <w:r w:rsidR="00B81359" w:rsidRPr="00216106">
        <w:t>329</w:t>
      </w:r>
      <w:r w:rsidR="00627E47" w:rsidRPr="00216106">
        <w:t xml:space="preserve"> </w:t>
      </w:r>
      <w:r w:rsidR="00B81359" w:rsidRPr="00216106">
        <w:t>pp</w:t>
      </w:r>
      <w:r w:rsidRPr="00216106">
        <w:t>.</w:t>
      </w:r>
    </w:p>
    <w:p w14:paraId="67CC98C0" w14:textId="77777777" w:rsidR="00ED7E35" w:rsidRDefault="00ED7E35" w:rsidP="0081398E">
      <w:pPr>
        <w:spacing w:after="120"/>
        <w:ind w:left="720" w:hanging="720"/>
      </w:pPr>
      <w:r>
        <w:t>Lacki, M.J., D.R. Cox, L.E. Dodd, and M.B. Dickinson. 2009. Response of northern bats (</w:t>
      </w:r>
      <w:r w:rsidRPr="00C03B64">
        <w:rPr>
          <w:i/>
        </w:rPr>
        <w:t>Myotis septentrionalis</w:t>
      </w:r>
      <w:r>
        <w:t>) to prescribed fires in eastern Kentucky forests. Journal of Mammalogy 90:1165-1175.</w:t>
      </w:r>
    </w:p>
    <w:p w14:paraId="462C6144" w14:textId="274D8868" w:rsidR="008B37AF" w:rsidRDefault="008B37AF" w:rsidP="008B37AF">
      <w:pPr>
        <w:spacing w:after="120"/>
        <w:ind w:left="720" w:hanging="720"/>
      </w:pPr>
      <w:r>
        <w:t xml:space="preserve">Lacki, M.J, M.D. Baker, </w:t>
      </w:r>
      <w:r w:rsidR="00F26AD0">
        <w:t xml:space="preserve">and </w:t>
      </w:r>
      <w:r>
        <w:t>J.S. Johnson. 2012. Temporal dynamics of roost snags of long-legged myotis in the Pacific Northwest, USA. Journal of Wildlife Management 76:1310–1316.</w:t>
      </w:r>
    </w:p>
    <w:p w14:paraId="25A978BE" w14:textId="2F9C39AF" w:rsidR="00A85676" w:rsidRDefault="00A85676" w:rsidP="008B37AF">
      <w:pPr>
        <w:spacing w:after="120"/>
        <w:ind w:left="720" w:hanging="720"/>
      </w:pPr>
      <w:r w:rsidRPr="00A85676">
        <w:t xml:space="preserve">Lacki, M.J., L.E. Dodd, R.S. Toomey, S.C. Thomas, Z.L. Couch, and B.S. Nichols. 2015. </w:t>
      </w:r>
      <w:r w:rsidR="0086602B">
        <w:t>T</w:t>
      </w:r>
      <w:r w:rsidR="0086602B" w:rsidRPr="00A85676">
        <w:t>emporal changes in body mass and body condition of cave-hibernating bats during staging and swarming</w:t>
      </w:r>
      <w:r w:rsidRPr="00A85676">
        <w:t xml:space="preserve">. Journal of Fish and Wildlife Management 6:360-370. </w:t>
      </w:r>
    </w:p>
    <w:p w14:paraId="78CDEF33" w14:textId="590FC570" w:rsidR="00EF259C" w:rsidRDefault="00EF259C" w:rsidP="008B37AF">
      <w:pPr>
        <w:spacing w:after="120"/>
        <w:ind w:left="720" w:hanging="720"/>
      </w:pPr>
      <w:r>
        <w:t xml:space="preserve">Law, B., K.J. Park, and M.J. Lacki. 2016. Insectivorous bats and silviculture: balancing timber production and bat conservation. </w:t>
      </w:r>
      <w:r w:rsidR="005818C1">
        <w:t xml:space="preserve">Pp. 105-150 in: </w:t>
      </w:r>
      <w:r w:rsidR="005818C1" w:rsidRPr="00D16A85">
        <w:t>Bats in the Anthropocene: Conservation</w:t>
      </w:r>
      <w:r w:rsidR="005818C1" w:rsidRPr="00705968">
        <w:t xml:space="preserve"> of Bats in a Changing World. </w:t>
      </w:r>
      <w:r w:rsidRPr="00705968">
        <w:t>Spri</w:t>
      </w:r>
      <w:r>
        <w:t>nger International Publishing. 606 pp.</w:t>
      </w:r>
    </w:p>
    <w:p w14:paraId="2F0CF590" w14:textId="77777777" w:rsidR="00ED7E35" w:rsidRDefault="00ED7E35" w:rsidP="0081398E">
      <w:pPr>
        <w:spacing w:after="120"/>
        <w:ind w:left="720" w:hanging="720"/>
      </w:pPr>
      <w:r>
        <w:t>Leak, W.B, M. Yamasaki and R. Holleran. 2014. Silvicultural guide for northern hardwoods in the northeast. General Technical Report NRS-132. U.S. Department of Agriculture, Forest Service, Northern Research Station. Newtown Square, PA. 46 pp.</w:t>
      </w:r>
    </w:p>
    <w:p w14:paraId="1F3559CD" w14:textId="1546CD8C" w:rsidR="00ED7E35" w:rsidRDefault="00ED7E35" w:rsidP="0081398E">
      <w:pPr>
        <w:spacing w:after="120"/>
        <w:ind w:left="720" w:hanging="720"/>
      </w:pPr>
      <w:r>
        <w:t>Lewis, T. 1970. Patterns of distribution of insects</w:t>
      </w:r>
      <w:r w:rsidR="0086602B">
        <w:t xml:space="preserve"> near a windbreak of tall trees.</w:t>
      </w:r>
      <w:r>
        <w:t xml:space="preserve"> Annals of Applied Biology</w:t>
      </w:r>
      <w:r>
        <w:rPr>
          <w:i/>
        </w:rPr>
        <w:t xml:space="preserve"> </w:t>
      </w:r>
      <w:r>
        <w:t>65</w:t>
      </w:r>
      <w:r>
        <w:rPr>
          <w:b/>
        </w:rPr>
        <w:t>:</w:t>
      </w:r>
      <w:r>
        <w:t>213-220.</w:t>
      </w:r>
    </w:p>
    <w:p w14:paraId="5CC2C1B2" w14:textId="0C4D2F51" w:rsidR="00684E7F" w:rsidRDefault="00684E7F" w:rsidP="00684E7F">
      <w:pPr>
        <w:spacing w:after="120"/>
        <w:ind w:left="720" w:hanging="720"/>
      </w:pPr>
      <w:r w:rsidRPr="00684E7F">
        <w:t>Liebhold, A.M., W.L. Macdonald, D</w:t>
      </w:r>
      <w:r w:rsidR="00C03B64">
        <w:t xml:space="preserve">. </w:t>
      </w:r>
      <w:r w:rsidRPr="00684E7F">
        <w:t>Bergdahl, and V.C. Mastro. 1995. Invasion by Exotic Forest Pests: A Threat to Forest Ecosystems. Forest Science Monographs 30. 49 p</w:t>
      </w:r>
      <w:r w:rsidR="004C12D1">
        <w:t>p</w:t>
      </w:r>
      <w:r w:rsidRPr="00684E7F">
        <w:t>.</w:t>
      </w:r>
    </w:p>
    <w:p w14:paraId="368DBAA8" w14:textId="77777777" w:rsidR="00ED7E35" w:rsidRDefault="00ED7E35" w:rsidP="0081398E">
      <w:pPr>
        <w:spacing w:after="120"/>
        <w:ind w:left="720" w:hanging="720"/>
      </w:pPr>
      <w:r>
        <w:t>Litvaitis, J.A. 2001. Importance of early successional habitats to mammals in eastern forests, Wildlife Society Bulletin</w:t>
      </w:r>
      <w:r>
        <w:rPr>
          <w:i/>
        </w:rPr>
        <w:t xml:space="preserve"> </w:t>
      </w:r>
      <w:r>
        <w:t>29</w:t>
      </w:r>
      <w:r>
        <w:rPr>
          <w:b/>
        </w:rPr>
        <w:t>:</w:t>
      </w:r>
      <w:r>
        <w:t>466-473.</w:t>
      </w:r>
    </w:p>
    <w:p w14:paraId="763E9592" w14:textId="0E8D32F4" w:rsidR="00ED7E35" w:rsidRDefault="00ED7E35" w:rsidP="0081398E">
      <w:pPr>
        <w:spacing w:after="120"/>
        <w:ind w:left="720" w:hanging="720"/>
      </w:pPr>
      <w:r>
        <w:lastRenderedPageBreak/>
        <w:t>Loeb, S.C. and J.M. O'Keefe. 2006. Habitat use by forest bats in South Carolina in relation to local, stand</w:t>
      </w:r>
      <w:r w:rsidR="004C12D1">
        <w:t>, and landscape characteristics.</w:t>
      </w:r>
      <w:r>
        <w:t xml:space="preserve"> Journal of Wildlife Management</w:t>
      </w:r>
      <w:r>
        <w:rPr>
          <w:i/>
        </w:rPr>
        <w:t xml:space="preserve"> </w:t>
      </w:r>
      <w:r>
        <w:t>70</w:t>
      </w:r>
      <w:r>
        <w:rPr>
          <w:b/>
        </w:rPr>
        <w:t>:</w:t>
      </w:r>
      <w:r>
        <w:t>1210-1218.</w:t>
      </w:r>
    </w:p>
    <w:p w14:paraId="59FCFA5F" w14:textId="40A03147" w:rsidR="00ED7E35" w:rsidRDefault="00ED7E35" w:rsidP="0081398E">
      <w:pPr>
        <w:spacing w:after="120"/>
        <w:ind w:left="720" w:hanging="720"/>
      </w:pPr>
      <w:r>
        <w:t>Loeb, S.C. and J.M. O'Keefe. 2011. Bats and gaps: the role of early successional patches in the roosting and foraging ecology of bats</w:t>
      </w:r>
      <w:r w:rsidR="004C12D1">
        <w:t>. Pp. 167-189 I</w:t>
      </w:r>
      <w:r>
        <w:t>n</w:t>
      </w:r>
      <w:r w:rsidR="00003F98">
        <w:t>:</w:t>
      </w:r>
      <w:r w:rsidR="008F6666">
        <w:t xml:space="preserve"> </w:t>
      </w:r>
      <w:r>
        <w:t>Sustaining young forest communities: ecology and management of early successional habitats in the Central Hardwood Region, USA (C. H. Greenberg, B. Collins and F. R. Thompson, III, eds.). Springer, New York.</w:t>
      </w:r>
    </w:p>
    <w:p w14:paraId="591E03EC" w14:textId="63C37848" w:rsidR="00ED7E35" w:rsidRDefault="00ED7E35" w:rsidP="0081398E">
      <w:pPr>
        <w:spacing w:after="120"/>
        <w:ind w:left="720" w:hanging="720"/>
      </w:pPr>
      <w:r>
        <w:t>Loeb, S.C. and T.A. Waldrop. 2008. Bat activity in relation to fire and fire surrogate tre</w:t>
      </w:r>
      <w:r w:rsidR="0086602B">
        <w:t>atments in southern pine stands.</w:t>
      </w:r>
      <w:r>
        <w:t xml:space="preserve"> Forest Ecology and Management</w:t>
      </w:r>
      <w:r>
        <w:rPr>
          <w:i/>
        </w:rPr>
        <w:t xml:space="preserve"> </w:t>
      </w:r>
      <w:r>
        <w:t>255</w:t>
      </w:r>
      <w:r>
        <w:rPr>
          <w:b/>
        </w:rPr>
        <w:t>:</w:t>
      </w:r>
      <w:r>
        <w:t>3185-3192.</w:t>
      </w:r>
    </w:p>
    <w:p w14:paraId="305F18FA" w14:textId="4EBAAB0B" w:rsidR="00637198" w:rsidRDefault="00637198" w:rsidP="0081398E">
      <w:pPr>
        <w:spacing w:after="120"/>
        <w:ind w:left="720" w:hanging="720"/>
      </w:pPr>
      <w:r w:rsidRPr="00637198">
        <w:t>Loeb, S.C. and E.A. Winters. 2013. Indiana bat summer maternity distribution: effects of current and future climates. Ecology and Evolution 3:103-114.</w:t>
      </w:r>
    </w:p>
    <w:p w14:paraId="3C5985A5" w14:textId="69E2E60B" w:rsidR="00756588" w:rsidRDefault="00637E48" w:rsidP="00637E48">
      <w:pPr>
        <w:spacing w:after="120"/>
        <w:ind w:left="720" w:hanging="720"/>
      </w:pPr>
      <w:r>
        <w:t xml:space="preserve">Lorch J.M., D.L. Lindner, A. Gargas, L.K. Muller, A.M. Minnis, and D.S. Blehert. 2013. A culture-based survey of fungi in soil from bat hibernacula in the eastern United States and its implications for detection of </w:t>
      </w:r>
      <w:r w:rsidRPr="00637E48">
        <w:rPr>
          <w:i/>
        </w:rPr>
        <w:t>Geomyces destructans</w:t>
      </w:r>
      <w:r>
        <w:t>, the causal agent of bat white-nose syndrome. Mycologia 105:237–252.</w:t>
      </w:r>
    </w:p>
    <w:p w14:paraId="6F8966C6" w14:textId="694E2763" w:rsidR="0047628B" w:rsidRDefault="0047628B" w:rsidP="0081398E">
      <w:pPr>
        <w:spacing w:after="120"/>
        <w:ind w:left="720" w:hanging="720"/>
      </w:pPr>
      <w:r>
        <w:t>Lorimer, C.G. 2001. Historical and ecological roles of disturbance in eastern North American forests: 9,000 years of ch</w:t>
      </w:r>
      <w:r w:rsidR="00CE6A8C">
        <w:t>ange. Wildlife Society Bulletin</w:t>
      </w:r>
      <w:r>
        <w:t xml:space="preserve"> 29: 425-439.</w:t>
      </w:r>
    </w:p>
    <w:p w14:paraId="0538A54E" w14:textId="0CEE24E5" w:rsidR="00ED7E35" w:rsidRDefault="00ED7E35" w:rsidP="0081398E">
      <w:pPr>
        <w:spacing w:after="120"/>
        <w:ind w:left="720" w:hanging="720"/>
      </w:pPr>
      <w:r>
        <w:t>Lunde, R.E. and A.S. Harestad. 1986. Activity of littl</w:t>
      </w:r>
      <w:r w:rsidR="00CE6A8C">
        <w:t>e brown bats in coastal forests.</w:t>
      </w:r>
      <w:r>
        <w:t xml:space="preserve"> Northwest Science</w:t>
      </w:r>
      <w:r>
        <w:rPr>
          <w:i/>
        </w:rPr>
        <w:t xml:space="preserve"> </w:t>
      </w:r>
      <w:r>
        <w:t>60</w:t>
      </w:r>
      <w:r>
        <w:rPr>
          <w:b/>
        </w:rPr>
        <w:t>:</w:t>
      </w:r>
      <w:r>
        <w:t>206-206.</w:t>
      </w:r>
      <w:r w:rsidRPr="00ED7E35">
        <w:t xml:space="preserve"> </w:t>
      </w:r>
    </w:p>
    <w:p w14:paraId="404B8B99" w14:textId="678A164D" w:rsidR="00643D96" w:rsidRDefault="00643D96" w:rsidP="0081398E">
      <w:pPr>
        <w:spacing w:after="120"/>
        <w:ind w:left="720" w:hanging="720"/>
      </w:pPr>
      <w:r>
        <w:t xml:space="preserve">MacNeil, J., B.J. MacGowan, A. Currylow, and R.N. Williams. </w:t>
      </w:r>
      <w:r w:rsidR="007F0AF5">
        <w:t xml:space="preserve">2013. </w:t>
      </w:r>
      <w:r>
        <w:t>Forest management for reptiles and amphibians: a technical guide for the Midwest</w:t>
      </w:r>
      <w:r w:rsidR="007F0AF5">
        <w:t>. Purdue University Cooperative Extension Service, Publication FNR-480-W. 22 pp</w:t>
      </w:r>
      <w:r w:rsidR="005818C1">
        <w:t xml:space="preserve">. </w:t>
      </w:r>
      <w:r w:rsidR="00E6404B">
        <w:t xml:space="preserve">Accessed on 1/23/2018 at </w:t>
      </w:r>
      <w:hyperlink r:id="rId24" w:history="1">
        <w:r w:rsidR="00E6404B" w:rsidRPr="0017757C">
          <w:rPr>
            <w:rStyle w:val="Hyperlink"/>
          </w:rPr>
          <w:t>https://www.extension.purdue.edu/extmedia/FNR/FNR-480-W.pdf</w:t>
        </w:r>
      </w:hyperlink>
      <w:r w:rsidR="00E6404B">
        <w:t xml:space="preserve"> </w:t>
      </w:r>
    </w:p>
    <w:p w14:paraId="692A600C" w14:textId="13044569" w:rsidR="00684E7F" w:rsidRDefault="00684E7F" w:rsidP="00684E7F">
      <w:pPr>
        <w:spacing w:after="120"/>
        <w:ind w:left="720" w:hanging="720"/>
      </w:pPr>
      <w:r w:rsidRPr="00684E7F">
        <w:t>Marrs, T. (ed.) 2012. Mammalian Toxicology of Insecticides.</w:t>
      </w:r>
      <w:r w:rsidR="008F6666">
        <w:t xml:space="preserve"> </w:t>
      </w:r>
      <w:r w:rsidRPr="00684E7F">
        <w:t>RSC Publishing.</w:t>
      </w:r>
    </w:p>
    <w:p w14:paraId="790200AB" w14:textId="44EBB281" w:rsidR="00826D5C" w:rsidRDefault="00826D5C" w:rsidP="00684E7F">
      <w:pPr>
        <w:spacing w:after="120"/>
        <w:ind w:left="720" w:hanging="720"/>
      </w:pPr>
      <w:r w:rsidRPr="00385E95">
        <w:t xml:space="preserve">McNeish, R.E., M.E. Benbow, and R.W. McEwan. 2017. Removal of the </w:t>
      </w:r>
      <w:r>
        <w:t>i</w:t>
      </w:r>
      <w:r w:rsidRPr="00385E95">
        <w:t xml:space="preserve">nvasive </w:t>
      </w:r>
      <w:r>
        <w:t>s</w:t>
      </w:r>
      <w:r w:rsidRPr="00385E95">
        <w:t xml:space="preserve">hrub, </w:t>
      </w:r>
      <w:r w:rsidRPr="00826D5C">
        <w:rPr>
          <w:i/>
        </w:rPr>
        <w:t>Lonicera maackii (</w:t>
      </w:r>
      <w:r>
        <w:t>a</w:t>
      </w:r>
      <w:r w:rsidRPr="00385E95">
        <w:t xml:space="preserve">mur </w:t>
      </w:r>
      <w:r>
        <w:t>h</w:t>
      </w:r>
      <w:r w:rsidRPr="00385E95">
        <w:t xml:space="preserve">oneysuckle), from a </w:t>
      </w:r>
      <w:r>
        <w:t>h</w:t>
      </w:r>
      <w:r w:rsidRPr="00385E95">
        <w:t xml:space="preserve">eadwater </w:t>
      </w:r>
      <w:r>
        <w:t>s</w:t>
      </w:r>
      <w:r w:rsidRPr="00385E95">
        <w:t xml:space="preserve">tream </w:t>
      </w:r>
      <w:r>
        <w:t>r</w:t>
      </w:r>
      <w:r w:rsidRPr="00385E95">
        <w:t xml:space="preserve">iparian </w:t>
      </w:r>
      <w:r>
        <w:t>z</w:t>
      </w:r>
      <w:r w:rsidRPr="00385E95">
        <w:t xml:space="preserve">one </w:t>
      </w:r>
      <w:r>
        <w:t>s</w:t>
      </w:r>
      <w:r w:rsidRPr="00385E95">
        <w:t xml:space="preserve">hifts </w:t>
      </w:r>
      <w:r>
        <w:t>t</w:t>
      </w:r>
      <w:r w:rsidRPr="00385E95">
        <w:t xml:space="preserve">axonomic and </w:t>
      </w:r>
      <w:r>
        <w:t>f</w:t>
      </w:r>
      <w:r w:rsidRPr="00385E95">
        <w:t xml:space="preserve">unctional </w:t>
      </w:r>
      <w:r>
        <w:t>c</w:t>
      </w:r>
      <w:r w:rsidRPr="00385E95">
        <w:t xml:space="preserve">omposition of the </w:t>
      </w:r>
      <w:r>
        <w:t>a</w:t>
      </w:r>
      <w:r w:rsidRPr="00385E95">
        <w:t xml:space="preserve">quatic </w:t>
      </w:r>
      <w:r>
        <w:t>b</w:t>
      </w:r>
      <w:r w:rsidRPr="00385E95">
        <w:t>iota. Invasive Plant Science and Management 10:232-246.</w:t>
      </w:r>
    </w:p>
    <w:p w14:paraId="1D20BFCA" w14:textId="4BA00FED" w:rsidR="00ED7E35" w:rsidRDefault="00ED7E35" w:rsidP="0081398E">
      <w:pPr>
        <w:spacing w:after="120"/>
        <w:ind w:left="720" w:hanging="720"/>
      </w:pPr>
      <w:r>
        <w:t>Mehr, M., R. Brandl, T. Kneib, and J. Müller. 2012. The effect of bark beetle infestation and salvage logging on bat activity in a national park</w:t>
      </w:r>
      <w:r w:rsidR="00CE6A8C">
        <w:t>.</w:t>
      </w:r>
      <w:r>
        <w:t xml:space="preserve"> Biodiversity and Conservation</w:t>
      </w:r>
      <w:r>
        <w:rPr>
          <w:i/>
        </w:rPr>
        <w:t xml:space="preserve"> </w:t>
      </w:r>
      <w:r>
        <w:t>21</w:t>
      </w:r>
      <w:r>
        <w:rPr>
          <w:b/>
        </w:rPr>
        <w:t>:</w:t>
      </w:r>
      <w:r>
        <w:t>2775-2786.</w:t>
      </w:r>
    </w:p>
    <w:p w14:paraId="0C6A6215" w14:textId="6934F77E" w:rsidR="00ED7E35" w:rsidRDefault="00ED7E35" w:rsidP="0081398E">
      <w:pPr>
        <w:spacing w:after="120"/>
        <w:ind w:left="720" w:hanging="720"/>
      </w:pPr>
      <w:r>
        <w:t xml:space="preserve">Menzel, J.M., M.A. Menzel, Jr., J.C. Kilgo, W.M. Ford, J.W. Edwards, and G.F. McCracken. 2005. Effect of habitat and foraging height on bat activity in the </w:t>
      </w:r>
      <w:r w:rsidR="00CE6A8C">
        <w:t>coastal plain of South Carolina.</w:t>
      </w:r>
      <w:r>
        <w:t xml:space="preserve"> Journal of Wildlife Management</w:t>
      </w:r>
      <w:r>
        <w:rPr>
          <w:i/>
        </w:rPr>
        <w:t xml:space="preserve"> </w:t>
      </w:r>
      <w:r>
        <w:t>69</w:t>
      </w:r>
      <w:r>
        <w:rPr>
          <w:b/>
        </w:rPr>
        <w:t>:</w:t>
      </w:r>
      <w:r>
        <w:t>235-245.</w:t>
      </w:r>
    </w:p>
    <w:p w14:paraId="68416DDC" w14:textId="2AF0A49A" w:rsidR="00ED7E35" w:rsidRDefault="00ED7E35" w:rsidP="0081398E">
      <w:pPr>
        <w:spacing w:after="120"/>
        <w:ind w:left="720" w:hanging="720"/>
      </w:pPr>
      <w:r>
        <w:lastRenderedPageBreak/>
        <w:t>Menzel, M.A., T.C. Carter, J.M. Menzel, W.M. Ford, and B.R. Chapman. 2002. Effects of group selection silviculture in bottomland hardwoods on the sp</w:t>
      </w:r>
      <w:r w:rsidR="00CE6A8C">
        <w:t>atial activity patterns of bats.</w:t>
      </w:r>
      <w:r>
        <w:t xml:space="preserve"> Forest Ecology and Management</w:t>
      </w:r>
      <w:r>
        <w:rPr>
          <w:i/>
        </w:rPr>
        <w:t xml:space="preserve"> </w:t>
      </w:r>
      <w:r>
        <w:t>162</w:t>
      </w:r>
      <w:r>
        <w:rPr>
          <w:b/>
        </w:rPr>
        <w:t>:</w:t>
      </w:r>
      <w:r>
        <w:t>209-218.</w:t>
      </w:r>
    </w:p>
    <w:p w14:paraId="0E5B3ABB" w14:textId="5CE8C497" w:rsidR="00E839BC" w:rsidRDefault="00E839BC" w:rsidP="0081398E">
      <w:pPr>
        <w:spacing w:after="120"/>
        <w:ind w:left="720" w:hanging="720"/>
      </w:pPr>
      <w:r w:rsidRPr="00D16A85">
        <w:rPr>
          <w:bCs/>
        </w:rPr>
        <w:t xml:space="preserve">Meyer, </w:t>
      </w:r>
      <w:r>
        <w:rPr>
          <w:bCs/>
        </w:rPr>
        <w:t xml:space="preserve">C.F.J., </w:t>
      </w:r>
      <w:r w:rsidRPr="00D16A85">
        <w:rPr>
          <w:bCs/>
        </w:rPr>
        <w:t>M</w:t>
      </w:r>
      <w:r>
        <w:rPr>
          <w:bCs/>
        </w:rPr>
        <w:t>.J</w:t>
      </w:r>
      <w:r w:rsidRPr="00D16A85">
        <w:rPr>
          <w:bCs/>
        </w:rPr>
        <w:t>. Struebig and M</w:t>
      </w:r>
      <w:r>
        <w:rPr>
          <w:bCs/>
        </w:rPr>
        <w:t>.</w:t>
      </w:r>
      <w:r w:rsidRPr="00D16A85">
        <w:rPr>
          <w:bCs/>
        </w:rPr>
        <w:t>R. Willig. 2016. Responses of Tropical Bats to Habitat</w:t>
      </w:r>
      <w:r>
        <w:rPr>
          <w:bCs/>
        </w:rPr>
        <w:t xml:space="preserve"> </w:t>
      </w:r>
      <w:r w:rsidRPr="00D16A85">
        <w:rPr>
          <w:bCs/>
        </w:rPr>
        <w:t>Fragmentation, Logging, and Deforestation. P</w:t>
      </w:r>
      <w:r>
        <w:rPr>
          <w:bCs/>
        </w:rPr>
        <w:t>p.</w:t>
      </w:r>
      <w:r w:rsidRPr="00D16A85">
        <w:rPr>
          <w:bCs/>
        </w:rPr>
        <w:t xml:space="preserve"> 63-103 In: </w:t>
      </w:r>
      <w:r w:rsidRPr="00D16A85">
        <w:t>Voight, C. C., and T. Kingston, editors. 2016. Bats in the Anthropocene: Conservation</w:t>
      </w:r>
      <w:r w:rsidRPr="00705968">
        <w:t xml:space="preserve"> of Bats in a Changing World. Spri</w:t>
      </w:r>
      <w:r>
        <w:t>nger International Publishing. 606 pp.</w:t>
      </w:r>
    </w:p>
    <w:p w14:paraId="68CAB895" w14:textId="42705112" w:rsidR="00E839BC" w:rsidRDefault="00784C45" w:rsidP="0081398E">
      <w:pPr>
        <w:spacing w:after="120"/>
        <w:ind w:left="720" w:hanging="720"/>
      </w:pPr>
      <w:r>
        <w:t>Miller-Butterworth, C.M., D.S. Jacobs, and E.</w:t>
      </w:r>
      <w:r w:rsidRPr="00784C45">
        <w:t>H. Harley. 2003. Strong population substructure is correlated with morphology and ecology in a m</w:t>
      </w:r>
      <w:r>
        <w:t>igratory bat. Nature 424:187–19.</w:t>
      </w:r>
    </w:p>
    <w:p w14:paraId="381AE1DC" w14:textId="0490CF60" w:rsidR="00BE5820" w:rsidRDefault="002B5E1E" w:rsidP="0081398E">
      <w:pPr>
        <w:spacing w:after="120"/>
        <w:ind w:left="720" w:hanging="720"/>
      </w:pPr>
      <w:r w:rsidRPr="002B5E1E">
        <w:t>Morris A</w:t>
      </w:r>
      <w:r>
        <w:t>.</w:t>
      </w:r>
      <w:r w:rsidRPr="002B5E1E">
        <w:t>D</w:t>
      </w:r>
      <w:r>
        <w:t>.</w:t>
      </w:r>
      <w:r w:rsidRPr="002B5E1E">
        <w:t xml:space="preserve">, </w:t>
      </w:r>
      <w:r>
        <w:t xml:space="preserve">D.A. </w:t>
      </w:r>
      <w:r w:rsidRPr="002B5E1E">
        <w:t>Miller,</w:t>
      </w:r>
      <w:r>
        <w:t xml:space="preserve"> and M.C.</w:t>
      </w:r>
      <w:r w:rsidRPr="002B5E1E">
        <w:t xml:space="preserve"> Kacounis-Rueppell</w:t>
      </w:r>
      <w:r>
        <w:t xml:space="preserve">. </w:t>
      </w:r>
      <w:r w:rsidRPr="002B5E1E">
        <w:t>2010</w:t>
      </w:r>
      <w:r>
        <w:t>.</w:t>
      </w:r>
      <w:r w:rsidRPr="002B5E1E">
        <w:t xml:space="preserve"> Use of forest edges by bats in a managed pine forest landscape. J</w:t>
      </w:r>
      <w:r>
        <w:t>ournal of Wildlife Management</w:t>
      </w:r>
      <w:r w:rsidRPr="002B5E1E">
        <w:t xml:space="preserve"> 74:26–34</w:t>
      </w:r>
      <w:r w:rsidR="00003F98">
        <w:t>.</w:t>
      </w:r>
    </w:p>
    <w:p w14:paraId="31206D89" w14:textId="77777777" w:rsidR="0081398E" w:rsidRDefault="00ED7E35" w:rsidP="0081398E">
      <w:pPr>
        <w:spacing w:after="120"/>
        <w:ind w:left="720" w:hanging="720"/>
      </w:pPr>
      <w:r>
        <w:t>Murray, S.W., and A. Kurta. 2004. Nocturnal activity of the endangered Indiana bat (</w:t>
      </w:r>
      <w:r>
        <w:rPr>
          <w:i/>
        </w:rPr>
        <w:t>Myotis sodalis</w:t>
      </w:r>
      <w:r>
        <w:t>), Journal of Zoology (London)</w:t>
      </w:r>
      <w:r>
        <w:rPr>
          <w:i/>
        </w:rPr>
        <w:t xml:space="preserve"> </w:t>
      </w:r>
      <w:r>
        <w:t>262</w:t>
      </w:r>
      <w:r>
        <w:rPr>
          <w:b/>
        </w:rPr>
        <w:t>:</w:t>
      </w:r>
      <w:r>
        <w:t>197-206.</w:t>
      </w:r>
    </w:p>
    <w:p w14:paraId="5D226C3A" w14:textId="32831330" w:rsidR="00D343D7" w:rsidRDefault="00D343D7" w:rsidP="0081398E">
      <w:pPr>
        <w:spacing w:after="120"/>
        <w:ind w:left="720" w:hanging="720"/>
      </w:pPr>
      <w:r w:rsidRPr="00D9192A">
        <w:t xml:space="preserve">Myers, R.F. 1975. Effect of </w:t>
      </w:r>
      <w:r>
        <w:t>s</w:t>
      </w:r>
      <w:r w:rsidRPr="00D9192A">
        <w:t xml:space="preserve">eismic </w:t>
      </w:r>
      <w:r>
        <w:t>b</w:t>
      </w:r>
      <w:r w:rsidRPr="00D9192A">
        <w:t xml:space="preserve">lasting on </w:t>
      </w:r>
      <w:r>
        <w:t>h</w:t>
      </w:r>
      <w:r w:rsidRPr="00D9192A">
        <w:t xml:space="preserve">ibernating </w:t>
      </w:r>
      <w:r w:rsidRPr="00141D59">
        <w:rPr>
          <w:i/>
        </w:rPr>
        <w:t>Myotis sodalis</w:t>
      </w:r>
      <w:r w:rsidRPr="00D9192A">
        <w:t xml:space="preserve"> and </w:t>
      </w:r>
      <w:r>
        <w:t>o</w:t>
      </w:r>
      <w:r w:rsidRPr="00D9192A">
        <w:t xml:space="preserve">ther </w:t>
      </w:r>
      <w:r>
        <w:t>bats.</w:t>
      </w:r>
      <w:r w:rsidR="008F6666">
        <w:t xml:space="preserve"> </w:t>
      </w:r>
      <w:r>
        <w:t>Unpublished technical report prepared for U.S. Army Corps of Engineers, St. Louis, MO.</w:t>
      </w:r>
      <w:r w:rsidR="008F6666">
        <w:t xml:space="preserve"> </w:t>
      </w:r>
      <w:r w:rsidRPr="00D9192A">
        <w:t>34 pp.</w:t>
      </w:r>
    </w:p>
    <w:p w14:paraId="7924798F" w14:textId="77777777" w:rsidR="00056DC9" w:rsidRDefault="000C3D43" w:rsidP="00056DC9">
      <w:pPr>
        <w:spacing w:after="120"/>
        <w:ind w:left="720" w:hanging="720"/>
      </w:pPr>
      <w:r>
        <w:t xml:space="preserve">Norquay, K.J.O., A.K Menzies, C.S. McKibbin, M.E. Timonin, D.E. Baloun, and C.K.R. Willis. </w:t>
      </w:r>
      <w:r w:rsidR="00056DC9">
        <w:t xml:space="preserve">2010. </w:t>
      </w:r>
      <w:r>
        <w:t>Silver-haired bats (</w:t>
      </w:r>
      <w:r w:rsidRPr="000C3D43">
        <w:rPr>
          <w:i/>
        </w:rPr>
        <w:t>Lasionycteris noctivagans</w:t>
      </w:r>
      <w:r>
        <w:t xml:space="preserve">) found ensnared on </w:t>
      </w:r>
      <w:r w:rsidR="00D81EFB">
        <w:t>b</w:t>
      </w:r>
      <w:r>
        <w:t>urdock (</w:t>
      </w:r>
      <w:r w:rsidRPr="000C3D43">
        <w:rPr>
          <w:i/>
        </w:rPr>
        <w:t>Arctium minus</w:t>
      </w:r>
      <w:r>
        <w:t>). Northwestern Naturalist 91: 339-342.</w:t>
      </w:r>
      <w:r w:rsidR="00056DC9" w:rsidRPr="00056DC9">
        <w:t xml:space="preserve"> </w:t>
      </w:r>
    </w:p>
    <w:p w14:paraId="184E4849" w14:textId="4697EA73" w:rsidR="000C3D43" w:rsidRDefault="00056DC9" w:rsidP="0081398E">
      <w:pPr>
        <w:spacing w:after="120"/>
        <w:ind w:left="720" w:hanging="720"/>
      </w:pPr>
      <w:r w:rsidRPr="0081398E">
        <w:t>Norquay K</w:t>
      </w:r>
      <w:r>
        <w:t>.</w:t>
      </w:r>
      <w:r w:rsidRPr="0081398E">
        <w:t>J</w:t>
      </w:r>
      <w:r>
        <w:t>.</w:t>
      </w:r>
      <w:r w:rsidRPr="0081398E">
        <w:t xml:space="preserve">O, </w:t>
      </w:r>
      <w:r>
        <w:t xml:space="preserve">F. </w:t>
      </w:r>
      <w:r w:rsidRPr="0081398E">
        <w:t xml:space="preserve">Martinez-Nuñez, </w:t>
      </w:r>
      <w:r>
        <w:t xml:space="preserve">J.E. </w:t>
      </w:r>
      <w:r w:rsidRPr="0081398E">
        <w:t xml:space="preserve">Dubois, </w:t>
      </w:r>
      <w:r>
        <w:t xml:space="preserve">K.M. </w:t>
      </w:r>
      <w:r w:rsidRPr="0081398E">
        <w:t>Monson</w:t>
      </w:r>
      <w:r>
        <w:t>, and C.K.R.</w:t>
      </w:r>
      <w:r w:rsidRPr="0081398E">
        <w:t>Willis</w:t>
      </w:r>
      <w:r>
        <w:t>. 2013.</w:t>
      </w:r>
      <w:r w:rsidRPr="0081398E">
        <w:t xml:space="preserve"> Long-distance movements of little brown bats (</w:t>
      </w:r>
      <w:r w:rsidRPr="0081398E">
        <w:rPr>
          <w:i/>
        </w:rPr>
        <w:t>Myotis lucifugus</w:t>
      </w:r>
      <w:r w:rsidRPr="0081398E">
        <w:t>). Jou</w:t>
      </w:r>
      <w:r>
        <w:t>rnal of Mammalogy 94:</w:t>
      </w:r>
      <w:r w:rsidRPr="0081398E">
        <w:t>506–515.</w:t>
      </w:r>
    </w:p>
    <w:p w14:paraId="3F77A0D1" w14:textId="77777777" w:rsidR="005244A1" w:rsidRDefault="005244A1" w:rsidP="005244A1">
      <w:pPr>
        <w:spacing w:after="120"/>
        <w:ind w:left="720" w:hanging="720"/>
      </w:pPr>
      <w:r>
        <w:t>Nowacki, G.J. and Abrams, M.D. 2008. The demise of fire and “mesophication” of forests in the eastern United States. Bioscience 58:123-138.</w:t>
      </w:r>
    </w:p>
    <w:p w14:paraId="3DC4A4EF" w14:textId="77777777" w:rsidR="00166DD1" w:rsidRDefault="00315E74" w:rsidP="0081398E">
      <w:pPr>
        <w:spacing w:after="120"/>
        <w:ind w:left="720" w:hanging="720"/>
      </w:pPr>
      <w:r>
        <w:t>O'Keefe, J.M. 2009. Roosting and foraging ecology of forest bats in the Southern Appalachian Mountains. PhD Dissertation, Clemson University, Clemson, South Carolina.</w:t>
      </w:r>
    </w:p>
    <w:p w14:paraId="3BF840E9" w14:textId="187EFA98" w:rsidR="00ED7E35" w:rsidRDefault="00ED7E35" w:rsidP="0081398E">
      <w:pPr>
        <w:spacing w:after="120"/>
        <w:ind w:left="720" w:hanging="720"/>
      </w:pPr>
      <w:r>
        <w:t>O'Keefe, J.M., S.C. Loeb, P.D. Gerard, and D. Lanham. 2013. Effects of riparian buffer width on activity and detection of common bats in the Southern Appalachian Mountains</w:t>
      </w:r>
      <w:r w:rsidR="00CE6A8C">
        <w:t>.</w:t>
      </w:r>
      <w:r>
        <w:t xml:space="preserve"> Wildlife Society Bulletin</w:t>
      </w:r>
      <w:r>
        <w:rPr>
          <w:i/>
        </w:rPr>
        <w:t xml:space="preserve"> </w:t>
      </w:r>
      <w:r>
        <w:t>37</w:t>
      </w:r>
      <w:r>
        <w:rPr>
          <w:b/>
        </w:rPr>
        <w:t>:</w:t>
      </w:r>
      <w:r>
        <w:t>319-326.</w:t>
      </w:r>
    </w:p>
    <w:p w14:paraId="3DDF0D8D" w14:textId="3E1CFB4C" w:rsidR="00ED7E35" w:rsidRDefault="00ED7E35" w:rsidP="0081398E">
      <w:pPr>
        <w:spacing w:after="120"/>
        <w:ind w:left="720" w:hanging="720"/>
      </w:pPr>
      <w:r>
        <w:t>O'Keefe, J.M., S.C. Loeb, J.D. Lanham, and H.S. Hill, Jr. 2009. Macrohabitat factors affect day roost selection by eastern red bats and eastern pipistrelles in the southern Appalachian Mountains, USA</w:t>
      </w:r>
      <w:r w:rsidR="00CE6A8C">
        <w:t>.</w:t>
      </w:r>
      <w:r>
        <w:t xml:space="preserve"> Forest Ecology and Management</w:t>
      </w:r>
      <w:r>
        <w:rPr>
          <w:i/>
        </w:rPr>
        <w:t xml:space="preserve"> </w:t>
      </w:r>
      <w:r>
        <w:t>257</w:t>
      </w:r>
      <w:r>
        <w:rPr>
          <w:b/>
        </w:rPr>
        <w:t>:</w:t>
      </w:r>
      <w:r>
        <w:t>1757-1763.</w:t>
      </w:r>
    </w:p>
    <w:p w14:paraId="3117AB12" w14:textId="59948A1B" w:rsidR="00684E7F" w:rsidRDefault="00684E7F" w:rsidP="00684E7F">
      <w:pPr>
        <w:spacing w:after="120"/>
        <w:ind w:left="720" w:hanging="720"/>
      </w:pPr>
      <w:r w:rsidRPr="00684E7F">
        <w:t xml:space="preserve">O’Shea, T. and D.R. Clark, Jr. 2002. An overview of contaminants and bats, with special reference to insecticides and the Indiana bat </w:t>
      </w:r>
      <w:r w:rsidRPr="0086602B">
        <w:t>In</w:t>
      </w:r>
      <w:r w:rsidR="0086602B" w:rsidRPr="0086602B">
        <w:t>:</w:t>
      </w:r>
      <w:r w:rsidRPr="0086602B">
        <w:t xml:space="preserve"> Kurta</w:t>
      </w:r>
      <w:r w:rsidR="00003F98">
        <w:t>, A. and J. Kennedy (eds.)</w:t>
      </w:r>
      <w:r w:rsidRPr="00684E7F">
        <w:t xml:space="preserve"> The Indiana Bat: Biology and Management of an Endangered Species. Bat Conservation International, Austin, TX. 253 pp.</w:t>
      </w:r>
    </w:p>
    <w:p w14:paraId="740AAB00" w14:textId="33D336C7" w:rsidR="00ED7E35" w:rsidRDefault="00ED7E35" w:rsidP="0081398E">
      <w:pPr>
        <w:spacing w:after="120"/>
        <w:ind w:left="720" w:hanging="720"/>
      </w:pPr>
      <w:r>
        <w:lastRenderedPageBreak/>
        <w:t xml:space="preserve">Owen, S.F., </w:t>
      </w:r>
      <w:r w:rsidR="00056DC9">
        <w:t xml:space="preserve">M.A. </w:t>
      </w:r>
      <w:r w:rsidR="00216106">
        <w:t>Menzel,</w:t>
      </w:r>
      <w:r w:rsidR="00056DC9">
        <w:t xml:space="preserve"> J.W.</w:t>
      </w:r>
      <w:r w:rsidR="00216106">
        <w:t xml:space="preserve"> Edwards,</w:t>
      </w:r>
      <w:r w:rsidR="00056DC9">
        <w:t xml:space="preserve"> W.M.</w:t>
      </w:r>
      <w:r w:rsidR="00216106">
        <w:t xml:space="preserve"> Ford,</w:t>
      </w:r>
      <w:r w:rsidR="00056DC9">
        <w:t xml:space="preserve"> J.M.</w:t>
      </w:r>
      <w:r w:rsidR="00216106">
        <w:t xml:space="preserve"> Menzel, </w:t>
      </w:r>
      <w:r w:rsidR="00056DC9">
        <w:t xml:space="preserve">B.R. </w:t>
      </w:r>
      <w:r w:rsidR="00216106">
        <w:t xml:space="preserve">Chapman, </w:t>
      </w:r>
      <w:r w:rsidR="00056DC9">
        <w:t>P.B.</w:t>
      </w:r>
      <w:r w:rsidR="00216106">
        <w:t xml:space="preserve"> Wood, and </w:t>
      </w:r>
      <w:r w:rsidR="00056DC9">
        <w:t xml:space="preserve">K.V. </w:t>
      </w:r>
      <w:r w:rsidR="00216106">
        <w:t>Miller.</w:t>
      </w:r>
      <w:r>
        <w:t xml:space="preserve"> 2004. Bat activity in harvested and intact forest stands in the Allegheny Mountains</w:t>
      </w:r>
      <w:r w:rsidR="00CE6A8C">
        <w:t>.</w:t>
      </w:r>
      <w:r>
        <w:t xml:space="preserve"> Northern Journal of Applied Forestry</w:t>
      </w:r>
      <w:r>
        <w:rPr>
          <w:i/>
        </w:rPr>
        <w:t xml:space="preserve"> </w:t>
      </w:r>
      <w:r>
        <w:t>21</w:t>
      </w:r>
      <w:r>
        <w:rPr>
          <w:b/>
        </w:rPr>
        <w:t>:</w:t>
      </w:r>
      <w:r>
        <w:t>154-159.</w:t>
      </w:r>
    </w:p>
    <w:p w14:paraId="2CBEAB5A" w14:textId="2FF54724" w:rsidR="00166DD1" w:rsidRDefault="00315E74" w:rsidP="0081398E">
      <w:pPr>
        <w:spacing w:after="120"/>
        <w:ind w:left="720" w:hanging="720"/>
      </w:pPr>
      <w:r>
        <w:t>P</w:t>
      </w:r>
      <w:r w:rsidR="00003F98">
        <w:t>atriquin, K.J., M.L. Leonard, H.</w:t>
      </w:r>
      <w:r>
        <w:t xml:space="preserve">G. Broders, and C.J. Garroway. 2010. Do social networks of female northern long-eared bats vary with reproductive period and age? Behavioral Ecology and Sociobiology 64:899-913. </w:t>
      </w:r>
    </w:p>
    <w:p w14:paraId="37692924" w14:textId="3748F2F6" w:rsidR="005244A1" w:rsidRDefault="005244A1" w:rsidP="005244A1">
      <w:pPr>
        <w:spacing w:after="120"/>
        <w:ind w:left="720" w:hanging="720"/>
      </w:pPr>
      <w:r>
        <w:t xml:space="preserve">Parker, D.I., J.A. Cook, and S.W. Lewis. 1996. Effects of timber harvest on bat activity in southeastern Alaska's temperate rainforests, Pp. 277-292 </w:t>
      </w:r>
      <w:r w:rsidRPr="000B289F">
        <w:t>In</w:t>
      </w:r>
      <w:r w:rsidR="00EF259C">
        <w:t>:</w:t>
      </w:r>
      <w:r>
        <w:t xml:space="preserve"> Bats and forests symposium (R. M. R. Barclay and R. M. Brigham, eds.) Canada Research Branch, B. C. Ministry of Forestry, Victoria, B. C.</w:t>
      </w:r>
    </w:p>
    <w:p w14:paraId="14C0BA22" w14:textId="1CDA1E70" w:rsidR="00190E16" w:rsidRDefault="00190E16" w:rsidP="0081398E">
      <w:pPr>
        <w:spacing w:after="120"/>
        <w:ind w:left="720" w:hanging="720"/>
      </w:pPr>
      <w:r w:rsidRPr="00190E16">
        <w:t xml:space="preserve">Perry, R.W. 2011. Fidelity of </w:t>
      </w:r>
      <w:r>
        <w:t>b</w:t>
      </w:r>
      <w:r w:rsidRPr="00190E16">
        <w:t xml:space="preserve">ats to </w:t>
      </w:r>
      <w:r>
        <w:t>f</w:t>
      </w:r>
      <w:r w:rsidRPr="00190E16">
        <w:t xml:space="preserve">orest </w:t>
      </w:r>
      <w:r>
        <w:t>s</w:t>
      </w:r>
      <w:r w:rsidRPr="00190E16">
        <w:t xml:space="preserve">ites </w:t>
      </w:r>
      <w:r>
        <w:t>r</w:t>
      </w:r>
      <w:r w:rsidRPr="00190E16">
        <w:t xml:space="preserve">evealed </w:t>
      </w:r>
      <w:r>
        <w:t>f</w:t>
      </w:r>
      <w:r w:rsidRPr="00190E16">
        <w:t xml:space="preserve">rom </w:t>
      </w:r>
      <w:r>
        <w:t>m</w:t>
      </w:r>
      <w:r w:rsidRPr="00190E16">
        <w:t>ist-</w:t>
      </w:r>
      <w:r>
        <w:t>n</w:t>
      </w:r>
      <w:r w:rsidRPr="00190E16">
        <w:t xml:space="preserve">etting </w:t>
      </w:r>
      <w:r>
        <w:t>r</w:t>
      </w:r>
      <w:r w:rsidRPr="00190E16">
        <w:t>ecaptures. Journal of Fish and Wildlife Management 2:112-116.</w:t>
      </w:r>
    </w:p>
    <w:p w14:paraId="67E1A8AD" w14:textId="3786670F" w:rsidR="0086602B" w:rsidRDefault="0047628B" w:rsidP="0081398E">
      <w:pPr>
        <w:spacing w:after="120"/>
        <w:ind w:left="720" w:hanging="720"/>
      </w:pPr>
      <w:r>
        <w:t>Perry, R.W. 2012. A review of fire effects on bats and bat habitat in the eastern oaks region. P</w:t>
      </w:r>
      <w:r w:rsidR="000B289F">
        <w:t>p.</w:t>
      </w:r>
      <w:r>
        <w:t xml:space="preserve"> 170-191 </w:t>
      </w:r>
      <w:r w:rsidR="005818C1">
        <w:t>in</w:t>
      </w:r>
      <w:r>
        <w:t>: USDA Forest Service General Technical Report NRS-P-102.</w:t>
      </w:r>
      <w:r w:rsidR="00ED7E35" w:rsidRPr="00ED7E35">
        <w:t xml:space="preserve"> </w:t>
      </w:r>
    </w:p>
    <w:p w14:paraId="25532D30" w14:textId="02F95405" w:rsidR="00745EA6" w:rsidRDefault="00745EA6" w:rsidP="0081398E">
      <w:pPr>
        <w:spacing w:after="120"/>
        <w:ind w:left="720" w:hanging="720"/>
      </w:pPr>
      <w:r>
        <w:t>Perry, R.W., P.N Jordan, and V.L. McDonald. 2016. Effects of repeated burning on snag abundance in shortleaf pine woodlands. Forest Science 63:342-347.</w:t>
      </w:r>
    </w:p>
    <w:p w14:paraId="5752DB7A" w14:textId="3A2C712F" w:rsidR="00ED7E35" w:rsidRDefault="00ED7E35" w:rsidP="0081398E">
      <w:pPr>
        <w:spacing w:after="120"/>
        <w:ind w:left="720" w:hanging="720"/>
      </w:pPr>
      <w:r>
        <w:t>Racey, P.A. 1998. The importance of riparian environmen</w:t>
      </w:r>
      <w:r w:rsidR="000B289F">
        <w:t>t as a habitat for British bats.</w:t>
      </w:r>
      <w:r>
        <w:t xml:space="preserve"> </w:t>
      </w:r>
      <w:r w:rsidR="005818C1">
        <w:t>Pp. 69-91 in: Behaviour and ecology of riparian mammals (N. Dunstone and M. L. Gorman, eds.)</w:t>
      </w:r>
    </w:p>
    <w:p w14:paraId="04485764" w14:textId="38BF6CAC" w:rsidR="00D343D7" w:rsidRDefault="0086602B" w:rsidP="00D343D7">
      <w:pPr>
        <w:spacing w:after="120"/>
        <w:ind w:left="720" w:hanging="720"/>
      </w:pPr>
      <w:r>
        <w:t>Raesly, R.L.</w:t>
      </w:r>
      <w:r w:rsidR="00D343D7" w:rsidRPr="00E876CC">
        <w:t xml:space="preserve"> and J.E. Gates. 1987. Winter habitat selection by north temperate cave bats. American Midland Naturalist 118:15-31.</w:t>
      </w:r>
    </w:p>
    <w:p w14:paraId="20BAAB51" w14:textId="23FA7782" w:rsidR="00ED7E35" w:rsidRDefault="00ED7E35" w:rsidP="0081398E">
      <w:pPr>
        <w:spacing w:after="120"/>
        <w:ind w:left="720" w:hanging="720"/>
      </w:pPr>
      <w:r>
        <w:t>Randall-Parker, T. and R. Miller. 2002. Effects of prescribed fire in ponderosa pine on key wildlife habitat components: preliminary results and a meth</w:t>
      </w:r>
      <w:r w:rsidR="000B289F">
        <w:t>od for monitoring, Pp. 823-834 I</w:t>
      </w:r>
      <w:r>
        <w:t>n</w:t>
      </w:r>
      <w:r w:rsidR="008F6666">
        <w:t xml:space="preserve"> </w:t>
      </w:r>
      <w:r>
        <w:t>Proceedings of the symposium on the ecology and management of dead wood in western forests (W.</w:t>
      </w:r>
      <w:r w:rsidR="00003F98">
        <w:t>F. Laudenslayer, Jr., P.J. Shea, B.E. Valentine, C.</w:t>
      </w:r>
      <w:r>
        <w:t>P. Weatherspoon and T.E. Lisle, eds.). USDA Forest Service, Pacific Southwest Research Station, Albany, CA.</w:t>
      </w:r>
    </w:p>
    <w:p w14:paraId="344B0DA8" w14:textId="4D2683DA" w:rsidR="0047628B" w:rsidRDefault="00ED7E35" w:rsidP="0081398E">
      <w:pPr>
        <w:spacing w:after="120"/>
        <w:ind w:left="720" w:hanging="720"/>
      </w:pPr>
      <w:r>
        <w:t>Rankin, W.T. and N. Herbert. 2014. Restoration in the Southern Appalachians: a dialogue among scientist</w:t>
      </w:r>
      <w:r w:rsidR="00425ED1">
        <w:t>s, planners, and land managers.</w:t>
      </w:r>
      <w:r w:rsidR="000B289F">
        <w:t xml:space="preserve"> </w:t>
      </w:r>
      <w:r>
        <w:t>U.S. Department of Agriculture Forest Service, Southern Research Station, Asheville, NC.</w:t>
      </w:r>
      <w:r w:rsidR="000B289F">
        <w:t xml:space="preserve"> 48 pp.</w:t>
      </w:r>
    </w:p>
    <w:p w14:paraId="02A4D165" w14:textId="262EAD41" w:rsidR="0081398E" w:rsidRDefault="0081398E" w:rsidP="0081398E">
      <w:pPr>
        <w:spacing w:after="120"/>
        <w:ind w:left="720" w:hanging="720"/>
        <w:rPr>
          <w:rFonts w:eastAsia="Book Antiqua"/>
        </w:rPr>
      </w:pPr>
      <w:r w:rsidRPr="00320506">
        <w:rPr>
          <w:rFonts w:eastAsia="Book Antiqua"/>
        </w:rPr>
        <w:t>Rockey, C.D., J.P. Stumpf, and A. Kurta. 2013. Additional winter recoveries of Indiana bats (</w:t>
      </w:r>
      <w:r w:rsidRPr="00320506">
        <w:rPr>
          <w:rFonts w:eastAsia="Book Antiqua"/>
          <w:i/>
        </w:rPr>
        <w:t>Myotis sodalis</w:t>
      </w:r>
      <w:r w:rsidRPr="00320506">
        <w:rPr>
          <w:rFonts w:eastAsia="Book Antiqua"/>
        </w:rPr>
        <w:t>) banded during summer in Michigan. Northeastern Naturalist 20:N8-N13.</w:t>
      </w:r>
    </w:p>
    <w:p w14:paraId="4AE260AF" w14:textId="1FE013B2" w:rsidR="007D5052" w:rsidRPr="00320506" w:rsidRDefault="007D5052" w:rsidP="007D5052">
      <w:pPr>
        <w:spacing w:after="120"/>
        <w:ind w:left="720" w:hanging="720"/>
        <w:rPr>
          <w:rFonts w:eastAsia="Book Antiqua"/>
        </w:rPr>
      </w:pPr>
      <w:r w:rsidRPr="007D5052">
        <w:rPr>
          <w:rFonts w:eastAsia="Book Antiqua"/>
        </w:rPr>
        <w:t>Rodrigue, J.L.</w:t>
      </w:r>
      <w:r>
        <w:rPr>
          <w:rFonts w:eastAsia="Book Antiqua"/>
        </w:rPr>
        <w:t>,</w:t>
      </w:r>
      <w:r w:rsidRPr="007D5052">
        <w:rPr>
          <w:rFonts w:eastAsia="Book Antiqua"/>
        </w:rPr>
        <w:t xml:space="preserve"> T.M.</w:t>
      </w:r>
      <w:r>
        <w:rPr>
          <w:rFonts w:eastAsia="Book Antiqua"/>
        </w:rPr>
        <w:t xml:space="preserve"> Schuler, and M.A.</w:t>
      </w:r>
      <w:r w:rsidRPr="007D5052">
        <w:rPr>
          <w:rFonts w:eastAsia="Book Antiqua"/>
        </w:rPr>
        <w:t xml:space="preserve"> Menzel. 2001.</w:t>
      </w:r>
      <w:r>
        <w:rPr>
          <w:rFonts w:eastAsia="Book Antiqua"/>
        </w:rPr>
        <w:t xml:space="preserve"> </w:t>
      </w:r>
      <w:r w:rsidRPr="007D5052">
        <w:rPr>
          <w:rFonts w:eastAsia="Book Antiqua"/>
          <w:bCs/>
        </w:rPr>
        <w:t xml:space="preserve">Observations of bat activity during </w:t>
      </w:r>
      <w:r>
        <w:rPr>
          <w:rFonts w:eastAsia="Book Antiqua"/>
          <w:bCs/>
        </w:rPr>
        <w:t>p</w:t>
      </w:r>
      <w:r w:rsidRPr="007D5052">
        <w:rPr>
          <w:rFonts w:eastAsia="Book Antiqua"/>
          <w:bCs/>
        </w:rPr>
        <w:t>rescribed burning in West Virginia.</w:t>
      </w:r>
      <w:r w:rsidRPr="007D5052">
        <w:rPr>
          <w:rFonts w:eastAsia="Book Antiqua"/>
          <w:b/>
          <w:bCs/>
        </w:rPr>
        <w:t xml:space="preserve"> </w:t>
      </w:r>
      <w:r w:rsidRPr="007D5052">
        <w:rPr>
          <w:rFonts w:eastAsia="Book Antiqua"/>
        </w:rPr>
        <w:t>Bat Research News</w:t>
      </w:r>
      <w:r>
        <w:rPr>
          <w:rFonts w:eastAsia="Book Antiqua"/>
        </w:rPr>
        <w:t xml:space="preserve"> </w:t>
      </w:r>
      <w:r w:rsidRPr="007D5052">
        <w:rPr>
          <w:rFonts w:eastAsia="Book Antiqua"/>
        </w:rPr>
        <w:t>42:48-49.</w:t>
      </w:r>
    </w:p>
    <w:p w14:paraId="3712C7FB" w14:textId="43068936" w:rsidR="00245395" w:rsidRDefault="00245395" w:rsidP="0081398E">
      <w:pPr>
        <w:spacing w:after="120"/>
        <w:ind w:left="720" w:hanging="720"/>
      </w:pPr>
      <w:r>
        <w:t>Rosell,</w:t>
      </w:r>
      <w:r w:rsidRPr="00245395">
        <w:t xml:space="preserve"> </w:t>
      </w:r>
      <w:r>
        <w:t xml:space="preserve">F., O. </w:t>
      </w:r>
      <w:r w:rsidRPr="00245395">
        <w:t>B</w:t>
      </w:r>
      <w:r>
        <w:t>ozser</w:t>
      </w:r>
      <w:r w:rsidRPr="00245395">
        <w:t>, P</w:t>
      </w:r>
      <w:r>
        <w:t>. Collen</w:t>
      </w:r>
      <w:r w:rsidRPr="00245395">
        <w:t xml:space="preserve"> and</w:t>
      </w:r>
      <w:r>
        <w:t xml:space="preserve"> </w:t>
      </w:r>
      <w:r w:rsidRPr="00245395">
        <w:t>H</w:t>
      </w:r>
      <w:r>
        <w:t xml:space="preserve">. Parker. </w:t>
      </w:r>
      <w:r w:rsidR="00D93E94">
        <w:t xml:space="preserve">2005. </w:t>
      </w:r>
      <w:r w:rsidRPr="00245395">
        <w:t xml:space="preserve">Ecological impact of beavers </w:t>
      </w:r>
      <w:r w:rsidRPr="00527E4C">
        <w:rPr>
          <w:i/>
        </w:rPr>
        <w:t>Castor fiber</w:t>
      </w:r>
      <w:r w:rsidRPr="00245395">
        <w:t xml:space="preserve"> and </w:t>
      </w:r>
      <w:r w:rsidRPr="00527E4C">
        <w:rPr>
          <w:i/>
        </w:rPr>
        <w:t>Castor canadensis</w:t>
      </w:r>
      <w:r w:rsidRPr="00245395">
        <w:t xml:space="preserve"> and their ability to modify ecosystems</w:t>
      </w:r>
      <w:r>
        <w:t>.</w:t>
      </w:r>
      <w:r w:rsidR="008F6666">
        <w:t xml:space="preserve"> </w:t>
      </w:r>
      <w:r>
        <w:t>Mammal Review 35:248-276.</w:t>
      </w:r>
    </w:p>
    <w:p w14:paraId="651FD5B0" w14:textId="45DF34B5" w:rsidR="003500F2" w:rsidRDefault="003500F2" w:rsidP="0081398E">
      <w:pPr>
        <w:spacing w:after="120"/>
        <w:ind w:left="720" w:hanging="720"/>
      </w:pPr>
      <w:r w:rsidRPr="003500F2">
        <w:lastRenderedPageBreak/>
        <w:t xml:space="preserve">Rueegger, N. 2016. Bat </w:t>
      </w:r>
      <w:r w:rsidR="005073B5">
        <w:t>b</w:t>
      </w:r>
      <w:r w:rsidRPr="003500F2">
        <w:t xml:space="preserve">oxes - </w:t>
      </w:r>
      <w:r w:rsidR="005073B5">
        <w:t>a</w:t>
      </w:r>
      <w:r w:rsidRPr="003500F2">
        <w:t xml:space="preserve"> </w:t>
      </w:r>
      <w:r>
        <w:t>r</w:t>
      </w:r>
      <w:r w:rsidRPr="003500F2">
        <w:t xml:space="preserve">eview of </w:t>
      </w:r>
      <w:r>
        <w:t>t</w:t>
      </w:r>
      <w:r w:rsidRPr="003500F2">
        <w:t xml:space="preserve">heir </w:t>
      </w:r>
      <w:r>
        <w:t>u</w:t>
      </w:r>
      <w:r w:rsidRPr="003500F2">
        <w:t xml:space="preserve">se and </w:t>
      </w:r>
      <w:r>
        <w:t>a</w:t>
      </w:r>
      <w:r w:rsidRPr="003500F2">
        <w:t xml:space="preserve">pplication, </w:t>
      </w:r>
      <w:r>
        <w:t>p</w:t>
      </w:r>
      <w:r w:rsidRPr="003500F2">
        <w:t xml:space="preserve">ast, </w:t>
      </w:r>
      <w:r>
        <w:t>p</w:t>
      </w:r>
      <w:r w:rsidRPr="003500F2">
        <w:t xml:space="preserve">resent and </w:t>
      </w:r>
      <w:r>
        <w:t>f</w:t>
      </w:r>
      <w:r w:rsidRPr="003500F2">
        <w:t>uture. Acta Chiropterologica 18:279-299.</w:t>
      </w:r>
    </w:p>
    <w:p w14:paraId="3D859C34" w14:textId="39455CD1" w:rsidR="00756588" w:rsidRDefault="00FA44AF" w:rsidP="00FA44AF">
      <w:pPr>
        <w:spacing w:after="120"/>
        <w:ind w:left="720" w:hanging="720"/>
      </w:pPr>
      <w:r>
        <w:t>Russo,</w:t>
      </w:r>
      <w:r w:rsidR="00AE0C32">
        <w:t xml:space="preserve"> D.,</w:t>
      </w:r>
      <w:r>
        <w:t xml:space="preserve"> L. Cistrone, G. Jones, and S. Mazzoleni. 2004. Roost selection by barbastelle bats (</w:t>
      </w:r>
      <w:r w:rsidRPr="00FA44AF">
        <w:rPr>
          <w:i/>
        </w:rPr>
        <w:t>Barbastella barbastellus</w:t>
      </w:r>
      <w:r>
        <w:t>, Chiroptera: Vespertilionidae) in beech woodlands of central Italy: consequences for conservation. Biological Conservation 117:73-81.</w:t>
      </w:r>
    </w:p>
    <w:p w14:paraId="775A3065" w14:textId="00544B75" w:rsidR="00AF3FA9" w:rsidRDefault="00AF3FA9" w:rsidP="0081398E">
      <w:pPr>
        <w:spacing w:after="120"/>
        <w:ind w:left="720" w:hanging="720"/>
      </w:pPr>
      <w:r w:rsidRPr="00AF3FA9">
        <w:t xml:space="preserve">Sasse, D.B. and P.J. Pekins. 1996. Summer </w:t>
      </w:r>
      <w:r>
        <w:t>r</w:t>
      </w:r>
      <w:r w:rsidRPr="00AF3FA9">
        <w:t xml:space="preserve">oosting </w:t>
      </w:r>
      <w:r>
        <w:t>e</w:t>
      </w:r>
      <w:r w:rsidRPr="00AF3FA9">
        <w:t xml:space="preserve">cology of </w:t>
      </w:r>
      <w:r>
        <w:t>n</w:t>
      </w:r>
      <w:r w:rsidRPr="00AF3FA9">
        <w:t xml:space="preserve">orthern </w:t>
      </w:r>
      <w:r>
        <w:t>long-eared b</w:t>
      </w:r>
      <w:r w:rsidRPr="00AF3FA9">
        <w:t>ats (</w:t>
      </w:r>
      <w:r w:rsidRPr="006C4AA1">
        <w:rPr>
          <w:i/>
        </w:rPr>
        <w:t>Myotis septentrionalis</w:t>
      </w:r>
      <w:r w:rsidRPr="00AF3FA9">
        <w:t>) in the White Mountain National Forest. Pages 91-101 in R.M</w:t>
      </w:r>
      <w:r>
        <w:t xml:space="preserve">.R. Barclay and </w:t>
      </w:r>
      <w:r w:rsidRPr="00AF3FA9">
        <w:t>R.M. Brigham, technical coordinators. Bats and forests symposium: October 19-21,</w:t>
      </w:r>
      <w:r>
        <w:t xml:space="preserve"> </w:t>
      </w:r>
      <w:r w:rsidRPr="00AF3FA9">
        <w:t>1995.</w:t>
      </w:r>
    </w:p>
    <w:p w14:paraId="0801B143" w14:textId="668EB0B6" w:rsidR="00ED7E35" w:rsidRDefault="00ED7E35" w:rsidP="0081398E">
      <w:pPr>
        <w:spacing w:after="120"/>
        <w:ind w:left="720" w:hanging="720"/>
      </w:pPr>
      <w:r>
        <w:t>Schirmacher, M.R., S.B. Castleberry, W.M. Ford, and K.V. Miller. 2007. Habitat associations of bats in south-central West Virginia, Proceedings Annual Conference Southeastern Association of Fish and Wildlife Agencies</w:t>
      </w:r>
      <w:r>
        <w:rPr>
          <w:i/>
        </w:rPr>
        <w:t xml:space="preserve"> </w:t>
      </w:r>
      <w:r>
        <w:t>61</w:t>
      </w:r>
      <w:r>
        <w:rPr>
          <w:b/>
        </w:rPr>
        <w:t>:</w:t>
      </w:r>
      <w:r>
        <w:t>46-52.</w:t>
      </w:r>
    </w:p>
    <w:p w14:paraId="43FA1934" w14:textId="6695F2C5" w:rsidR="00ED7E35" w:rsidRDefault="00ED7E35" w:rsidP="0081398E">
      <w:pPr>
        <w:spacing w:after="120"/>
        <w:ind w:left="720" w:hanging="720"/>
      </w:pPr>
      <w:r>
        <w:t>Schnitzler, H.U. and E.K. Kalko. 2001. Echolocation by insect-eating bats</w:t>
      </w:r>
      <w:r w:rsidR="000B289F">
        <w:t>.</w:t>
      </w:r>
      <w:r>
        <w:t xml:space="preserve"> Bioscience</w:t>
      </w:r>
      <w:r>
        <w:rPr>
          <w:i/>
        </w:rPr>
        <w:t xml:space="preserve"> </w:t>
      </w:r>
      <w:r>
        <w:t>51</w:t>
      </w:r>
      <w:r>
        <w:rPr>
          <w:b/>
        </w:rPr>
        <w:t>:</w:t>
      </w:r>
      <w:r>
        <w:t>557-569.</w:t>
      </w:r>
    </w:p>
    <w:p w14:paraId="572D1FE8" w14:textId="1FCC28ED" w:rsidR="00C60913" w:rsidRDefault="00C60913" w:rsidP="0081398E">
      <w:pPr>
        <w:spacing w:after="120"/>
        <w:ind w:left="720" w:hanging="720"/>
      </w:pPr>
      <w:r w:rsidRPr="00E755EA">
        <w:t>Secord, A.L., K.A. Patnode, C. Carter, E. Redman, D.J. Gefell, A.R. Major, and D.W. Sparks.</w:t>
      </w:r>
      <w:r w:rsidR="00E755EA">
        <w:t xml:space="preserve"> 2015.</w:t>
      </w:r>
      <w:r w:rsidRPr="00E755EA">
        <w:t xml:space="preserve"> Contaminants of emerging concern in</w:t>
      </w:r>
      <w:r w:rsidRPr="00C60913">
        <w:t xml:space="preserve"> bats from t</w:t>
      </w:r>
      <w:r>
        <w:t xml:space="preserve">he northeastern United States. </w:t>
      </w:r>
      <w:r w:rsidRPr="00C60913">
        <w:t xml:space="preserve">Archives of </w:t>
      </w:r>
      <w:r w:rsidR="008C1F66">
        <w:t>E</w:t>
      </w:r>
      <w:r w:rsidRPr="00C60913">
        <w:t xml:space="preserve">nvironmental </w:t>
      </w:r>
      <w:r w:rsidR="008C1F66">
        <w:t>C</w:t>
      </w:r>
      <w:r w:rsidRPr="00C60913">
        <w:t>ontamin</w:t>
      </w:r>
      <w:r>
        <w:t xml:space="preserve">ation and </w:t>
      </w:r>
      <w:r w:rsidR="008C1F66">
        <w:t>T</w:t>
      </w:r>
      <w:r>
        <w:t>oxicology 69</w:t>
      </w:r>
      <w:r w:rsidRPr="00C60913">
        <w:t>:411-421.</w:t>
      </w:r>
    </w:p>
    <w:p w14:paraId="6CA5C3C2" w14:textId="11CEE325" w:rsidR="00166DD1" w:rsidRDefault="00315E74" w:rsidP="0081398E">
      <w:pPr>
        <w:spacing w:after="120"/>
        <w:ind w:left="720" w:hanging="720"/>
      </w:pPr>
      <w:r>
        <w:t>Sheets, J.J., J.O. Whitaker, Jr., V. Brack, Jr. and D.W. Spark. 2013. Habitat use by bats in two Indiana forests prior to silvicultural treatments for oak regeneration. P</w:t>
      </w:r>
      <w:r w:rsidR="000B289F">
        <w:t>p.</w:t>
      </w:r>
      <w:r>
        <w:t xml:space="preserve"> 203-217 In: The Hardwood Ecosystem Experiment: a framework for studying responses to forest management (R.K. Swihart, M.R. Saunders, R.A. Kalb, G.S. Haulton, C.H. Michler, eds.) GTR NRS-P-108. U.S. Department of Agriculture, Forest Service, Northern Research Station. Newtown Square, PA.</w:t>
      </w:r>
    </w:p>
    <w:p w14:paraId="2E53DF44" w14:textId="77777777" w:rsidR="00ED7E35" w:rsidRDefault="00ED7E35" w:rsidP="0081398E">
      <w:pPr>
        <w:spacing w:after="120"/>
        <w:ind w:left="720" w:hanging="720"/>
      </w:pPr>
      <w:r>
        <w:t xml:space="preserve">Silvis, A., W.M. Ford, E.R. Britzke and J.B. Johnson. 2014. Association, roost use and simulated disruption of </w:t>
      </w:r>
      <w:r>
        <w:rPr>
          <w:i/>
        </w:rPr>
        <w:t>Myotis septentrionalis</w:t>
      </w:r>
      <w:r>
        <w:t xml:space="preserve"> maternity colonies. Behavioural Processes 103:283–290.</w:t>
      </w:r>
    </w:p>
    <w:p w14:paraId="62A8FBDB" w14:textId="76E9C426" w:rsidR="001B7DEC" w:rsidRDefault="001B7DEC" w:rsidP="001B7DEC">
      <w:pPr>
        <w:spacing w:after="120"/>
        <w:ind w:left="720" w:hanging="720"/>
      </w:pPr>
      <w:r w:rsidRPr="001B7DEC">
        <w:t xml:space="preserve">Silvis, A., W.M. Ford, and E.R. Britzke. 2015. Effects of </w:t>
      </w:r>
      <w:r>
        <w:t>hierarchical r</w:t>
      </w:r>
      <w:r w:rsidRPr="001B7DEC">
        <w:t xml:space="preserve">oost </w:t>
      </w:r>
      <w:r>
        <w:t>r</w:t>
      </w:r>
      <w:r w:rsidRPr="001B7DEC">
        <w:t xml:space="preserve">emoval on </w:t>
      </w:r>
      <w:r>
        <w:t>n</w:t>
      </w:r>
      <w:r w:rsidRPr="001B7DEC">
        <w:t xml:space="preserve">orthern </w:t>
      </w:r>
      <w:r>
        <w:t>l</w:t>
      </w:r>
      <w:r w:rsidRPr="001B7DEC">
        <w:t>ong-</w:t>
      </w:r>
      <w:r>
        <w:t>e</w:t>
      </w:r>
      <w:r w:rsidRPr="001B7DEC">
        <w:t xml:space="preserve">ared </w:t>
      </w:r>
      <w:r>
        <w:t>b</w:t>
      </w:r>
      <w:r w:rsidRPr="001B7DEC">
        <w:t>at (</w:t>
      </w:r>
      <w:r w:rsidRPr="00AA3C6B">
        <w:rPr>
          <w:i/>
        </w:rPr>
        <w:t>Myotis septentrionalis</w:t>
      </w:r>
      <w:r w:rsidRPr="001B7DEC">
        <w:t xml:space="preserve">) </w:t>
      </w:r>
      <w:r>
        <w:t>m</w:t>
      </w:r>
      <w:r w:rsidRPr="001B7DEC">
        <w:t xml:space="preserve">aternity </w:t>
      </w:r>
      <w:r>
        <w:t>c</w:t>
      </w:r>
      <w:r w:rsidRPr="001B7DEC">
        <w:t>olonies. P</w:t>
      </w:r>
      <w:r w:rsidR="00E2495A">
        <w:t>LoS</w:t>
      </w:r>
      <w:r w:rsidR="00E64676">
        <w:t xml:space="preserve"> O</w:t>
      </w:r>
      <w:r w:rsidR="00E2495A">
        <w:t>NE</w:t>
      </w:r>
      <w:r w:rsidRPr="001B7DEC">
        <w:t xml:space="preserve"> 10:e0116356. </w:t>
      </w:r>
    </w:p>
    <w:p w14:paraId="43FE738F" w14:textId="19876801" w:rsidR="0034205A" w:rsidRDefault="0034205A" w:rsidP="0081398E">
      <w:pPr>
        <w:spacing w:after="120"/>
        <w:ind w:left="720" w:hanging="720"/>
      </w:pPr>
      <w:r>
        <w:t>Silvis, A., R.W. Perry, and W.M. Ford. 201</w:t>
      </w:r>
      <w:r w:rsidR="00082F4A">
        <w:t>6</w:t>
      </w:r>
      <w:r>
        <w:t xml:space="preserve">. Relationships of three species of bats impacted by white-nose syndrome to forest condition and management. </w:t>
      </w:r>
      <w:r w:rsidR="002D6171">
        <w:t>General Technical Report SRS-214. U.S. Department of Agriculture, Forest Service, Southern Research Station. Asheville, NC. 4</w:t>
      </w:r>
      <w:r w:rsidR="00B93E34">
        <w:t>8</w:t>
      </w:r>
      <w:r w:rsidR="002D6171">
        <w:t xml:space="preserve"> pp.</w:t>
      </w:r>
    </w:p>
    <w:p w14:paraId="445B2FD0" w14:textId="5D4F3DB0" w:rsidR="00ED7E35" w:rsidRDefault="00ED7E35" w:rsidP="0081398E">
      <w:pPr>
        <w:spacing w:after="120"/>
        <w:ind w:left="720" w:hanging="720"/>
      </w:pPr>
      <w:r>
        <w:t>Smith, D.A. and S.D. Gehrt. 2010. Bat response to woodland restoration within urban forest fragments</w:t>
      </w:r>
      <w:r w:rsidR="000B289F">
        <w:t>.</w:t>
      </w:r>
      <w:r>
        <w:t xml:space="preserve"> Restoration Ecology</w:t>
      </w:r>
      <w:r>
        <w:rPr>
          <w:i/>
        </w:rPr>
        <w:t xml:space="preserve"> </w:t>
      </w:r>
      <w:r>
        <w:t>18</w:t>
      </w:r>
      <w:r>
        <w:rPr>
          <w:b/>
        </w:rPr>
        <w:t>:</w:t>
      </w:r>
      <w:r>
        <w:t>914-923.</w:t>
      </w:r>
    </w:p>
    <w:p w14:paraId="79462775" w14:textId="4AC0ED66" w:rsidR="0047628B" w:rsidRDefault="0047628B" w:rsidP="0081398E">
      <w:pPr>
        <w:spacing w:after="120"/>
        <w:ind w:left="720" w:hanging="720"/>
      </w:pPr>
      <w:r>
        <w:t>Spetich, M.A., R.W. Perry, C.A. Harper, and S.</w:t>
      </w:r>
      <w:r w:rsidR="00527E4C">
        <w:t xml:space="preserve"> Clark. 2011. </w:t>
      </w:r>
      <w:r>
        <w:t>Fire in Eastern Hardwood</w:t>
      </w:r>
      <w:r w:rsidR="0086602B">
        <w:t xml:space="preserve"> Forests through 14,000 Years. </w:t>
      </w:r>
      <w:r w:rsidR="000B289F">
        <w:t>P.</w:t>
      </w:r>
      <w:r>
        <w:t xml:space="preserve"> 41-58 In: CH Greenberg, B. Co</w:t>
      </w:r>
      <w:r w:rsidR="0086602B">
        <w:t>llins, F.R. Thompson III (eds.)</w:t>
      </w:r>
      <w:r>
        <w:t xml:space="preserve"> </w:t>
      </w:r>
      <w:r>
        <w:lastRenderedPageBreak/>
        <w:t>Sustaining young forest communities: Ecology and management of early successional habitats in the central hardwood region, USA.</w:t>
      </w:r>
      <w:r w:rsidR="008F6666">
        <w:t xml:space="preserve"> </w:t>
      </w:r>
      <w:r>
        <w:t>Springer, New York, NY.</w:t>
      </w:r>
    </w:p>
    <w:p w14:paraId="1364BF19" w14:textId="5480E258" w:rsidR="00684E7F" w:rsidRPr="00684E7F" w:rsidRDefault="00684E7F" w:rsidP="00684E7F">
      <w:pPr>
        <w:spacing w:after="120"/>
        <w:ind w:left="720" w:hanging="720"/>
      </w:pPr>
      <w:r w:rsidRPr="00684E7F">
        <w:t>Stahlsc</w:t>
      </w:r>
      <w:r w:rsidR="0086602B">
        <w:t>hmidt, P. and C.A. Bruhl. 2012.</w:t>
      </w:r>
      <w:r w:rsidRPr="00684E7F">
        <w:t xml:space="preserve"> Bats at risk? Bat activity and insecticide residue analysis of food</w:t>
      </w:r>
      <w:r w:rsidR="00003F98">
        <w:t xml:space="preserve"> items in an apple orchard. Environmental</w:t>
      </w:r>
      <w:r w:rsidRPr="00684E7F">
        <w:t xml:space="preserve"> Tox</w:t>
      </w:r>
      <w:r w:rsidR="00003F98">
        <w:t>icology and Chemistry</w:t>
      </w:r>
      <w:r w:rsidRPr="00684E7F">
        <w:t xml:space="preserve"> 31</w:t>
      </w:r>
      <w:r>
        <w:t>:</w:t>
      </w:r>
      <w:r w:rsidRPr="00684E7F">
        <w:t>1556-1563.</w:t>
      </w:r>
    </w:p>
    <w:p w14:paraId="7F6F063C" w14:textId="1FAD863A" w:rsidR="00ED7E35" w:rsidRDefault="00ED7E35" w:rsidP="0081398E">
      <w:pPr>
        <w:spacing w:after="120"/>
        <w:ind w:left="720" w:hanging="720"/>
      </w:pPr>
      <w:r>
        <w:t>Stephens, S.L. and J.J. Moghaddas. 2005. Fuel treatment effects on snags and coarse woody debris in a Sierra Nevada mixed conifer forest</w:t>
      </w:r>
      <w:r w:rsidR="000B289F">
        <w:t>.</w:t>
      </w:r>
      <w:r>
        <w:t xml:space="preserve"> For Ecol and Management</w:t>
      </w:r>
      <w:r>
        <w:rPr>
          <w:i/>
        </w:rPr>
        <w:t xml:space="preserve"> </w:t>
      </w:r>
      <w:r>
        <w:t>214</w:t>
      </w:r>
      <w:r>
        <w:rPr>
          <w:b/>
        </w:rPr>
        <w:t>:</w:t>
      </w:r>
      <w:r>
        <w:t>53-64.</w:t>
      </w:r>
    </w:p>
    <w:p w14:paraId="614F2ED8" w14:textId="77777777" w:rsidR="00166DD1" w:rsidRDefault="00315E74" w:rsidP="0081398E">
      <w:pPr>
        <w:spacing w:after="120"/>
        <w:ind w:left="720" w:hanging="720"/>
      </w:pPr>
      <w:r>
        <w:t>Summerville, K.S. and T.O. Crist. 2002. Effects of timber harvest on forest lepidoptera: community, guild, and species responses. Ecological Applications 12:820-835.</w:t>
      </w:r>
    </w:p>
    <w:p w14:paraId="12D104D6" w14:textId="195E64BF" w:rsidR="00CA2A9F" w:rsidRDefault="00CA2A9F" w:rsidP="00CA2A9F">
      <w:pPr>
        <w:spacing w:after="120"/>
        <w:ind w:left="720" w:hanging="720"/>
      </w:pPr>
      <w:r>
        <w:t>Summerville, K.S. and R.J. Marquis. 2017. Comparing the responses of larval and adult lepidopteran communities to timber harvest using long-term, landscape-scale studies in oak-hickory forests. Forest Ecology and Management 187:64-72.</w:t>
      </w:r>
    </w:p>
    <w:p w14:paraId="35C508D5" w14:textId="04118729" w:rsidR="00ED7E35" w:rsidRDefault="00A5308F" w:rsidP="0081398E">
      <w:pPr>
        <w:spacing w:after="120"/>
        <w:ind w:left="720" w:hanging="720"/>
      </w:pPr>
      <w:hyperlink r:id="rId25" w:history="1">
        <w:r w:rsidR="00F9757F" w:rsidRPr="00F9757F">
          <w:rPr>
            <w:rStyle w:val="Hyperlink"/>
            <w:bCs/>
            <w:color w:val="auto"/>
            <w:u w:val="none"/>
          </w:rPr>
          <w:t>Swanson, M</w:t>
        </w:r>
        <w:r w:rsidR="00F9757F">
          <w:rPr>
            <w:rStyle w:val="Hyperlink"/>
            <w:bCs/>
            <w:color w:val="auto"/>
            <w:u w:val="none"/>
          </w:rPr>
          <w:t>.</w:t>
        </w:r>
        <w:r w:rsidR="00F9757F" w:rsidRPr="00F9757F">
          <w:rPr>
            <w:rStyle w:val="Hyperlink"/>
            <w:bCs/>
            <w:color w:val="auto"/>
            <w:u w:val="none"/>
          </w:rPr>
          <w:t>E</w:t>
        </w:r>
      </w:hyperlink>
      <w:r w:rsidR="00F9757F">
        <w:rPr>
          <w:color w:val="auto"/>
        </w:rPr>
        <w:t>.</w:t>
      </w:r>
      <w:r w:rsidR="00F9757F" w:rsidRPr="00F9757F">
        <w:rPr>
          <w:color w:val="auto"/>
        </w:rPr>
        <w:t>, J</w:t>
      </w:r>
      <w:r w:rsidR="00F9757F">
        <w:rPr>
          <w:color w:val="auto"/>
        </w:rPr>
        <w:t>.</w:t>
      </w:r>
      <w:r w:rsidR="00F9757F" w:rsidRPr="00F9757F">
        <w:rPr>
          <w:color w:val="auto"/>
        </w:rPr>
        <w:t>F</w:t>
      </w:r>
      <w:r w:rsidR="00F9757F">
        <w:rPr>
          <w:color w:val="auto"/>
        </w:rPr>
        <w:t>.</w:t>
      </w:r>
      <w:r w:rsidR="00F9757F" w:rsidRPr="00F9757F">
        <w:rPr>
          <w:color w:val="auto"/>
        </w:rPr>
        <w:t xml:space="preserve"> </w:t>
      </w:r>
      <w:hyperlink r:id="rId26" w:history="1">
        <w:r w:rsidR="00F9757F" w:rsidRPr="00F9757F">
          <w:rPr>
            <w:rStyle w:val="Hyperlink"/>
            <w:bCs/>
            <w:color w:val="auto"/>
            <w:u w:val="none"/>
          </w:rPr>
          <w:t>Franklin,</w:t>
        </w:r>
      </w:hyperlink>
      <w:r w:rsidR="00F9757F" w:rsidRPr="00F9757F">
        <w:rPr>
          <w:color w:val="auto"/>
        </w:rPr>
        <w:t xml:space="preserve"> R.L</w:t>
      </w:r>
      <w:r w:rsidR="00F9757F">
        <w:rPr>
          <w:color w:val="auto"/>
        </w:rPr>
        <w:t>.</w:t>
      </w:r>
      <w:r w:rsidR="00F9757F" w:rsidRPr="00F9757F">
        <w:rPr>
          <w:color w:val="auto"/>
        </w:rPr>
        <w:t xml:space="preserve"> </w:t>
      </w:r>
      <w:hyperlink r:id="rId27" w:history="1">
        <w:r w:rsidR="00527E4C">
          <w:rPr>
            <w:rStyle w:val="Hyperlink"/>
            <w:bCs/>
            <w:color w:val="auto"/>
            <w:u w:val="none"/>
          </w:rPr>
          <w:t>Beschta,</w:t>
        </w:r>
        <w:r w:rsidR="00F9757F" w:rsidRPr="00F9757F">
          <w:rPr>
            <w:rStyle w:val="Hyperlink"/>
            <w:bCs/>
            <w:color w:val="auto"/>
            <w:u w:val="none"/>
          </w:rPr>
          <w:t xml:space="preserve"> </w:t>
        </w:r>
      </w:hyperlink>
      <w:r w:rsidR="00F9757F" w:rsidRPr="00F9757F">
        <w:rPr>
          <w:color w:val="auto"/>
        </w:rPr>
        <w:t>C</w:t>
      </w:r>
      <w:r w:rsidR="00F9757F">
        <w:rPr>
          <w:color w:val="auto"/>
        </w:rPr>
        <w:t>.</w:t>
      </w:r>
      <w:r w:rsidR="00F9757F" w:rsidRPr="00F9757F">
        <w:rPr>
          <w:color w:val="auto"/>
        </w:rPr>
        <w:t>M</w:t>
      </w:r>
      <w:r w:rsidR="00F9757F">
        <w:rPr>
          <w:color w:val="auto"/>
        </w:rPr>
        <w:t>.</w:t>
      </w:r>
      <w:r w:rsidR="00F9757F" w:rsidRPr="00F9757F">
        <w:rPr>
          <w:color w:val="auto"/>
        </w:rPr>
        <w:t xml:space="preserve"> </w:t>
      </w:r>
      <w:hyperlink r:id="rId28" w:history="1">
        <w:r w:rsidR="00F9757F" w:rsidRPr="00F9757F">
          <w:rPr>
            <w:rStyle w:val="Hyperlink"/>
            <w:bCs/>
            <w:color w:val="auto"/>
            <w:u w:val="none"/>
          </w:rPr>
          <w:t>Crisafulli, D</w:t>
        </w:r>
        <w:r w:rsidR="00F9757F">
          <w:rPr>
            <w:rStyle w:val="Hyperlink"/>
            <w:bCs/>
            <w:color w:val="auto"/>
            <w:u w:val="none"/>
          </w:rPr>
          <w:t>.</w:t>
        </w:r>
        <w:r w:rsidR="00F9757F" w:rsidRPr="00F9757F">
          <w:rPr>
            <w:rStyle w:val="Hyperlink"/>
            <w:bCs/>
            <w:color w:val="auto"/>
            <w:u w:val="none"/>
          </w:rPr>
          <w:t>A</w:t>
        </w:r>
      </w:hyperlink>
      <w:r w:rsidR="00F9757F">
        <w:rPr>
          <w:color w:val="auto"/>
        </w:rPr>
        <w:t>.</w:t>
      </w:r>
      <w:r w:rsidR="00F9757F" w:rsidRPr="00F9757F">
        <w:rPr>
          <w:color w:val="auto"/>
        </w:rPr>
        <w:t xml:space="preserve"> </w:t>
      </w:r>
      <w:hyperlink r:id="rId29" w:history="1">
        <w:r w:rsidR="00F9757F" w:rsidRPr="00F9757F">
          <w:rPr>
            <w:rStyle w:val="Hyperlink"/>
            <w:bCs/>
            <w:color w:val="auto"/>
            <w:u w:val="none"/>
          </w:rPr>
          <w:t>DellaSala, R</w:t>
        </w:r>
        <w:r w:rsidR="00F9757F">
          <w:rPr>
            <w:rStyle w:val="Hyperlink"/>
            <w:bCs/>
            <w:color w:val="auto"/>
            <w:u w:val="none"/>
          </w:rPr>
          <w:t>.</w:t>
        </w:r>
        <w:r w:rsidR="00F9757F" w:rsidRPr="00F9757F">
          <w:rPr>
            <w:rStyle w:val="Hyperlink"/>
            <w:bCs/>
            <w:color w:val="auto"/>
            <w:u w:val="none"/>
          </w:rPr>
          <w:t>L</w:t>
        </w:r>
        <w:r w:rsidR="00F9757F">
          <w:rPr>
            <w:rStyle w:val="Hyperlink"/>
            <w:bCs/>
            <w:color w:val="auto"/>
            <w:u w:val="none"/>
          </w:rPr>
          <w:t>.</w:t>
        </w:r>
      </w:hyperlink>
      <w:r w:rsidR="00F9757F" w:rsidRPr="00F9757F">
        <w:rPr>
          <w:color w:val="auto"/>
        </w:rPr>
        <w:t xml:space="preserve"> </w:t>
      </w:r>
      <w:hyperlink r:id="rId30" w:history="1">
        <w:r w:rsidR="00F9757F" w:rsidRPr="00F9757F">
          <w:rPr>
            <w:rStyle w:val="Hyperlink"/>
            <w:bCs/>
            <w:color w:val="auto"/>
            <w:u w:val="none"/>
          </w:rPr>
          <w:t xml:space="preserve">Hutto, </w:t>
        </w:r>
      </w:hyperlink>
      <w:r w:rsidR="00F9757F" w:rsidRPr="00F9757F">
        <w:rPr>
          <w:color w:val="auto"/>
        </w:rPr>
        <w:t>D</w:t>
      </w:r>
      <w:r w:rsidR="00F9757F">
        <w:rPr>
          <w:color w:val="auto"/>
        </w:rPr>
        <w:t>.</w:t>
      </w:r>
      <w:r w:rsidR="00F9757F" w:rsidRPr="00F9757F">
        <w:rPr>
          <w:color w:val="auto"/>
        </w:rPr>
        <w:t>B</w:t>
      </w:r>
      <w:r w:rsidR="00F9757F">
        <w:rPr>
          <w:color w:val="auto"/>
        </w:rPr>
        <w:t>.</w:t>
      </w:r>
      <w:r w:rsidR="00F9757F" w:rsidRPr="00F9757F">
        <w:rPr>
          <w:color w:val="auto"/>
        </w:rPr>
        <w:t xml:space="preserve"> </w:t>
      </w:r>
      <w:hyperlink r:id="rId31" w:history="1">
        <w:r w:rsidR="00F9757F" w:rsidRPr="00F9757F">
          <w:rPr>
            <w:rStyle w:val="Hyperlink"/>
            <w:bCs/>
            <w:color w:val="auto"/>
            <w:u w:val="none"/>
          </w:rPr>
          <w:t xml:space="preserve">Lindenmayer, </w:t>
        </w:r>
      </w:hyperlink>
      <w:r w:rsidR="00F9757F">
        <w:rPr>
          <w:color w:val="auto"/>
        </w:rPr>
        <w:t xml:space="preserve">and </w:t>
      </w:r>
      <w:r w:rsidR="00F9757F" w:rsidRPr="00F9757F">
        <w:rPr>
          <w:color w:val="auto"/>
        </w:rPr>
        <w:t>F</w:t>
      </w:r>
      <w:r w:rsidR="00F9757F">
        <w:rPr>
          <w:color w:val="auto"/>
        </w:rPr>
        <w:t>.</w:t>
      </w:r>
      <w:r w:rsidR="00F9757F" w:rsidRPr="00F9757F">
        <w:rPr>
          <w:color w:val="auto"/>
        </w:rPr>
        <w:t>J</w:t>
      </w:r>
      <w:r w:rsidR="00F9757F">
        <w:rPr>
          <w:color w:val="auto"/>
        </w:rPr>
        <w:t>.</w:t>
      </w:r>
      <w:r w:rsidR="00F9757F" w:rsidRPr="00F9757F">
        <w:rPr>
          <w:color w:val="auto"/>
        </w:rPr>
        <w:t xml:space="preserve"> </w:t>
      </w:r>
      <w:hyperlink r:id="rId32" w:history="1">
        <w:r w:rsidR="00F9757F" w:rsidRPr="00F9757F">
          <w:rPr>
            <w:rStyle w:val="Hyperlink"/>
            <w:bCs/>
            <w:color w:val="auto"/>
            <w:u w:val="none"/>
          </w:rPr>
          <w:t>Swanson</w:t>
        </w:r>
      </w:hyperlink>
      <w:r w:rsidR="00ED7E35">
        <w:t>. 2011. The forgotten stage of forest succession: early-successional ecosystems on forest sites</w:t>
      </w:r>
      <w:r w:rsidR="00684E7F">
        <w:t>.</w:t>
      </w:r>
      <w:r w:rsidR="00ED7E35">
        <w:t xml:space="preserve"> Frontiers in Ecology and the Environment</w:t>
      </w:r>
      <w:r w:rsidR="00ED7E35">
        <w:rPr>
          <w:i/>
        </w:rPr>
        <w:t xml:space="preserve"> </w:t>
      </w:r>
      <w:r w:rsidR="00ED7E35">
        <w:t>9</w:t>
      </w:r>
      <w:r w:rsidR="00ED7E35">
        <w:rPr>
          <w:b/>
        </w:rPr>
        <w:t>:</w:t>
      </w:r>
      <w:r w:rsidR="00ED7E35">
        <w:t>117-125.</w:t>
      </w:r>
    </w:p>
    <w:p w14:paraId="62F0B097" w14:textId="77777777" w:rsidR="00ED7E35" w:rsidRDefault="00ED7E35" w:rsidP="0081398E">
      <w:pPr>
        <w:spacing w:after="120"/>
        <w:ind w:left="720" w:hanging="720"/>
      </w:pPr>
      <w:r>
        <w:t>Swystun, M.B., J.M. Psyllakis, and R.M. Brigham. 2001. The influence of residual tree patch isolation on habitat use by bats in central British Columbia, Acta Chiropterologica</w:t>
      </w:r>
      <w:r>
        <w:rPr>
          <w:i/>
        </w:rPr>
        <w:t xml:space="preserve"> </w:t>
      </w:r>
      <w:r>
        <w:t>3</w:t>
      </w:r>
      <w:r>
        <w:rPr>
          <w:b/>
        </w:rPr>
        <w:t>:</w:t>
      </w:r>
      <w:r>
        <w:t>197-2001.</w:t>
      </w:r>
    </w:p>
    <w:p w14:paraId="46B36932" w14:textId="685EB0EA" w:rsidR="00684E7F" w:rsidRPr="00684E7F" w:rsidRDefault="00684E7F" w:rsidP="00684E7F">
      <w:pPr>
        <w:spacing w:after="120"/>
        <w:ind w:left="720" w:hanging="720"/>
      </w:pPr>
      <w:r w:rsidRPr="00684E7F">
        <w:t>Tallamy, D</w:t>
      </w:r>
      <w:r w:rsidR="00527E4C">
        <w:t>.</w:t>
      </w:r>
      <w:r w:rsidRPr="00684E7F">
        <w:t>W. 2004. Do alien plants reduce insect biomass?</w:t>
      </w:r>
      <w:r w:rsidR="008F6666">
        <w:t xml:space="preserve"> </w:t>
      </w:r>
      <w:r w:rsidRPr="00684E7F">
        <w:t>Conservation Biology 18:1689-1692.</w:t>
      </w:r>
    </w:p>
    <w:p w14:paraId="6BD782EC" w14:textId="1CEDB612" w:rsidR="00684E7F" w:rsidRPr="00684E7F" w:rsidRDefault="00684E7F" w:rsidP="00684E7F">
      <w:pPr>
        <w:spacing w:after="120"/>
        <w:ind w:left="720" w:hanging="720"/>
      </w:pPr>
      <w:r w:rsidRPr="00684E7F">
        <w:t>Tallamy, D.W., M. Ballard, V. D’Amico. 2010.</w:t>
      </w:r>
      <w:r w:rsidR="008F6666">
        <w:t xml:space="preserve"> </w:t>
      </w:r>
      <w:r w:rsidRPr="00684E7F">
        <w:t>Can alien plants support generalist insect herbivores?</w:t>
      </w:r>
      <w:r w:rsidR="008F6666">
        <w:t xml:space="preserve"> </w:t>
      </w:r>
      <w:r w:rsidR="00003F98">
        <w:t>Biological</w:t>
      </w:r>
      <w:r w:rsidRPr="00684E7F">
        <w:t xml:space="preserve"> Invasions 12:2285-2292.</w:t>
      </w:r>
    </w:p>
    <w:p w14:paraId="69C91D18" w14:textId="1B39264A" w:rsidR="00166DD1" w:rsidRDefault="00315E74" w:rsidP="0081398E">
      <w:pPr>
        <w:spacing w:after="120"/>
        <w:ind w:left="720" w:hanging="720"/>
      </w:pPr>
      <w:r>
        <w:t>Taylor, D.A.R. 2006. Forest management and bats. Bat Conservation International. 14 pp.</w:t>
      </w:r>
      <w:r w:rsidR="00D132FB">
        <w:t xml:space="preserve"> </w:t>
      </w:r>
      <w:r w:rsidR="003500F2">
        <w:br/>
        <w:t>Accessed on 1/2</w:t>
      </w:r>
      <w:r w:rsidR="00C71B97">
        <w:t>9</w:t>
      </w:r>
      <w:r w:rsidR="003500F2">
        <w:t>/2018</w:t>
      </w:r>
      <w:r w:rsidR="00412412">
        <w:t xml:space="preserve"> at</w:t>
      </w:r>
      <w:r w:rsidR="003500F2">
        <w:t xml:space="preserve"> </w:t>
      </w:r>
      <w:hyperlink r:id="rId33" w:history="1">
        <w:r w:rsidR="00E87219" w:rsidRPr="0017757C">
          <w:rPr>
            <w:rStyle w:val="Hyperlink"/>
          </w:rPr>
          <w:t>http://www.batcon.org/pdfs/ForestMgmtandBats.pdf</w:t>
        </w:r>
      </w:hyperlink>
      <w:r w:rsidR="00E87219">
        <w:t xml:space="preserve"> </w:t>
      </w:r>
    </w:p>
    <w:p w14:paraId="64B4055C" w14:textId="538BFE0D" w:rsidR="00A347D6" w:rsidRDefault="0063714F" w:rsidP="0081398E">
      <w:pPr>
        <w:spacing w:after="120"/>
        <w:ind w:left="720" w:hanging="720"/>
      </w:pPr>
      <w:r>
        <w:t>Thompson, F.</w:t>
      </w:r>
      <w:r w:rsidR="00F26AD0">
        <w:t>R.</w:t>
      </w:r>
      <w:r w:rsidR="00A347D6" w:rsidRPr="00A347D6">
        <w:t xml:space="preserve"> III, ed. 2006. Conservation assessments for five forest bat species in the </w:t>
      </w:r>
      <w:r>
        <w:t>e</w:t>
      </w:r>
      <w:r w:rsidR="00A347D6" w:rsidRPr="00A347D6">
        <w:t>astern United States. Gen. Tech. Rep. NC-260. St. Paul, MN: U.S. Department of Agriculture, Forest Service, North Central Research Station. 82 p.</w:t>
      </w:r>
    </w:p>
    <w:p w14:paraId="636E1482" w14:textId="77777777" w:rsidR="00ED7E35" w:rsidRDefault="00ED7E35" w:rsidP="0081398E">
      <w:pPr>
        <w:spacing w:after="120"/>
        <w:ind w:left="720" w:hanging="720"/>
      </w:pPr>
      <w:r>
        <w:t>Thompson, F.R., III, and R.M. DeGraaf. 2001. Conservation approaches for woody, early successional communities in the eastern United States, Wildlife Society Bulletin</w:t>
      </w:r>
      <w:r>
        <w:rPr>
          <w:i/>
        </w:rPr>
        <w:t xml:space="preserve"> </w:t>
      </w:r>
      <w:r>
        <w:t>29</w:t>
      </w:r>
      <w:r>
        <w:rPr>
          <w:b/>
        </w:rPr>
        <w:t>:</w:t>
      </w:r>
      <w:r>
        <w:t>483-494.</w:t>
      </w:r>
    </w:p>
    <w:p w14:paraId="1115A38F" w14:textId="17BCAA90" w:rsidR="00ED7E35" w:rsidRDefault="00ED7E35" w:rsidP="0081398E">
      <w:pPr>
        <w:spacing w:after="120"/>
        <w:ind w:left="720" w:hanging="720"/>
      </w:pPr>
      <w:r>
        <w:t>Tibbels, A.E. and A. Kurta. 2003. Bat activity is low in thinned and unthinned stands of red pine</w:t>
      </w:r>
      <w:r w:rsidR="000B289F">
        <w:t>.</w:t>
      </w:r>
      <w:r>
        <w:t xml:space="preserve"> Canadian Journal of Forest Research</w:t>
      </w:r>
      <w:r>
        <w:rPr>
          <w:i/>
        </w:rPr>
        <w:t xml:space="preserve"> </w:t>
      </w:r>
      <w:r>
        <w:t>33</w:t>
      </w:r>
      <w:r>
        <w:rPr>
          <w:b/>
        </w:rPr>
        <w:t>:</w:t>
      </w:r>
      <w:r>
        <w:t>2436-2442.</w:t>
      </w:r>
    </w:p>
    <w:p w14:paraId="116B42C3" w14:textId="6ECB4892" w:rsidR="00F71C94" w:rsidRDefault="00F71C94" w:rsidP="0081398E">
      <w:pPr>
        <w:spacing w:after="120"/>
        <w:ind w:left="720" w:hanging="720"/>
      </w:pPr>
      <w:r w:rsidRPr="00F71C94">
        <w:t xml:space="preserve">Timpone, J.C., J.G. Boyles, K.L. Murray, D.P. Aubrey, and L.W. Robbins. 2010. Overlap in </w:t>
      </w:r>
      <w:r>
        <w:t>r</w:t>
      </w:r>
      <w:r w:rsidRPr="00F71C94">
        <w:t xml:space="preserve">oosting </w:t>
      </w:r>
      <w:r>
        <w:t>h</w:t>
      </w:r>
      <w:r w:rsidRPr="00F71C94">
        <w:t xml:space="preserve">abits of Indiana </w:t>
      </w:r>
      <w:r>
        <w:t>b</w:t>
      </w:r>
      <w:r w:rsidRPr="00F71C94">
        <w:t>ats (</w:t>
      </w:r>
      <w:r w:rsidRPr="006C4AA1">
        <w:rPr>
          <w:i/>
        </w:rPr>
        <w:t>Myotis sodalis</w:t>
      </w:r>
      <w:r w:rsidRPr="00F71C94">
        <w:t xml:space="preserve">) and </w:t>
      </w:r>
      <w:r>
        <w:t>n</w:t>
      </w:r>
      <w:r w:rsidRPr="00F71C94">
        <w:t xml:space="preserve">orthern </w:t>
      </w:r>
      <w:r>
        <w:t>b</w:t>
      </w:r>
      <w:r w:rsidRPr="00F71C94">
        <w:t>ats (</w:t>
      </w:r>
      <w:r w:rsidRPr="006C4AA1">
        <w:rPr>
          <w:i/>
        </w:rPr>
        <w:t>Myotis septentrionalis</w:t>
      </w:r>
      <w:r w:rsidRPr="00F71C94">
        <w:t>). American Midland Naturalist 163:115-123.</w:t>
      </w:r>
    </w:p>
    <w:p w14:paraId="063060BF" w14:textId="77777777" w:rsidR="00166DD1" w:rsidRDefault="00315E74" w:rsidP="0081398E">
      <w:pPr>
        <w:spacing w:after="120"/>
        <w:ind w:left="720" w:hanging="720"/>
      </w:pPr>
      <w:r>
        <w:lastRenderedPageBreak/>
        <w:t>Titchenell, M.A., R.A. Williams, and S.D. Gehrt. 2011. Bat response to shelterwood harvests and forest structure in oak-hickory forests. Forest Ecology and Management 262:980-988.</w:t>
      </w:r>
    </w:p>
    <w:p w14:paraId="08FC30EB" w14:textId="417A42CB" w:rsidR="0081398E" w:rsidRPr="00320506" w:rsidRDefault="0081398E" w:rsidP="0081398E">
      <w:pPr>
        <w:spacing w:after="120"/>
        <w:ind w:left="720" w:hanging="720"/>
        <w:rPr>
          <w:rFonts w:eastAsia="Book Antiqua"/>
        </w:rPr>
      </w:pPr>
      <w:r w:rsidRPr="00320506">
        <w:rPr>
          <w:rFonts w:eastAsia="Book Antiqua"/>
        </w:rPr>
        <w:t>USFWS (U.S. Fish and Wildlife Service). 2007. Indiana Bat (</w:t>
      </w:r>
      <w:r w:rsidRPr="00320506">
        <w:rPr>
          <w:rFonts w:eastAsia="Book Antiqua"/>
          <w:i/>
        </w:rPr>
        <w:t>Myotis</w:t>
      </w:r>
      <w:r w:rsidRPr="00320506">
        <w:rPr>
          <w:rFonts w:eastAsia="Book Antiqua"/>
          <w:i/>
          <w:spacing w:val="-6"/>
        </w:rPr>
        <w:t xml:space="preserve"> </w:t>
      </w:r>
      <w:r w:rsidRPr="00320506">
        <w:rPr>
          <w:rFonts w:eastAsia="Book Antiqua"/>
          <w:i/>
        </w:rPr>
        <w:t>sodalis</w:t>
      </w:r>
      <w:r w:rsidRPr="00320506">
        <w:rPr>
          <w:rFonts w:eastAsia="Book Antiqua"/>
        </w:rPr>
        <w:t>)</w:t>
      </w:r>
      <w:r w:rsidRPr="00320506">
        <w:rPr>
          <w:rFonts w:eastAsia="Book Antiqua"/>
          <w:spacing w:val="-5"/>
        </w:rPr>
        <w:t xml:space="preserve"> </w:t>
      </w:r>
      <w:r w:rsidRPr="00320506">
        <w:rPr>
          <w:rFonts w:eastAsia="Book Antiqua"/>
        </w:rPr>
        <w:t>Draft Recovery Plan: First Revision. U.S. Fish and Wildlife Service, Fort Snelling, MN. 258 pp.</w:t>
      </w:r>
    </w:p>
    <w:p w14:paraId="19D7C36F" w14:textId="55FEDD88" w:rsidR="00251862" w:rsidRPr="0018064C" w:rsidRDefault="00251862" w:rsidP="00251862">
      <w:pPr>
        <w:spacing w:after="120"/>
        <w:ind w:left="720" w:hanging="720"/>
        <w:rPr>
          <w:rFonts w:eastAsia="Book Antiqua"/>
        </w:rPr>
      </w:pPr>
      <w:r>
        <w:rPr>
          <w:rFonts w:eastAsia="Book Antiqua"/>
        </w:rPr>
        <w:t xml:space="preserve">USFWS </w:t>
      </w:r>
      <w:r w:rsidRPr="00320506">
        <w:rPr>
          <w:rFonts w:eastAsia="Book Antiqua"/>
        </w:rPr>
        <w:t>(U.S. Fish and Wildlife Service). 2011</w:t>
      </w:r>
      <w:r>
        <w:rPr>
          <w:rFonts w:eastAsia="Book Antiqua"/>
        </w:rPr>
        <w:t>a</w:t>
      </w:r>
      <w:r w:rsidRPr="00320506">
        <w:rPr>
          <w:rFonts w:eastAsia="Book Antiqua"/>
        </w:rPr>
        <w:t>.</w:t>
      </w:r>
      <w:r>
        <w:rPr>
          <w:rFonts w:eastAsia="Book Antiqua"/>
        </w:rPr>
        <w:t xml:space="preserve"> </w:t>
      </w:r>
      <w:r w:rsidRPr="00251862">
        <w:rPr>
          <w:rFonts w:eastAsia="Book Antiqua"/>
        </w:rPr>
        <w:t xml:space="preserve">A </w:t>
      </w:r>
      <w:r>
        <w:rPr>
          <w:rFonts w:eastAsia="Book Antiqua"/>
        </w:rPr>
        <w:t>n</w:t>
      </w:r>
      <w:r w:rsidRPr="00251862">
        <w:rPr>
          <w:rFonts w:eastAsia="Book Antiqua"/>
        </w:rPr>
        <w:t xml:space="preserve">ational </w:t>
      </w:r>
      <w:r>
        <w:rPr>
          <w:rFonts w:eastAsia="Book Antiqua"/>
        </w:rPr>
        <w:t>p</w:t>
      </w:r>
      <w:r w:rsidRPr="00251862">
        <w:rPr>
          <w:rFonts w:eastAsia="Book Antiqua"/>
        </w:rPr>
        <w:t xml:space="preserve">lan for </w:t>
      </w:r>
      <w:r>
        <w:rPr>
          <w:rFonts w:eastAsia="Book Antiqua"/>
        </w:rPr>
        <w:t>a</w:t>
      </w:r>
      <w:r w:rsidRPr="00251862">
        <w:rPr>
          <w:rFonts w:eastAsia="Book Antiqua"/>
        </w:rPr>
        <w:t>ssisting</w:t>
      </w:r>
      <w:r>
        <w:rPr>
          <w:rFonts w:eastAsia="Book Antiqua"/>
        </w:rPr>
        <w:t xml:space="preserve"> s</w:t>
      </w:r>
      <w:r w:rsidRPr="00251862">
        <w:rPr>
          <w:rFonts w:eastAsia="Book Antiqua"/>
        </w:rPr>
        <w:t xml:space="preserve">tates, </w:t>
      </w:r>
      <w:r>
        <w:rPr>
          <w:rFonts w:eastAsia="Book Antiqua"/>
        </w:rPr>
        <w:t>federal a</w:t>
      </w:r>
      <w:r w:rsidRPr="00251862">
        <w:rPr>
          <w:rFonts w:eastAsia="Book Antiqua"/>
        </w:rPr>
        <w:t>gencies, and</w:t>
      </w:r>
      <w:r>
        <w:rPr>
          <w:rFonts w:eastAsia="Book Antiqua"/>
        </w:rPr>
        <w:t xml:space="preserve"> tribes in m</w:t>
      </w:r>
      <w:r w:rsidRPr="00251862">
        <w:rPr>
          <w:rFonts w:eastAsia="Book Antiqua"/>
        </w:rPr>
        <w:t xml:space="preserve">anaging </w:t>
      </w:r>
      <w:r>
        <w:rPr>
          <w:rFonts w:eastAsia="Book Antiqua"/>
        </w:rPr>
        <w:t>w</w:t>
      </w:r>
      <w:r w:rsidRPr="00251862">
        <w:rPr>
          <w:rFonts w:eastAsia="Book Antiqua"/>
        </w:rPr>
        <w:t>hite-</w:t>
      </w:r>
      <w:r>
        <w:rPr>
          <w:rFonts w:eastAsia="Book Antiqua"/>
        </w:rPr>
        <w:t>n</w:t>
      </w:r>
      <w:r w:rsidRPr="00251862">
        <w:rPr>
          <w:rFonts w:eastAsia="Book Antiqua"/>
        </w:rPr>
        <w:t>ose</w:t>
      </w:r>
      <w:r>
        <w:rPr>
          <w:rFonts w:eastAsia="Book Antiqua"/>
        </w:rPr>
        <w:t xml:space="preserve"> s</w:t>
      </w:r>
      <w:r w:rsidRPr="00251862">
        <w:rPr>
          <w:rFonts w:eastAsia="Book Antiqua"/>
        </w:rPr>
        <w:t xml:space="preserve">yndrome in </w:t>
      </w:r>
      <w:r>
        <w:rPr>
          <w:rFonts w:eastAsia="Book Antiqua"/>
        </w:rPr>
        <w:t>b</w:t>
      </w:r>
      <w:r w:rsidRPr="00251862">
        <w:rPr>
          <w:rFonts w:eastAsia="Book Antiqua"/>
        </w:rPr>
        <w:t>ats</w:t>
      </w:r>
      <w:r>
        <w:rPr>
          <w:rFonts w:eastAsia="Book Antiqua"/>
        </w:rPr>
        <w:t xml:space="preserve">. </w:t>
      </w:r>
      <w:r w:rsidRPr="00251862">
        <w:rPr>
          <w:rFonts w:eastAsia="Book Antiqua"/>
        </w:rPr>
        <w:t>US Fish &amp; Wildlife Service</w:t>
      </w:r>
      <w:r>
        <w:rPr>
          <w:rFonts w:eastAsia="Book Antiqua"/>
        </w:rPr>
        <w:t xml:space="preserve">. </w:t>
      </w:r>
      <w:r w:rsidRPr="00251862">
        <w:rPr>
          <w:rFonts w:eastAsia="Book Antiqua"/>
        </w:rPr>
        <w:t>Hadley, M</w:t>
      </w:r>
      <w:r>
        <w:rPr>
          <w:rFonts w:eastAsia="Book Antiqua"/>
        </w:rPr>
        <w:t>A. 17 pp</w:t>
      </w:r>
      <w:r w:rsidR="005818C1">
        <w:rPr>
          <w:rFonts w:eastAsia="Book Antiqua"/>
        </w:rPr>
        <w:t xml:space="preserve">. </w:t>
      </w:r>
      <w:r>
        <w:rPr>
          <w:rFonts w:eastAsia="Book Antiqua"/>
        </w:rPr>
        <w:t xml:space="preserve">Accessed on </w:t>
      </w:r>
      <w:r w:rsidR="00412412">
        <w:rPr>
          <w:rFonts w:eastAsia="Book Antiqua"/>
        </w:rPr>
        <w:t>1</w:t>
      </w:r>
      <w:r>
        <w:rPr>
          <w:rFonts w:eastAsia="Book Antiqua"/>
        </w:rPr>
        <w:t>/</w:t>
      </w:r>
      <w:r w:rsidR="00412412">
        <w:rPr>
          <w:rFonts w:eastAsia="Book Antiqua"/>
        </w:rPr>
        <w:t>2</w:t>
      </w:r>
      <w:r w:rsidR="00C71B97">
        <w:rPr>
          <w:rFonts w:eastAsia="Book Antiqua"/>
        </w:rPr>
        <w:t>9</w:t>
      </w:r>
      <w:r>
        <w:rPr>
          <w:rFonts w:eastAsia="Book Antiqua"/>
        </w:rPr>
        <w:t>/201</w:t>
      </w:r>
      <w:r w:rsidR="00412412">
        <w:rPr>
          <w:rFonts w:eastAsia="Book Antiqua"/>
        </w:rPr>
        <w:t>8</w:t>
      </w:r>
      <w:r>
        <w:rPr>
          <w:rFonts w:eastAsia="Book Antiqua"/>
        </w:rPr>
        <w:t xml:space="preserve"> at </w:t>
      </w:r>
      <w:hyperlink r:id="rId34" w:history="1">
        <w:r w:rsidR="00412412" w:rsidRPr="0017757C">
          <w:rPr>
            <w:rStyle w:val="Hyperlink"/>
            <w:rFonts w:eastAsia="Book Antiqua"/>
          </w:rPr>
          <w:t>https://www.whitenosesyndrome.org/sites/default/files/white-nose_syndrome_national_plan_may_2011_0.pdf</w:t>
        </w:r>
      </w:hyperlink>
      <w:r w:rsidR="00412412">
        <w:rPr>
          <w:rFonts w:eastAsia="Book Antiqua"/>
        </w:rPr>
        <w:t xml:space="preserve"> </w:t>
      </w:r>
    </w:p>
    <w:p w14:paraId="4DED5D52" w14:textId="268B1197" w:rsidR="0081398E" w:rsidRDefault="0081398E" w:rsidP="0081398E">
      <w:pPr>
        <w:spacing w:after="120"/>
        <w:ind w:left="720" w:hanging="720"/>
        <w:rPr>
          <w:rStyle w:val="Hyperlink"/>
          <w:rFonts w:eastAsia="Book Antiqua"/>
        </w:rPr>
      </w:pPr>
      <w:r w:rsidRPr="00320506">
        <w:rPr>
          <w:rFonts w:eastAsia="Book Antiqua"/>
        </w:rPr>
        <w:t>USFWS (U.S. Fish and Wildlife Service). 2011</w:t>
      </w:r>
      <w:r w:rsidR="00251862">
        <w:rPr>
          <w:rFonts w:eastAsia="Book Antiqua"/>
        </w:rPr>
        <w:t>b</w:t>
      </w:r>
      <w:r w:rsidRPr="00320506">
        <w:rPr>
          <w:rFonts w:eastAsia="Book Antiqua"/>
        </w:rPr>
        <w:t>. Indiana Bat Section 7 and Section 10 Guidance for Wind Energy Projects: Revised: 26 October 2011.</w:t>
      </w:r>
      <w:r w:rsidR="008F6666">
        <w:rPr>
          <w:rFonts w:eastAsia="Book Antiqua"/>
        </w:rPr>
        <w:t xml:space="preserve"> </w:t>
      </w:r>
      <w:r w:rsidRPr="00320506">
        <w:rPr>
          <w:rFonts w:eastAsia="Book Antiqua"/>
        </w:rPr>
        <w:t xml:space="preserve">Accessed on </w:t>
      </w:r>
      <w:r w:rsidR="00412412">
        <w:rPr>
          <w:rFonts w:eastAsia="Book Antiqua"/>
        </w:rPr>
        <w:t>1/23/2018</w:t>
      </w:r>
      <w:r w:rsidRPr="00320506">
        <w:rPr>
          <w:rFonts w:eastAsia="Book Antiqua"/>
        </w:rPr>
        <w:t xml:space="preserve"> at </w:t>
      </w:r>
      <w:hyperlink r:id="rId35" w:history="1">
        <w:r w:rsidR="008E3D0A" w:rsidRPr="00B36D95">
          <w:rPr>
            <w:rStyle w:val="Hyperlink"/>
            <w:rFonts w:eastAsia="Book Antiqua"/>
          </w:rPr>
          <w:t>http://www.fws.gov/midwest/Endangered/mammals/inba/pdf/inbaS7and10WindGuidanceFinal26Oct2011.pdf</w:t>
        </w:r>
      </w:hyperlink>
    </w:p>
    <w:p w14:paraId="516E38F0" w14:textId="35F070BC" w:rsidR="00003F98" w:rsidRDefault="006D6C7E" w:rsidP="0081398E">
      <w:pPr>
        <w:spacing w:after="120"/>
        <w:ind w:left="720" w:hanging="720"/>
        <w:rPr>
          <w:rFonts w:eastAsia="Book Antiqua"/>
        </w:rPr>
      </w:pPr>
      <w:r w:rsidRPr="00320506">
        <w:rPr>
          <w:rFonts w:eastAsia="Book Antiqua"/>
        </w:rPr>
        <w:t>USFWS (U.S. Fish and Wildlife Service).</w:t>
      </w:r>
      <w:r>
        <w:rPr>
          <w:rFonts w:eastAsia="Book Antiqua"/>
        </w:rPr>
        <w:t xml:space="preserve"> </w:t>
      </w:r>
      <w:r w:rsidRPr="00320506">
        <w:rPr>
          <w:rFonts w:eastAsia="Book Antiqua"/>
        </w:rPr>
        <w:t>201</w:t>
      </w:r>
      <w:r>
        <w:rPr>
          <w:rFonts w:eastAsia="Book Antiqua"/>
        </w:rPr>
        <w:t>2</w:t>
      </w:r>
      <w:r w:rsidRPr="00320506">
        <w:rPr>
          <w:rFonts w:eastAsia="Book Antiqua"/>
        </w:rPr>
        <w:t>.</w:t>
      </w:r>
      <w:r>
        <w:rPr>
          <w:rFonts w:eastAsia="Book Antiqua"/>
        </w:rPr>
        <w:t xml:space="preserve"> </w:t>
      </w:r>
      <w:r w:rsidRPr="006D6C7E">
        <w:rPr>
          <w:rFonts w:eastAsia="Book Antiqua"/>
        </w:rPr>
        <w:t>North American bat death toll exceeds 5.5 million from white-nose syndrome</w:t>
      </w:r>
      <w:r>
        <w:rPr>
          <w:rFonts w:eastAsia="Book Antiqua"/>
        </w:rPr>
        <w:t xml:space="preserve">. </w:t>
      </w:r>
      <w:r w:rsidRPr="00320506">
        <w:rPr>
          <w:rFonts w:eastAsia="Book Antiqua"/>
        </w:rPr>
        <w:t>U.S. Fish and Wildlife Service</w:t>
      </w:r>
      <w:r>
        <w:rPr>
          <w:rFonts w:eastAsia="Book Antiqua"/>
        </w:rPr>
        <w:t xml:space="preserve">, Press Release dated 1/17/2012.  </w:t>
      </w:r>
    </w:p>
    <w:p w14:paraId="2621E43D" w14:textId="53DF6A20" w:rsidR="0081398E" w:rsidRDefault="00003F98" w:rsidP="0081398E">
      <w:pPr>
        <w:spacing w:after="120"/>
        <w:ind w:left="720" w:hanging="720"/>
        <w:rPr>
          <w:rFonts w:eastAsia="Book Antiqua"/>
        </w:rPr>
      </w:pPr>
      <w:r>
        <w:rPr>
          <w:rFonts w:eastAsia="Book Antiqua"/>
        </w:rPr>
        <w:t xml:space="preserve">USFWS </w:t>
      </w:r>
      <w:r w:rsidR="0081398E" w:rsidRPr="00320506">
        <w:rPr>
          <w:rFonts w:eastAsia="Book Antiqua"/>
        </w:rPr>
        <w:t>(U.S. Fish and Wildlife Service).</w:t>
      </w:r>
      <w:r w:rsidR="008F6666">
        <w:rPr>
          <w:rFonts w:eastAsia="Book Antiqua"/>
        </w:rPr>
        <w:t xml:space="preserve"> </w:t>
      </w:r>
      <w:r w:rsidR="0081398E" w:rsidRPr="00320506">
        <w:rPr>
          <w:rFonts w:eastAsia="Book Antiqua"/>
        </w:rPr>
        <w:t>2014. Endangered and Threatened Wildlife and Plants; 12-Month Finding on a Petition To List the Eastern Small-Footed Bat and the Northern Long-Eared Bat as Endangered or Threatened Species; Listing the Northern Long-Eared Bat as an Endangered Species; Proposed Rule.</w:t>
      </w:r>
      <w:r w:rsidR="008F6666">
        <w:rPr>
          <w:rFonts w:eastAsia="Book Antiqua"/>
        </w:rPr>
        <w:t xml:space="preserve"> </w:t>
      </w:r>
      <w:r w:rsidR="0081398E" w:rsidRPr="00320506">
        <w:rPr>
          <w:rFonts w:eastAsia="Book Antiqua"/>
        </w:rPr>
        <w:t>Federal Register 78(191):61046-61080.</w:t>
      </w:r>
    </w:p>
    <w:p w14:paraId="7D3DBCA4" w14:textId="77777777" w:rsidR="00684E7F" w:rsidRPr="00684E7F" w:rsidRDefault="00684E7F" w:rsidP="00684E7F">
      <w:pPr>
        <w:spacing w:after="120"/>
        <w:ind w:left="720" w:hanging="720"/>
      </w:pPr>
      <w:r w:rsidRPr="00684E7F">
        <w:t>Van Dijk T.C., M.A. Van Staalduinen, J.P. Van der Sluijs. 2013. Macro-Invertebrate Decline in Surface Water Polluted with Imidacloprid. PLoS ONE 8(5): e62374. doi:10.1371/journal.pone.0062374</w:t>
      </w:r>
    </w:p>
    <w:p w14:paraId="6D0C0FC8" w14:textId="77777777" w:rsidR="005244A1" w:rsidRDefault="005244A1" w:rsidP="005244A1">
      <w:pPr>
        <w:spacing w:after="120"/>
        <w:ind w:left="720" w:hanging="720"/>
      </w:pPr>
      <w:r>
        <w:t>Van Lear, D.H. and R.F. Harlow. 2002. Fire in the eastern United States: influence on wildlife habitat. In: Ford, W.M.; Russell, K.R.; Moorman, C.E., eds. The role of fire in nongame wildlife management and community restoration: traditional uses and new directions. Newton Square, PA. Gen. Tech. Rep. NE-288. U.S. Department of Agriculture, Forest Service. Northeastern Research Station: 2-10.</w:t>
      </w:r>
    </w:p>
    <w:p w14:paraId="162150F9" w14:textId="77777777" w:rsidR="005244A1" w:rsidRDefault="005244A1" w:rsidP="005244A1">
      <w:pPr>
        <w:spacing w:after="120"/>
        <w:ind w:left="720" w:hanging="720"/>
      </w:pPr>
      <w:r w:rsidRPr="00380742">
        <w:t>Verant, M., C. Meteyer, J. Speakman, P. Cryan, J. Lorch, and D.S. Blehert. 2014. White-nose syndrome initiates a cascade of physiologic disturbances in the hibernating bat host. BMC Physiology 14:10.</w:t>
      </w:r>
    </w:p>
    <w:p w14:paraId="02C662B9" w14:textId="77777777" w:rsidR="005244A1" w:rsidRDefault="005244A1" w:rsidP="005244A1">
      <w:pPr>
        <w:spacing w:after="120"/>
        <w:ind w:left="720" w:hanging="720"/>
      </w:pPr>
      <w:r>
        <w:t>Verboom, B., A.M. Boonman, and H.J.G.A. Limpens. 1999. Acoustic perception of landscape elements by the pond bat (</w:t>
      </w:r>
      <w:r>
        <w:rPr>
          <w:i/>
        </w:rPr>
        <w:t>Myotis dasycneme</w:t>
      </w:r>
      <w:r>
        <w:t>). Journal of Zoology</w:t>
      </w:r>
      <w:r>
        <w:rPr>
          <w:i/>
        </w:rPr>
        <w:t xml:space="preserve"> </w:t>
      </w:r>
      <w:r>
        <w:t>248</w:t>
      </w:r>
      <w:r>
        <w:rPr>
          <w:b/>
        </w:rPr>
        <w:t>:</w:t>
      </w:r>
      <w:r>
        <w:t>59-66.</w:t>
      </w:r>
    </w:p>
    <w:p w14:paraId="0FC5F873" w14:textId="77777777" w:rsidR="005244A1" w:rsidRDefault="005244A1" w:rsidP="005244A1">
      <w:pPr>
        <w:spacing w:after="120"/>
        <w:ind w:left="720" w:hanging="720"/>
      </w:pPr>
      <w:r>
        <w:t xml:space="preserve">Verboom, B. and K. Spolestra. 1999. Effects of food abundance and wind on the use of tree lines by an insectivorous bat, </w:t>
      </w:r>
      <w:r>
        <w:rPr>
          <w:i/>
        </w:rPr>
        <w:t>Pipistrellus pipistrellus</w:t>
      </w:r>
      <w:r>
        <w:t>. Canadian Journal of Zoology</w:t>
      </w:r>
      <w:r>
        <w:rPr>
          <w:i/>
        </w:rPr>
        <w:t xml:space="preserve"> </w:t>
      </w:r>
      <w:r>
        <w:t>77</w:t>
      </w:r>
      <w:r>
        <w:rPr>
          <w:b/>
        </w:rPr>
        <w:t>:</w:t>
      </w:r>
      <w:r>
        <w:t>1393-1401.</w:t>
      </w:r>
    </w:p>
    <w:p w14:paraId="38D911D2" w14:textId="77777777" w:rsidR="005244A1" w:rsidRDefault="005244A1" w:rsidP="005244A1">
      <w:pPr>
        <w:spacing w:after="120"/>
        <w:ind w:left="720" w:hanging="720"/>
      </w:pPr>
      <w:r>
        <w:lastRenderedPageBreak/>
        <w:t>Vonhof, M.J. and R.M. Barclay. 1997. Use of tree stumps as roosts by the western long-eared bat. Journal of Wildlife Management</w:t>
      </w:r>
      <w:r>
        <w:rPr>
          <w:i/>
        </w:rPr>
        <w:t xml:space="preserve"> </w:t>
      </w:r>
      <w:r>
        <w:t>61</w:t>
      </w:r>
      <w:r>
        <w:rPr>
          <w:b/>
        </w:rPr>
        <w:t>:</w:t>
      </w:r>
      <w:r>
        <w:t>674-684.</w:t>
      </w:r>
    </w:p>
    <w:p w14:paraId="787C6A88" w14:textId="30619105" w:rsidR="005244A1" w:rsidRDefault="005244A1" w:rsidP="005244A1">
      <w:pPr>
        <w:spacing w:after="120"/>
        <w:ind w:left="720" w:hanging="720"/>
      </w:pPr>
      <w:r>
        <w:t>Waldrop, T.A. and S.L. Goodrick. 2012. Introduction to prescribed fire in southern ecosystems. USDA Forest Service, Science Update SRS-054. Asheville, NC.</w:t>
      </w:r>
    </w:p>
    <w:p w14:paraId="447AE088" w14:textId="4BA22E1C" w:rsidR="00684E7F" w:rsidRDefault="00684E7F" w:rsidP="00684E7F">
      <w:pPr>
        <w:spacing w:after="120"/>
        <w:ind w:left="720" w:hanging="720"/>
      </w:pPr>
      <w:r w:rsidRPr="00684E7F">
        <w:t>Wallner, W.E. 1997.</w:t>
      </w:r>
      <w:r w:rsidR="008F6666">
        <w:t xml:space="preserve"> </w:t>
      </w:r>
      <w:r w:rsidRPr="00684E7F">
        <w:t>Gypsy moths- the moths that get around</w:t>
      </w:r>
      <w:r w:rsidR="008F6666">
        <w:t xml:space="preserve"> </w:t>
      </w:r>
      <w:r w:rsidRPr="00684E7F">
        <w:rPr>
          <w:i/>
        </w:rPr>
        <w:t xml:space="preserve">from </w:t>
      </w:r>
      <w:r w:rsidRPr="00684E7F">
        <w:t>Exotic Pests of Eastern Forests, Conference Proceedings - April 8-10, 1997, Nashville, TN, Edited by: Kerry O. Britton, USDA Fores</w:t>
      </w:r>
      <w:r w:rsidR="00C03B64">
        <w:t xml:space="preserve">t Service &amp; TN Exotic Pest Plant. </w:t>
      </w:r>
      <w:r w:rsidR="00C03B64" w:rsidRPr="00C03B64">
        <w:t>Th</w:t>
      </w:r>
      <w:r w:rsidRPr="00C03B64">
        <w:t>e National Center for Ecological Analysis and Synthesis, Santa Barbara, C</w:t>
      </w:r>
      <w:r w:rsidR="00C03B64">
        <w:t>A</w:t>
      </w:r>
      <w:r w:rsidR="00C03B64" w:rsidRPr="00C03B64">
        <w:t>.</w:t>
      </w:r>
    </w:p>
    <w:p w14:paraId="75FBBF79" w14:textId="0466CA02" w:rsidR="00166DD1" w:rsidRDefault="00ED7E35" w:rsidP="0081398E">
      <w:pPr>
        <w:spacing w:after="120"/>
        <w:ind w:left="720" w:hanging="720"/>
      </w:pPr>
      <w:r>
        <w:t>Walsh, A L.</w:t>
      </w:r>
      <w:r w:rsidR="00315E74">
        <w:t xml:space="preserve"> </w:t>
      </w:r>
      <w:r w:rsidR="002608E8">
        <w:t>and</w:t>
      </w:r>
      <w:r w:rsidR="00315E74">
        <w:t xml:space="preserve"> S. Harris. 1996. Foraging habitat preferences of verspertilionid bats in Britain</w:t>
      </w:r>
      <w:r w:rsidR="000B289F">
        <w:t>.</w:t>
      </w:r>
      <w:r w:rsidR="00315E74">
        <w:t xml:space="preserve"> Journal of Applied Ecology</w:t>
      </w:r>
      <w:r w:rsidR="00315E74">
        <w:rPr>
          <w:i/>
        </w:rPr>
        <w:t xml:space="preserve"> </w:t>
      </w:r>
      <w:r w:rsidR="00315E74">
        <w:t>33</w:t>
      </w:r>
      <w:r w:rsidR="00315E74">
        <w:rPr>
          <w:b/>
        </w:rPr>
        <w:t>:</w:t>
      </w:r>
      <w:r w:rsidR="00315E74">
        <w:t>508-518.</w:t>
      </w:r>
    </w:p>
    <w:p w14:paraId="55ED7ECA" w14:textId="597D45ED" w:rsidR="00166DD1" w:rsidRDefault="00ED7E35" w:rsidP="0081398E">
      <w:pPr>
        <w:spacing w:after="120"/>
        <w:ind w:left="720" w:hanging="720"/>
      </w:pPr>
      <w:r>
        <w:t>Warburton, G.S., C.</w:t>
      </w:r>
      <w:r w:rsidR="00315E74">
        <w:t xml:space="preserve">A. Harper, </w:t>
      </w:r>
      <w:r w:rsidR="002608E8">
        <w:t>and</w:t>
      </w:r>
      <w:r w:rsidR="00315E74">
        <w:t xml:space="preserve"> K. Weeks. 2011. Conservation of early successional habitats in the Appalachian Mountains: a manager's perspective, Pp. 225-251 </w:t>
      </w:r>
      <w:r w:rsidR="000B289F">
        <w:t>I</w:t>
      </w:r>
      <w:r w:rsidR="00315E74">
        <w:t>n</w:t>
      </w:r>
      <w:r w:rsidR="00AE0C32">
        <w:t>:</w:t>
      </w:r>
      <w:r w:rsidR="008F6666">
        <w:t xml:space="preserve"> </w:t>
      </w:r>
      <w:r w:rsidR="00315E74">
        <w:t>Sustaining young forest communities: Ecology and management of early successional habitats in the Central Hardwood Region, USA (C. H. Greenberg, B. S. Collins and F. R. Thompson, III, eds.). Springer, New York, NY.</w:t>
      </w:r>
    </w:p>
    <w:p w14:paraId="0EF1C286" w14:textId="68E5C2C7" w:rsidR="00BE5820" w:rsidRDefault="00306200" w:rsidP="00306200">
      <w:pPr>
        <w:spacing w:after="120"/>
        <w:ind w:left="720" w:hanging="720"/>
      </w:pPr>
      <w:r w:rsidRPr="00306200">
        <w:t>Webb</w:t>
      </w:r>
      <w:r>
        <w:t>, R.E.</w:t>
      </w:r>
      <w:r w:rsidRPr="00306200">
        <w:t>, J.R</w:t>
      </w:r>
      <w:r>
        <w:t>. Frank</w:t>
      </w:r>
      <w:r w:rsidRPr="00306200">
        <w:t>, and M</w:t>
      </w:r>
      <w:r>
        <w:t>.</w:t>
      </w:r>
      <w:r w:rsidRPr="00306200">
        <w:t>J. Raupp</w:t>
      </w:r>
      <w:r>
        <w:t>. 2003. Eastern hemlock recovery from hemlock Woolly adelgid damage following Imidacloprid therapy. Journal of Arboriculture 29</w:t>
      </w:r>
      <w:r w:rsidRPr="00306200">
        <w:t>:</w:t>
      </w:r>
      <w:r>
        <w:t>298-302.</w:t>
      </w:r>
    </w:p>
    <w:p w14:paraId="1325F2B6" w14:textId="5AB44636" w:rsidR="00166DD1" w:rsidRDefault="00ED7E35" w:rsidP="0081398E">
      <w:pPr>
        <w:spacing w:after="120"/>
        <w:ind w:left="720" w:hanging="720"/>
      </w:pPr>
      <w:r>
        <w:t>White, P.</w:t>
      </w:r>
      <w:r w:rsidR="00315E74">
        <w:t xml:space="preserve">S., B. Collins, </w:t>
      </w:r>
      <w:r w:rsidR="002608E8">
        <w:t>and</w:t>
      </w:r>
      <w:r>
        <w:t xml:space="preserve"> G.</w:t>
      </w:r>
      <w:r w:rsidR="00315E74">
        <w:t>R. Wein. 2011. Natural disturbances and early succ</w:t>
      </w:r>
      <w:r w:rsidR="00527E4C">
        <w:t>essional habitats</w:t>
      </w:r>
      <w:r w:rsidR="000B289F">
        <w:t>.</w:t>
      </w:r>
      <w:r w:rsidR="00527E4C">
        <w:t xml:space="preserve"> Pp. 27-40 in:</w:t>
      </w:r>
      <w:r w:rsidR="00315E74">
        <w:t xml:space="preserve"> Sustaining young forest communities: ecology and management of early successional habitats in the Central Hardwood Region, USA (C. H. Greenberg, B. S. Collins and F. R. Thompson, III, eds.). Springer, New York, NY.</w:t>
      </w:r>
    </w:p>
    <w:p w14:paraId="1CF3E4D6" w14:textId="35069B36" w:rsidR="00C60913" w:rsidRDefault="005244A1" w:rsidP="00AE0C32">
      <w:pPr>
        <w:spacing w:after="120"/>
        <w:ind w:left="720" w:hanging="720"/>
      </w:pPr>
      <w:r w:rsidRPr="00216C67">
        <w:t>Wilcove</w:t>
      </w:r>
      <w:r>
        <w:t>, D.S., D. Rothstein, J. Dubow, A. Phillips, and E.</w:t>
      </w:r>
      <w:r w:rsidRPr="00216C67">
        <w:t xml:space="preserve"> Losos</w:t>
      </w:r>
      <w:r>
        <w:t>. 1998. Quantifying threats to imperiled species in the United States.</w:t>
      </w:r>
      <w:r w:rsidRPr="00216C67">
        <w:t xml:space="preserve"> </w:t>
      </w:r>
      <w:r>
        <w:t>BioScience 48:607-615.</w:t>
      </w:r>
    </w:p>
    <w:p w14:paraId="0D738DC1" w14:textId="3B60929C" w:rsidR="004A1512" w:rsidRPr="00684E7F" w:rsidRDefault="004A1512" w:rsidP="004A1512">
      <w:pPr>
        <w:spacing w:after="120"/>
        <w:ind w:left="720" w:hanging="720"/>
      </w:pPr>
      <w:r w:rsidRPr="00213A23">
        <w:t xml:space="preserve">Willis C.K.R. and R.M. Brigham. </w:t>
      </w:r>
      <w:r w:rsidR="00213A23">
        <w:t>200</w:t>
      </w:r>
      <w:r w:rsidRPr="00213A23">
        <w:t>4. Roost switching, roost sharing and social cohesion: forest</w:t>
      </w:r>
      <w:r w:rsidR="00C03B64" w:rsidRPr="00213A23">
        <w:t>-</w:t>
      </w:r>
      <w:r w:rsidRPr="00213A23">
        <w:t xml:space="preserve">dwelling big brown bats, </w:t>
      </w:r>
      <w:r w:rsidRPr="00213A23">
        <w:rPr>
          <w:i/>
        </w:rPr>
        <w:t>Eptesicus fuscus</w:t>
      </w:r>
      <w:r w:rsidRPr="00213A23">
        <w:t>, conform to the fission-fusion model. Animal Behaviour 68:495–505.</w:t>
      </w:r>
    </w:p>
    <w:p w14:paraId="04DA0FF3" w14:textId="74C6F550" w:rsidR="0081398E" w:rsidRPr="0081398E" w:rsidRDefault="0081398E" w:rsidP="0081398E">
      <w:pPr>
        <w:spacing w:after="120"/>
        <w:ind w:left="720" w:hanging="720"/>
        <w:rPr>
          <w:rFonts w:eastAsia="Book Antiqua"/>
        </w:rPr>
      </w:pPr>
      <w:r w:rsidRPr="00320506">
        <w:rPr>
          <w:rFonts w:eastAsia="Book Antiqua"/>
        </w:rPr>
        <w:t>Winhold L</w:t>
      </w:r>
      <w:r w:rsidR="00684E7F">
        <w:rPr>
          <w:rFonts w:eastAsia="Book Antiqua"/>
        </w:rPr>
        <w:t>.</w:t>
      </w:r>
      <w:r w:rsidRPr="00320506">
        <w:rPr>
          <w:rFonts w:eastAsia="Book Antiqua"/>
        </w:rPr>
        <w:t xml:space="preserve"> and A. Kurta.</w:t>
      </w:r>
      <w:r w:rsidR="008F6666">
        <w:rPr>
          <w:rFonts w:eastAsia="Book Antiqua"/>
        </w:rPr>
        <w:t xml:space="preserve"> </w:t>
      </w:r>
      <w:r w:rsidRPr="00320506">
        <w:rPr>
          <w:rFonts w:eastAsia="Book Antiqua"/>
        </w:rPr>
        <w:t>2006.</w:t>
      </w:r>
      <w:r w:rsidR="008F6666">
        <w:rPr>
          <w:rFonts w:eastAsia="Book Antiqua"/>
        </w:rPr>
        <w:t xml:space="preserve"> </w:t>
      </w:r>
      <w:r w:rsidRPr="00320506">
        <w:rPr>
          <w:rFonts w:eastAsia="Book Antiqua"/>
        </w:rPr>
        <w:t xml:space="preserve">Aspects of Migration by the Endangered Indiana Bat, </w:t>
      </w:r>
      <w:r w:rsidRPr="00056DC9">
        <w:rPr>
          <w:rFonts w:eastAsia="Book Antiqua"/>
          <w:i/>
        </w:rPr>
        <w:t>Myotis sodalis</w:t>
      </w:r>
      <w:r w:rsidRPr="00320506">
        <w:rPr>
          <w:rFonts w:eastAsia="Book Antiqua"/>
        </w:rPr>
        <w:t>.</w:t>
      </w:r>
      <w:r w:rsidR="008F6666">
        <w:rPr>
          <w:rFonts w:eastAsia="Book Antiqua"/>
        </w:rPr>
        <w:t xml:space="preserve"> </w:t>
      </w:r>
      <w:r w:rsidRPr="00320506">
        <w:rPr>
          <w:rFonts w:eastAsia="Book Antiqua"/>
        </w:rPr>
        <w:t>Bat Research News 47:1 – 11.</w:t>
      </w:r>
    </w:p>
    <w:p w14:paraId="3CA2A236" w14:textId="75DD6F13" w:rsidR="00166DD1" w:rsidRDefault="00ED7E35" w:rsidP="0081398E">
      <w:pPr>
        <w:spacing w:after="120"/>
        <w:ind w:left="720" w:hanging="720"/>
      </w:pPr>
      <w:r>
        <w:t>Yates, M.</w:t>
      </w:r>
      <w:r w:rsidR="00315E74">
        <w:t xml:space="preserve">D. </w:t>
      </w:r>
      <w:r w:rsidR="002608E8">
        <w:t>and</w:t>
      </w:r>
      <w:r>
        <w:t xml:space="preserve"> R.</w:t>
      </w:r>
      <w:r w:rsidR="00315E74">
        <w:t>M. Muzika. 2006. Effect of forest structure and fragmentation on site occupancy of bat species in Missouri Ozark forests</w:t>
      </w:r>
      <w:r w:rsidR="000B289F">
        <w:t>.</w:t>
      </w:r>
      <w:r w:rsidR="00315E74">
        <w:t xml:space="preserve"> Journal of Wildlife Management</w:t>
      </w:r>
      <w:r w:rsidR="00315E74">
        <w:rPr>
          <w:i/>
        </w:rPr>
        <w:t xml:space="preserve"> </w:t>
      </w:r>
      <w:r w:rsidR="00315E74">
        <w:t>70</w:t>
      </w:r>
      <w:r w:rsidR="00315E74">
        <w:rPr>
          <w:b/>
        </w:rPr>
        <w:t>:</w:t>
      </w:r>
      <w:r w:rsidR="00315E74">
        <w:t>1238-1248.</w:t>
      </w:r>
    </w:p>
    <w:sectPr w:rsidR="00166DD1" w:rsidSect="000C6907">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2C9D8" w14:textId="77777777" w:rsidR="00CA7DC9" w:rsidRDefault="00CA7DC9">
      <w:pPr>
        <w:spacing w:after="0" w:line="240" w:lineRule="auto"/>
      </w:pPr>
      <w:r>
        <w:separator/>
      </w:r>
    </w:p>
  </w:endnote>
  <w:endnote w:type="continuationSeparator" w:id="0">
    <w:p w14:paraId="3C562558" w14:textId="77777777" w:rsidR="00CA7DC9" w:rsidRDefault="00CA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Condensed">
    <w:altName w:val="Arial Narrow"/>
    <w:panose1 w:val="020B0606020202060204"/>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Expd BT">
    <w:altName w:val="MV Boli"/>
    <w:panose1 w:val="02020500000000000000"/>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New">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327284"/>
      <w:docPartObj>
        <w:docPartGallery w:val="Page Numbers (Bottom of Page)"/>
        <w:docPartUnique/>
      </w:docPartObj>
    </w:sdtPr>
    <w:sdtEndPr>
      <w:rPr>
        <w:noProof/>
      </w:rPr>
    </w:sdtEndPr>
    <w:sdtContent>
      <w:p w14:paraId="5AC88D70" w14:textId="4C7873ED" w:rsidR="00A6592C" w:rsidRDefault="00A6592C">
        <w:pPr>
          <w:pStyle w:val="Footer"/>
          <w:jc w:val="center"/>
        </w:pPr>
        <w:r>
          <w:fldChar w:fldCharType="begin"/>
        </w:r>
        <w:r>
          <w:instrText xml:space="preserve"> PAGE   \* MERGEFORMAT </w:instrText>
        </w:r>
        <w:r>
          <w:fldChar w:fldCharType="separate"/>
        </w:r>
        <w:r w:rsidR="00A5308F">
          <w:rPr>
            <w:noProof/>
          </w:rPr>
          <w:t>7</w:t>
        </w:r>
        <w:r>
          <w:rPr>
            <w:noProof/>
          </w:rPr>
          <w:fldChar w:fldCharType="end"/>
        </w:r>
      </w:p>
    </w:sdtContent>
  </w:sdt>
  <w:p w14:paraId="27005FD6" w14:textId="77777777" w:rsidR="00A6592C" w:rsidRPr="007439C1" w:rsidRDefault="00A6592C" w:rsidP="007439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DC105" w14:textId="44D2D920" w:rsidR="00A6592C" w:rsidRDefault="00A6592C">
    <w:pPr>
      <w:pStyle w:val="Footer"/>
      <w:jc w:val="center"/>
    </w:pPr>
  </w:p>
  <w:p w14:paraId="0E00A949" w14:textId="7CA08E3F" w:rsidR="00A6592C" w:rsidRPr="000C6907" w:rsidRDefault="00A6592C" w:rsidP="004F266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9F347" w14:textId="77777777" w:rsidR="00CA7DC9" w:rsidRDefault="00CA7DC9">
      <w:pPr>
        <w:spacing w:after="0" w:line="240" w:lineRule="auto"/>
      </w:pPr>
      <w:r>
        <w:separator/>
      </w:r>
    </w:p>
  </w:footnote>
  <w:footnote w:type="continuationSeparator" w:id="0">
    <w:p w14:paraId="73668AD3" w14:textId="77777777" w:rsidR="00CA7DC9" w:rsidRDefault="00CA7D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51D60"/>
    <w:multiLevelType w:val="multilevel"/>
    <w:tmpl w:val="6A8295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A2C248D"/>
    <w:multiLevelType w:val="multilevel"/>
    <w:tmpl w:val="FE6E61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7D51377"/>
    <w:multiLevelType w:val="multilevel"/>
    <w:tmpl w:val="D4984B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B597398"/>
    <w:multiLevelType w:val="multilevel"/>
    <w:tmpl w:val="D22A117A"/>
    <w:lvl w:ilvl="0">
      <w:start w:val="1"/>
      <w:numFmt w:val="bullet"/>
      <w:lvlText w:val="●"/>
      <w:lvlJc w:val="left"/>
      <w:pPr>
        <w:ind w:left="720" w:firstLine="360"/>
      </w:pPr>
      <w:rPr>
        <w:rFonts w:ascii="Arial" w:eastAsia="Arial" w:hAnsi="Arial" w:cs="Arial" w:hint="default"/>
      </w:rPr>
    </w:lvl>
    <w:lvl w:ilvl="1">
      <w:start w:val="1"/>
      <w:numFmt w:val="bullet"/>
      <w:lvlText w:val="o"/>
      <w:lvlJc w:val="left"/>
      <w:pPr>
        <w:ind w:left="1152" w:hanging="432"/>
      </w:pPr>
      <w:rPr>
        <w:rFonts w:ascii="Arial" w:hAnsi="Arial" w:hint="default"/>
      </w:rPr>
    </w:lvl>
    <w:lvl w:ilvl="2">
      <w:start w:val="1"/>
      <w:numFmt w:val="bullet"/>
      <w:lvlText w:val="▪"/>
      <w:lvlJc w:val="left"/>
      <w:pPr>
        <w:ind w:left="2160" w:firstLine="1800"/>
      </w:pPr>
      <w:rPr>
        <w:rFonts w:ascii="Arial" w:eastAsia="Arial" w:hAnsi="Arial" w:cs="Arial" w:hint="default"/>
      </w:rPr>
    </w:lvl>
    <w:lvl w:ilvl="3">
      <w:start w:val="1"/>
      <w:numFmt w:val="bullet"/>
      <w:lvlText w:val="●"/>
      <w:lvlJc w:val="left"/>
      <w:pPr>
        <w:ind w:left="2880" w:firstLine="2520"/>
      </w:pPr>
      <w:rPr>
        <w:rFonts w:ascii="Arial" w:eastAsia="Arial" w:hAnsi="Arial" w:cs="Arial" w:hint="default"/>
      </w:rPr>
    </w:lvl>
    <w:lvl w:ilvl="4">
      <w:start w:val="1"/>
      <w:numFmt w:val="bullet"/>
      <w:lvlText w:val="o"/>
      <w:lvlJc w:val="left"/>
      <w:pPr>
        <w:ind w:left="3600" w:firstLine="3240"/>
      </w:pPr>
      <w:rPr>
        <w:rFonts w:ascii="Arial" w:eastAsia="Arial" w:hAnsi="Arial" w:cs="Arial" w:hint="default"/>
      </w:rPr>
    </w:lvl>
    <w:lvl w:ilvl="5">
      <w:start w:val="1"/>
      <w:numFmt w:val="bullet"/>
      <w:lvlText w:val="▪"/>
      <w:lvlJc w:val="left"/>
      <w:pPr>
        <w:ind w:left="4320" w:firstLine="3960"/>
      </w:pPr>
      <w:rPr>
        <w:rFonts w:ascii="Arial" w:eastAsia="Arial" w:hAnsi="Arial" w:cs="Arial" w:hint="default"/>
      </w:rPr>
    </w:lvl>
    <w:lvl w:ilvl="6">
      <w:start w:val="1"/>
      <w:numFmt w:val="bullet"/>
      <w:lvlText w:val="●"/>
      <w:lvlJc w:val="left"/>
      <w:pPr>
        <w:ind w:left="5040" w:firstLine="4680"/>
      </w:pPr>
      <w:rPr>
        <w:rFonts w:ascii="Arial" w:eastAsia="Arial" w:hAnsi="Arial" w:cs="Arial" w:hint="default"/>
      </w:rPr>
    </w:lvl>
    <w:lvl w:ilvl="7">
      <w:start w:val="1"/>
      <w:numFmt w:val="bullet"/>
      <w:lvlText w:val="o"/>
      <w:lvlJc w:val="left"/>
      <w:pPr>
        <w:ind w:left="5760" w:firstLine="5400"/>
      </w:pPr>
      <w:rPr>
        <w:rFonts w:ascii="Arial" w:eastAsia="Arial" w:hAnsi="Arial" w:cs="Arial" w:hint="default"/>
      </w:rPr>
    </w:lvl>
    <w:lvl w:ilvl="8">
      <w:start w:val="1"/>
      <w:numFmt w:val="bullet"/>
      <w:lvlText w:val="▪"/>
      <w:lvlJc w:val="left"/>
      <w:pPr>
        <w:ind w:left="6480" w:firstLine="6120"/>
      </w:pPr>
      <w:rPr>
        <w:rFonts w:ascii="Arial" w:eastAsia="Arial" w:hAnsi="Arial" w:cs="Arial" w:hint="default"/>
      </w:rPr>
    </w:lvl>
  </w:abstractNum>
  <w:abstractNum w:abstractNumId="4">
    <w:nsid w:val="4BA9640F"/>
    <w:multiLevelType w:val="multilevel"/>
    <w:tmpl w:val="2CDEACE2"/>
    <w:lvl w:ilvl="0">
      <w:start w:val="1"/>
      <w:numFmt w:val="bullet"/>
      <w:lvlText w:val="●"/>
      <w:lvlJc w:val="left"/>
      <w:pPr>
        <w:ind w:left="720" w:firstLine="360"/>
      </w:pPr>
      <w:rPr>
        <w:rFonts w:ascii="Arial" w:eastAsia="Arial" w:hAnsi="Arial" w:cs="Arial" w:hint="default"/>
        <w:sz w:val="20"/>
        <w:szCs w:val="20"/>
      </w:rPr>
    </w:lvl>
    <w:lvl w:ilvl="1">
      <w:start w:val="1"/>
      <w:numFmt w:val="bullet"/>
      <w:lvlText w:val="o"/>
      <w:lvlJc w:val="left"/>
      <w:pPr>
        <w:ind w:left="1152" w:firstLine="0"/>
      </w:pPr>
      <w:rPr>
        <w:rFonts w:ascii="Arial" w:hAnsi="Arial" w:hint="default"/>
        <w:sz w:val="20"/>
        <w:szCs w:val="20"/>
      </w:rPr>
    </w:lvl>
    <w:lvl w:ilvl="2">
      <w:start w:val="1"/>
      <w:numFmt w:val="bullet"/>
      <w:lvlText w:val="▪"/>
      <w:lvlJc w:val="left"/>
      <w:pPr>
        <w:ind w:left="2160" w:firstLine="1800"/>
      </w:pPr>
      <w:rPr>
        <w:rFonts w:ascii="Arial" w:eastAsia="Arial" w:hAnsi="Arial" w:cs="Arial" w:hint="default"/>
        <w:sz w:val="20"/>
        <w:szCs w:val="20"/>
      </w:rPr>
    </w:lvl>
    <w:lvl w:ilvl="3">
      <w:start w:val="1"/>
      <w:numFmt w:val="bullet"/>
      <w:lvlText w:val="▪"/>
      <w:lvlJc w:val="left"/>
      <w:pPr>
        <w:ind w:left="2880" w:firstLine="2520"/>
      </w:pPr>
      <w:rPr>
        <w:rFonts w:ascii="Arial" w:eastAsia="Arial" w:hAnsi="Arial" w:cs="Arial" w:hint="default"/>
        <w:sz w:val="20"/>
        <w:szCs w:val="20"/>
      </w:rPr>
    </w:lvl>
    <w:lvl w:ilvl="4">
      <w:start w:val="1"/>
      <w:numFmt w:val="bullet"/>
      <w:lvlText w:val="▪"/>
      <w:lvlJc w:val="left"/>
      <w:pPr>
        <w:ind w:left="3600" w:firstLine="3240"/>
      </w:pPr>
      <w:rPr>
        <w:rFonts w:ascii="Arial" w:eastAsia="Arial" w:hAnsi="Arial" w:cs="Arial" w:hint="default"/>
        <w:sz w:val="20"/>
        <w:szCs w:val="20"/>
      </w:rPr>
    </w:lvl>
    <w:lvl w:ilvl="5">
      <w:start w:val="1"/>
      <w:numFmt w:val="bullet"/>
      <w:lvlText w:val="▪"/>
      <w:lvlJc w:val="left"/>
      <w:pPr>
        <w:ind w:left="4320" w:firstLine="3960"/>
      </w:pPr>
      <w:rPr>
        <w:rFonts w:ascii="Arial" w:eastAsia="Arial" w:hAnsi="Arial" w:cs="Arial" w:hint="default"/>
        <w:sz w:val="20"/>
        <w:szCs w:val="20"/>
      </w:rPr>
    </w:lvl>
    <w:lvl w:ilvl="6">
      <w:start w:val="1"/>
      <w:numFmt w:val="bullet"/>
      <w:lvlText w:val="▪"/>
      <w:lvlJc w:val="left"/>
      <w:pPr>
        <w:ind w:left="5040" w:firstLine="4680"/>
      </w:pPr>
      <w:rPr>
        <w:rFonts w:ascii="Arial" w:eastAsia="Arial" w:hAnsi="Arial" w:cs="Arial" w:hint="default"/>
        <w:sz w:val="20"/>
        <w:szCs w:val="20"/>
      </w:rPr>
    </w:lvl>
    <w:lvl w:ilvl="7">
      <w:start w:val="1"/>
      <w:numFmt w:val="bullet"/>
      <w:lvlText w:val="▪"/>
      <w:lvlJc w:val="left"/>
      <w:pPr>
        <w:ind w:left="5760" w:firstLine="5400"/>
      </w:pPr>
      <w:rPr>
        <w:rFonts w:ascii="Arial" w:eastAsia="Arial" w:hAnsi="Arial" w:cs="Arial" w:hint="default"/>
        <w:sz w:val="20"/>
        <w:szCs w:val="20"/>
      </w:rPr>
    </w:lvl>
    <w:lvl w:ilvl="8">
      <w:start w:val="1"/>
      <w:numFmt w:val="bullet"/>
      <w:lvlText w:val="▪"/>
      <w:lvlJc w:val="left"/>
      <w:pPr>
        <w:ind w:left="6480" w:firstLine="6120"/>
      </w:pPr>
      <w:rPr>
        <w:rFonts w:ascii="Arial" w:eastAsia="Arial" w:hAnsi="Arial" w:cs="Arial" w:hint="default"/>
        <w:sz w:val="20"/>
        <w:szCs w:val="20"/>
      </w:rPr>
    </w:lvl>
  </w:abstractNum>
  <w:abstractNum w:abstractNumId="5">
    <w:nsid w:val="7C3430BA"/>
    <w:multiLevelType w:val="multilevel"/>
    <w:tmpl w:val="3B048D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5"/>
    <w:lvlOverride w:ilvl="0">
      <w:lvl w:ilvl="0">
        <w:start w:val="1"/>
        <w:numFmt w:val="bullet"/>
        <w:lvlText w:val="●"/>
        <w:lvlJc w:val="left"/>
        <w:pPr>
          <w:ind w:left="1080" w:firstLine="0"/>
        </w:pPr>
        <w:rPr>
          <w:rFonts w:ascii="Arial" w:hAnsi="Arial" w:hint="default"/>
        </w:rPr>
      </w:lvl>
    </w:lvlOverride>
    <w:lvlOverride w:ilvl="1">
      <w:lvl w:ilvl="1">
        <w:start w:val="1"/>
        <w:numFmt w:val="bullet"/>
        <w:lvlText w:val="o"/>
        <w:lvlJc w:val="left"/>
        <w:pPr>
          <w:ind w:left="1440" w:firstLine="1080"/>
        </w:pPr>
        <w:rPr>
          <w:rFonts w:ascii="Arial" w:eastAsia="Arial" w:hAnsi="Arial" w:cs="Arial" w:hint="default"/>
        </w:rPr>
      </w:lvl>
    </w:lvlOverride>
    <w:lvlOverride w:ilvl="2">
      <w:lvl w:ilvl="2">
        <w:start w:val="1"/>
        <w:numFmt w:val="bullet"/>
        <w:lvlText w:val="▪"/>
        <w:lvlJc w:val="left"/>
        <w:pPr>
          <w:ind w:left="2160" w:firstLine="1800"/>
        </w:pPr>
        <w:rPr>
          <w:rFonts w:ascii="Arial" w:eastAsia="Arial" w:hAnsi="Arial" w:cs="Arial" w:hint="default"/>
        </w:rPr>
      </w:lvl>
    </w:lvlOverride>
    <w:lvlOverride w:ilvl="3">
      <w:lvl w:ilvl="3">
        <w:start w:val="1"/>
        <w:numFmt w:val="bullet"/>
        <w:lvlText w:val="●"/>
        <w:lvlJc w:val="left"/>
        <w:pPr>
          <w:ind w:left="2880" w:firstLine="2520"/>
        </w:pPr>
        <w:rPr>
          <w:rFonts w:ascii="Arial" w:eastAsia="Arial" w:hAnsi="Arial" w:cs="Arial" w:hint="default"/>
        </w:rPr>
      </w:lvl>
    </w:lvlOverride>
    <w:lvlOverride w:ilvl="4">
      <w:lvl w:ilvl="4">
        <w:start w:val="1"/>
        <w:numFmt w:val="bullet"/>
        <w:lvlText w:val="o"/>
        <w:lvlJc w:val="left"/>
        <w:pPr>
          <w:ind w:left="3600" w:firstLine="3240"/>
        </w:pPr>
        <w:rPr>
          <w:rFonts w:ascii="Arial" w:eastAsia="Arial" w:hAnsi="Arial" w:cs="Arial" w:hint="default"/>
        </w:rPr>
      </w:lvl>
    </w:lvlOverride>
    <w:lvlOverride w:ilvl="5">
      <w:lvl w:ilvl="5">
        <w:start w:val="1"/>
        <w:numFmt w:val="bullet"/>
        <w:lvlText w:val="▪"/>
        <w:lvlJc w:val="left"/>
        <w:pPr>
          <w:ind w:left="4320" w:firstLine="3960"/>
        </w:pPr>
        <w:rPr>
          <w:rFonts w:ascii="Arial" w:eastAsia="Arial" w:hAnsi="Arial" w:cs="Arial" w:hint="default"/>
        </w:rPr>
      </w:lvl>
    </w:lvlOverride>
    <w:lvlOverride w:ilvl="6">
      <w:lvl w:ilvl="6">
        <w:start w:val="1"/>
        <w:numFmt w:val="bullet"/>
        <w:lvlText w:val="●"/>
        <w:lvlJc w:val="left"/>
        <w:pPr>
          <w:ind w:left="5040" w:firstLine="4680"/>
        </w:pPr>
        <w:rPr>
          <w:rFonts w:ascii="Arial" w:eastAsia="Arial" w:hAnsi="Arial" w:cs="Arial" w:hint="default"/>
        </w:rPr>
      </w:lvl>
    </w:lvlOverride>
    <w:lvlOverride w:ilvl="7">
      <w:lvl w:ilvl="7">
        <w:start w:val="1"/>
        <w:numFmt w:val="bullet"/>
        <w:lvlText w:val="o"/>
        <w:lvlJc w:val="left"/>
        <w:pPr>
          <w:ind w:left="5760" w:firstLine="5400"/>
        </w:pPr>
        <w:rPr>
          <w:rFonts w:ascii="Arial" w:eastAsia="Arial" w:hAnsi="Arial" w:cs="Arial" w:hint="default"/>
        </w:rPr>
      </w:lvl>
    </w:lvlOverride>
    <w:lvlOverride w:ilvl="8">
      <w:lvl w:ilvl="8">
        <w:start w:val="1"/>
        <w:numFmt w:val="bullet"/>
        <w:lvlText w:val="▪"/>
        <w:lvlJc w:val="left"/>
        <w:pPr>
          <w:ind w:left="6480" w:firstLine="6120"/>
        </w:pPr>
        <w:rPr>
          <w:rFonts w:ascii="Arial" w:eastAsia="Arial" w:hAnsi="Arial" w:cs="Arial" w:hint="default"/>
        </w:rPr>
      </w:lvl>
    </w:lvlOverride>
  </w:num>
  <w:num w:numId="8">
    <w:abstractNumId w:val="3"/>
    <w:lvlOverride w:ilvl="0">
      <w:lvl w:ilvl="0">
        <w:start w:val="1"/>
        <w:numFmt w:val="bullet"/>
        <w:lvlText w:val="●"/>
        <w:lvlJc w:val="left"/>
        <w:pPr>
          <w:ind w:left="1080" w:firstLine="0"/>
        </w:pPr>
        <w:rPr>
          <w:rFonts w:ascii="Arial" w:hAnsi="Arial" w:hint="default"/>
        </w:rPr>
      </w:lvl>
    </w:lvlOverride>
    <w:lvlOverride w:ilvl="1">
      <w:lvl w:ilvl="1">
        <w:start w:val="1"/>
        <w:numFmt w:val="bullet"/>
        <w:lvlText w:val="o"/>
        <w:lvlJc w:val="left"/>
        <w:pPr>
          <w:ind w:left="1440" w:firstLine="1080"/>
        </w:pPr>
        <w:rPr>
          <w:rFonts w:ascii="Arial" w:eastAsia="Arial" w:hAnsi="Arial" w:cs="Arial" w:hint="default"/>
        </w:rPr>
      </w:lvl>
    </w:lvlOverride>
    <w:lvlOverride w:ilvl="2">
      <w:lvl w:ilvl="2">
        <w:start w:val="1"/>
        <w:numFmt w:val="bullet"/>
        <w:lvlText w:val="▪"/>
        <w:lvlJc w:val="left"/>
        <w:pPr>
          <w:ind w:left="2160" w:firstLine="1800"/>
        </w:pPr>
        <w:rPr>
          <w:rFonts w:ascii="Arial" w:eastAsia="Arial" w:hAnsi="Arial" w:cs="Arial" w:hint="default"/>
        </w:rPr>
      </w:lvl>
    </w:lvlOverride>
    <w:lvlOverride w:ilvl="3">
      <w:lvl w:ilvl="3">
        <w:start w:val="1"/>
        <w:numFmt w:val="bullet"/>
        <w:lvlText w:val="●"/>
        <w:lvlJc w:val="left"/>
        <w:pPr>
          <w:ind w:left="2880" w:firstLine="2520"/>
        </w:pPr>
        <w:rPr>
          <w:rFonts w:ascii="Arial" w:eastAsia="Arial" w:hAnsi="Arial" w:cs="Arial" w:hint="default"/>
        </w:rPr>
      </w:lvl>
    </w:lvlOverride>
    <w:lvlOverride w:ilvl="4">
      <w:lvl w:ilvl="4">
        <w:start w:val="1"/>
        <w:numFmt w:val="bullet"/>
        <w:lvlText w:val="o"/>
        <w:lvlJc w:val="left"/>
        <w:pPr>
          <w:ind w:left="3600" w:firstLine="3240"/>
        </w:pPr>
        <w:rPr>
          <w:rFonts w:ascii="Arial" w:eastAsia="Arial" w:hAnsi="Arial" w:cs="Arial" w:hint="default"/>
        </w:rPr>
      </w:lvl>
    </w:lvlOverride>
    <w:lvlOverride w:ilvl="5">
      <w:lvl w:ilvl="5">
        <w:start w:val="1"/>
        <w:numFmt w:val="bullet"/>
        <w:lvlText w:val="▪"/>
        <w:lvlJc w:val="left"/>
        <w:pPr>
          <w:ind w:left="4320" w:firstLine="3960"/>
        </w:pPr>
        <w:rPr>
          <w:rFonts w:ascii="Arial" w:eastAsia="Arial" w:hAnsi="Arial" w:cs="Arial" w:hint="default"/>
        </w:rPr>
      </w:lvl>
    </w:lvlOverride>
    <w:lvlOverride w:ilvl="6">
      <w:lvl w:ilvl="6">
        <w:start w:val="1"/>
        <w:numFmt w:val="bullet"/>
        <w:lvlText w:val="●"/>
        <w:lvlJc w:val="left"/>
        <w:pPr>
          <w:ind w:left="5040" w:firstLine="4680"/>
        </w:pPr>
        <w:rPr>
          <w:rFonts w:ascii="Arial" w:eastAsia="Arial" w:hAnsi="Arial" w:cs="Arial" w:hint="default"/>
        </w:rPr>
      </w:lvl>
    </w:lvlOverride>
    <w:lvlOverride w:ilvl="7">
      <w:lvl w:ilvl="7">
        <w:start w:val="1"/>
        <w:numFmt w:val="bullet"/>
        <w:lvlText w:val="o"/>
        <w:lvlJc w:val="left"/>
        <w:pPr>
          <w:ind w:left="5760" w:firstLine="5400"/>
        </w:pPr>
        <w:rPr>
          <w:rFonts w:ascii="Arial" w:eastAsia="Arial" w:hAnsi="Arial" w:cs="Arial" w:hint="default"/>
        </w:rPr>
      </w:lvl>
    </w:lvlOverride>
    <w:lvlOverride w:ilvl="8">
      <w:lvl w:ilvl="8">
        <w:start w:val="1"/>
        <w:numFmt w:val="bullet"/>
        <w:lvlText w:val="▪"/>
        <w:lvlJc w:val="left"/>
        <w:pPr>
          <w:ind w:left="6480" w:firstLine="6120"/>
        </w:pPr>
        <w:rPr>
          <w:rFonts w:ascii="Arial" w:eastAsia="Arial" w:hAnsi="Arial" w:cs="Arial" w:hint="default"/>
        </w:rPr>
      </w:lvl>
    </w:lvlOverride>
  </w:num>
  <w:num w:numId="9">
    <w:abstractNumId w:val="5"/>
    <w:lvlOverride w:ilvl="0">
      <w:lvl w:ilvl="0">
        <w:start w:val="1"/>
        <w:numFmt w:val="bullet"/>
        <w:lvlText w:val="●"/>
        <w:lvlJc w:val="left"/>
        <w:pPr>
          <w:ind w:left="1080" w:firstLine="0"/>
        </w:pPr>
        <w:rPr>
          <w:rFonts w:ascii="Arial" w:hAnsi="Arial" w:hint="default"/>
        </w:rPr>
      </w:lvl>
    </w:lvlOverride>
    <w:lvlOverride w:ilvl="1">
      <w:lvl w:ilvl="1">
        <w:start w:val="1"/>
        <w:numFmt w:val="bullet"/>
        <w:lvlText w:val="o"/>
        <w:lvlJc w:val="left"/>
        <w:pPr>
          <w:ind w:left="1440" w:firstLine="0"/>
        </w:pPr>
        <w:rPr>
          <w:rFonts w:ascii="Arial" w:hAnsi="Arial" w:hint="default"/>
        </w:rPr>
      </w:lvl>
    </w:lvlOverride>
    <w:lvlOverride w:ilvl="2">
      <w:lvl w:ilvl="2">
        <w:start w:val="1"/>
        <w:numFmt w:val="bullet"/>
        <w:lvlText w:val="▪"/>
        <w:lvlJc w:val="left"/>
        <w:pPr>
          <w:ind w:left="2160" w:firstLine="1800"/>
        </w:pPr>
        <w:rPr>
          <w:rFonts w:ascii="Arial" w:eastAsia="Arial" w:hAnsi="Arial" w:cs="Arial" w:hint="default"/>
        </w:rPr>
      </w:lvl>
    </w:lvlOverride>
    <w:lvlOverride w:ilvl="3">
      <w:lvl w:ilvl="3">
        <w:start w:val="1"/>
        <w:numFmt w:val="bullet"/>
        <w:lvlText w:val="●"/>
        <w:lvlJc w:val="left"/>
        <w:pPr>
          <w:ind w:left="2880" w:firstLine="2520"/>
        </w:pPr>
        <w:rPr>
          <w:rFonts w:ascii="Arial" w:eastAsia="Arial" w:hAnsi="Arial" w:cs="Arial" w:hint="default"/>
        </w:rPr>
      </w:lvl>
    </w:lvlOverride>
    <w:lvlOverride w:ilvl="4">
      <w:lvl w:ilvl="4">
        <w:start w:val="1"/>
        <w:numFmt w:val="bullet"/>
        <w:lvlText w:val="o"/>
        <w:lvlJc w:val="left"/>
        <w:pPr>
          <w:ind w:left="3600" w:firstLine="3240"/>
        </w:pPr>
        <w:rPr>
          <w:rFonts w:ascii="Arial" w:eastAsia="Arial" w:hAnsi="Arial" w:cs="Arial" w:hint="default"/>
        </w:rPr>
      </w:lvl>
    </w:lvlOverride>
    <w:lvlOverride w:ilvl="5">
      <w:lvl w:ilvl="5">
        <w:start w:val="1"/>
        <w:numFmt w:val="bullet"/>
        <w:lvlText w:val="▪"/>
        <w:lvlJc w:val="left"/>
        <w:pPr>
          <w:ind w:left="4320" w:firstLine="3960"/>
        </w:pPr>
        <w:rPr>
          <w:rFonts w:ascii="Arial" w:eastAsia="Arial" w:hAnsi="Arial" w:cs="Arial" w:hint="default"/>
        </w:rPr>
      </w:lvl>
    </w:lvlOverride>
    <w:lvlOverride w:ilvl="6">
      <w:lvl w:ilvl="6">
        <w:start w:val="1"/>
        <w:numFmt w:val="bullet"/>
        <w:lvlText w:val="●"/>
        <w:lvlJc w:val="left"/>
        <w:pPr>
          <w:ind w:left="5040" w:firstLine="4680"/>
        </w:pPr>
        <w:rPr>
          <w:rFonts w:ascii="Arial" w:eastAsia="Arial" w:hAnsi="Arial" w:cs="Arial" w:hint="default"/>
        </w:rPr>
      </w:lvl>
    </w:lvlOverride>
    <w:lvlOverride w:ilvl="7">
      <w:lvl w:ilvl="7">
        <w:start w:val="1"/>
        <w:numFmt w:val="bullet"/>
        <w:lvlText w:val="o"/>
        <w:lvlJc w:val="left"/>
        <w:pPr>
          <w:ind w:left="5760" w:firstLine="5400"/>
        </w:pPr>
        <w:rPr>
          <w:rFonts w:ascii="Arial" w:eastAsia="Arial" w:hAnsi="Arial" w:cs="Arial" w:hint="default"/>
        </w:rPr>
      </w:lvl>
    </w:lvlOverride>
    <w:lvlOverride w:ilvl="8">
      <w:lvl w:ilvl="8">
        <w:start w:val="1"/>
        <w:numFmt w:val="bullet"/>
        <w:lvlText w:val="▪"/>
        <w:lvlJc w:val="left"/>
        <w:pPr>
          <w:ind w:left="6480" w:firstLine="6120"/>
        </w:pPr>
        <w:rPr>
          <w:rFonts w:ascii="Arial" w:eastAsia="Arial" w:hAnsi="Arial" w:cs="Arial" w:hint="default"/>
        </w:rPr>
      </w:lvl>
    </w:lvlOverride>
  </w:num>
  <w:num w:numId="10">
    <w:abstractNumId w:val="3"/>
    <w:lvlOverride w:ilvl="0">
      <w:lvl w:ilvl="0">
        <w:start w:val="1"/>
        <w:numFmt w:val="bullet"/>
        <w:lvlText w:val="●"/>
        <w:lvlJc w:val="left"/>
        <w:pPr>
          <w:ind w:left="1512" w:hanging="432"/>
        </w:pPr>
        <w:rPr>
          <w:rFonts w:ascii="Arial" w:hAnsi="Arial" w:hint="default"/>
        </w:rPr>
      </w:lvl>
    </w:lvlOverride>
    <w:lvlOverride w:ilvl="1">
      <w:lvl w:ilvl="1">
        <w:start w:val="1"/>
        <w:numFmt w:val="bullet"/>
        <w:lvlText w:val="o"/>
        <w:lvlJc w:val="left"/>
        <w:pPr>
          <w:ind w:left="1152" w:hanging="432"/>
        </w:pPr>
        <w:rPr>
          <w:rFonts w:ascii="Arial" w:hAnsi="Arial" w:hint="default"/>
        </w:rPr>
      </w:lvl>
    </w:lvlOverride>
    <w:lvlOverride w:ilvl="2">
      <w:lvl w:ilvl="2">
        <w:start w:val="1"/>
        <w:numFmt w:val="bullet"/>
        <w:lvlText w:val="▪"/>
        <w:lvlJc w:val="left"/>
        <w:pPr>
          <w:ind w:left="2160" w:firstLine="1800"/>
        </w:pPr>
        <w:rPr>
          <w:rFonts w:ascii="Arial" w:eastAsia="Arial" w:hAnsi="Arial" w:cs="Arial" w:hint="default"/>
        </w:rPr>
      </w:lvl>
    </w:lvlOverride>
    <w:lvlOverride w:ilvl="3">
      <w:lvl w:ilvl="3">
        <w:start w:val="1"/>
        <w:numFmt w:val="bullet"/>
        <w:lvlText w:val="●"/>
        <w:lvlJc w:val="left"/>
        <w:pPr>
          <w:ind w:left="2880" w:firstLine="2520"/>
        </w:pPr>
        <w:rPr>
          <w:rFonts w:ascii="Arial" w:eastAsia="Arial" w:hAnsi="Arial" w:cs="Arial" w:hint="default"/>
        </w:rPr>
      </w:lvl>
    </w:lvlOverride>
    <w:lvlOverride w:ilvl="4">
      <w:lvl w:ilvl="4">
        <w:start w:val="1"/>
        <w:numFmt w:val="bullet"/>
        <w:lvlText w:val="o"/>
        <w:lvlJc w:val="left"/>
        <w:pPr>
          <w:ind w:left="3600" w:firstLine="3240"/>
        </w:pPr>
        <w:rPr>
          <w:rFonts w:ascii="Arial" w:eastAsia="Arial" w:hAnsi="Arial" w:cs="Arial" w:hint="default"/>
        </w:rPr>
      </w:lvl>
    </w:lvlOverride>
    <w:lvlOverride w:ilvl="5">
      <w:lvl w:ilvl="5">
        <w:start w:val="1"/>
        <w:numFmt w:val="bullet"/>
        <w:lvlText w:val="▪"/>
        <w:lvlJc w:val="left"/>
        <w:pPr>
          <w:ind w:left="4320" w:firstLine="3960"/>
        </w:pPr>
        <w:rPr>
          <w:rFonts w:ascii="Arial" w:eastAsia="Arial" w:hAnsi="Arial" w:cs="Arial" w:hint="default"/>
        </w:rPr>
      </w:lvl>
    </w:lvlOverride>
    <w:lvlOverride w:ilvl="6">
      <w:lvl w:ilvl="6">
        <w:start w:val="1"/>
        <w:numFmt w:val="bullet"/>
        <w:lvlText w:val="●"/>
        <w:lvlJc w:val="left"/>
        <w:pPr>
          <w:ind w:left="5040" w:firstLine="4680"/>
        </w:pPr>
        <w:rPr>
          <w:rFonts w:ascii="Arial" w:eastAsia="Arial" w:hAnsi="Arial" w:cs="Arial" w:hint="default"/>
        </w:rPr>
      </w:lvl>
    </w:lvlOverride>
    <w:lvlOverride w:ilvl="7">
      <w:lvl w:ilvl="7">
        <w:start w:val="1"/>
        <w:numFmt w:val="bullet"/>
        <w:lvlText w:val="o"/>
        <w:lvlJc w:val="left"/>
        <w:pPr>
          <w:ind w:left="5760" w:firstLine="5400"/>
        </w:pPr>
        <w:rPr>
          <w:rFonts w:ascii="Arial" w:eastAsia="Arial" w:hAnsi="Arial" w:cs="Arial" w:hint="default"/>
        </w:rPr>
      </w:lvl>
    </w:lvlOverride>
    <w:lvlOverride w:ilvl="8">
      <w:lvl w:ilvl="8">
        <w:start w:val="1"/>
        <w:numFmt w:val="bullet"/>
        <w:lvlText w:val="▪"/>
        <w:lvlJc w:val="left"/>
        <w:pPr>
          <w:ind w:left="6480" w:firstLine="6120"/>
        </w:pPr>
        <w:rPr>
          <w:rFonts w:ascii="Arial" w:eastAsia="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US" w:vendorID="64" w:dllVersion="131078" w:nlCheck="1" w:checkStyle="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D1"/>
    <w:rsid w:val="00001143"/>
    <w:rsid w:val="00002C43"/>
    <w:rsid w:val="00003F98"/>
    <w:rsid w:val="00004131"/>
    <w:rsid w:val="00006C3C"/>
    <w:rsid w:val="00012174"/>
    <w:rsid w:val="00016CEF"/>
    <w:rsid w:val="00017286"/>
    <w:rsid w:val="0001739C"/>
    <w:rsid w:val="00020578"/>
    <w:rsid w:val="00022495"/>
    <w:rsid w:val="00023431"/>
    <w:rsid w:val="00023EA2"/>
    <w:rsid w:val="000306BA"/>
    <w:rsid w:val="00030F97"/>
    <w:rsid w:val="000325DB"/>
    <w:rsid w:val="00035FD5"/>
    <w:rsid w:val="00036731"/>
    <w:rsid w:val="00044C04"/>
    <w:rsid w:val="00045E65"/>
    <w:rsid w:val="00054573"/>
    <w:rsid w:val="00054751"/>
    <w:rsid w:val="00055A36"/>
    <w:rsid w:val="00056DC9"/>
    <w:rsid w:val="000576B4"/>
    <w:rsid w:val="00062A8A"/>
    <w:rsid w:val="000638E6"/>
    <w:rsid w:val="000647A9"/>
    <w:rsid w:val="00065F88"/>
    <w:rsid w:val="00073384"/>
    <w:rsid w:val="000745FE"/>
    <w:rsid w:val="00074A31"/>
    <w:rsid w:val="0008209E"/>
    <w:rsid w:val="00082F4A"/>
    <w:rsid w:val="00084059"/>
    <w:rsid w:val="00086050"/>
    <w:rsid w:val="0009117B"/>
    <w:rsid w:val="00091ED3"/>
    <w:rsid w:val="00093863"/>
    <w:rsid w:val="00094ECF"/>
    <w:rsid w:val="000957A3"/>
    <w:rsid w:val="000974D2"/>
    <w:rsid w:val="000A0EA6"/>
    <w:rsid w:val="000A30BE"/>
    <w:rsid w:val="000A3B66"/>
    <w:rsid w:val="000B1F92"/>
    <w:rsid w:val="000B289F"/>
    <w:rsid w:val="000B75B9"/>
    <w:rsid w:val="000B7EFC"/>
    <w:rsid w:val="000C3097"/>
    <w:rsid w:val="000C3D43"/>
    <w:rsid w:val="000C4027"/>
    <w:rsid w:val="000C6907"/>
    <w:rsid w:val="000C7323"/>
    <w:rsid w:val="000E09CA"/>
    <w:rsid w:val="000E1306"/>
    <w:rsid w:val="000E4391"/>
    <w:rsid w:val="00100C28"/>
    <w:rsid w:val="001065B2"/>
    <w:rsid w:val="0011531B"/>
    <w:rsid w:val="00123802"/>
    <w:rsid w:val="0012450B"/>
    <w:rsid w:val="001309CC"/>
    <w:rsid w:val="00130D76"/>
    <w:rsid w:val="00131221"/>
    <w:rsid w:val="00134716"/>
    <w:rsid w:val="00136C3C"/>
    <w:rsid w:val="00136E92"/>
    <w:rsid w:val="001404CC"/>
    <w:rsid w:val="00141F10"/>
    <w:rsid w:val="0014704C"/>
    <w:rsid w:val="0015228E"/>
    <w:rsid w:val="00153140"/>
    <w:rsid w:val="00153652"/>
    <w:rsid w:val="00160233"/>
    <w:rsid w:val="00165507"/>
    <w:rsid w:val="00166DD1"/>
    <w:rsid w:val="0017197F"/>
    <w:rsid w:val="001731A7"/>
    <w:rsid w:val="00180E71"/>
    <w:rsid w:val="0018216F"/>
    <w:rsid w:val="001835F3"/>
    <w:rsid w:val="00184456"/>
    <w:rsid w:val="00185D49"/>
    <w:rsid w:val="00186A51"/>
    <w:rsid w:val="00190E16"/>
    <w:rsid w:val="0019145E"/>
    <w:rsid w:val="00195EA4"/>
    <w:rsid w:val="001974DC"/>
    <w:rsid w:val="001A0B14"/>
    <w:rsid w:val="001A0D2A"/>
    <w:rsid w:val="001A22E6"/>
    <w:rsid w:val="001A2A4D"/>
    <w:rsid w:val="001A42B2"/>
    <w:rsid w:val="001A530B"/>
    <w:rsid w:val="001A6144"/>
    <w:rsid w:val="001A6AD2"/>
    <w:rsid w:val="001A7482"/>
    <w:rsid w:val="001B1A95"/>
    <w:rsid w:val="001B2A5F"/>
    <w:rsid w:val="001B7DEC"/>
    <w:rsid w:val="001C04DC"/>
    <w:rsid w:val="001C207A"/>
    <w:rsid w:val="001C3798"/>
    <w:rsid w:val="001C68D7"/>
    <w:rsid w:val="001C7059"/>
    <w:rsid w:val="001D2365"/>
    <w:rsid w:val="001D33A6"/>
    <w:rsid w:val="001E47A9"/>
    <w:rsid w:val="001E62A2"/>
    <w:rsid w:val="001F096C"/>
    <w:rsid w:val="001F1D5C"/>
    <w:rsid w:val="001F21AB"/>
    <w:rsid w:val="00203712"/>
    <w:rsid w:val="002040FA"/>
    <w:rsid w:val="00204534"/>
    <w:rsid w:val="00213675"/>
    <w:rsid w:val="00213A23"/>
    <w:rsid w:val="00216106"/>
    <w:rsid w:val="00216132"/>
    <w:rsid w:val="00216C67"/>
    <w:rsid w:val="0022242F"/>
    <w:rsid w:val="00223891"/>
    <w:rsid w:val="00227177"/>
    <w:rsid w:val="002339C5"/>
    <w:rsid w:val="00237B57"/>
    <w:rsid w:val="00242A52"/>
    <w:rsid w:val="00245286"/>
    <w:rsid w:val="00245395"/>
    <w:rsid w:val="00250546"/>
    <w:rsid w:val="00251862"/>
    <w:rsid w:val="00251D7D"/>
    <w:rsid w:val="002537AC"/>
    <w:rsid w:val="00253F89"/>
    <w:rsid w:val="00255BB5"/>
    <w:rsid w:val="00256626"/>
    <w:rsid w:val="002608E8"/>
    <w:rsid w:val="00260BBA"/>
    <w:rsid w:val="00263518"/>
    <w:rsid w:val="00265943"/>
    <w:rsid w:val="00267E14"/>
    <w:rsid w:val="00272A1E"/>
    <w:rsid w:val="0027652C"/>
    <w:rsid w:val="00280170"/>
    <w:rsid w:val="00283292"/>
    <w:rsid w:val="00283759"/>
    <w:rsid w:val="00284E06"/>
    <w:rsid w:val="002923D5"/>
    <w:rsid w:val="00292ED2"/>
    <w:rsid w:val="002A5F52"/>
    <w:rsid w:val="002A642C"/>
    <w:rsid w:val="002A650B"/>
    <w:rsid w:val="002B23BC"/>
    <w:rsid w:val="002B5E1E"/>
    <w:rsid w:val="002C1E64"/>
    <w:rsid w:val="002C404B"/>
    <w:rsid w:val="002C460F"/>
    <w:rsid w:val="002D116E"/>
    <w:rsid w:val="002D35DF"/>
    <w:rsid w:val="002D6171"/>
    <w:rsid w:val="002D7C58"/>
    <w:rsid w:val="002E755D"/>
    <w:rsid w:val="002F073E"/>
    <w:rsid w:val="002F36EA"/>
    <w:rsid w:val="002F3F23"/>
    <w:rsid w:val="003008F8"/>
    <w:rsid w:val="00300D9A"/>
    <w:rsid w:val="00305BA0"/>
    <w:rsid w:val="00306200"/>
    <w:rsid w:val="0031352A"/>
    <w:rsid w:val="00315E74"/>
    <w:rsid w:val="00323806"/>
    <w:rsid w:val="00323D50"/>
    <w:rsid w:val="0032799A"/>
    <w:rsid w:val="00331D76"/>
    <w:rsid w:val="003345FB"/>
    <w:rsid w:val="00336CB8"/>
    <w:rsid w:val="0034205A"/>
    <w:rsid w:val="00343D68"/>
    <w:rsid w:val="00344AE7"/>
    <w:rsid w:val="00344C96"/>
    <w:rsid w:val="00345B30"/>
    <w:rsid w:val="00345D42"/>
    <w:rsid w:val="00346C03"/>
    <w:rsid w:val="003500F2"/>
    <w:rsid w:val="00352EA8"/>
    <w:rsid w:val="0035467D"/>
    <w:rsid w:val="00355124"/>
    <w:rsid w:val="003606F4"/>
    <w:rsid w:val="003626A2"/>
    <w:rsid w:val="00371929"/>
    <w:rsid w:val="0037262A"/>
    <w:rsid w:val="00373555"/>
    <w:rsid w:val="00373E41"/>
    <w:rsid w:val="00375BF1"/>
    <w:rsid w:val="00376D28"/>
    <w:rsid w:val="00376D6D"/>
    <w:rsid w:val="00376DCC"/>
    <w:rsid w:val="003779C6"/>
    <w:rsid w:val="00380742"/>
    <w:rsid w:val="00381B05"/>
    <w:rsid w:val="00384D0B"/>
    <w:rsid w:val="00385E95"/>
    <w:rsid w:val="00390747"/>
    <w:rsid w:val="003914B9"/>
    <w:rsid w:val="00391926"/>
    <w:rsid w:val="003A4C2D"/>
    <w:rsid w:val="003A598B"/>
    <w:rsid w:val="003A6D52"/>
    <w:rsid w:val="003B5C59"/>
    <w:rsid w:val="003C3374"/>
    <w:rsid w:val="003C37F4"/>
    <w:rsid w:val="003C3DC4"/>
    <w:rsid w:val="003C548A"/>
    <w:rsid w:val="003D025E"/>
    <w:rsid w:val="003D606B"/>
    <w:rsid w:val="003D7521"/>
    <w:rsid w:val="003D7D8E"/>
    <w:rsid w:val="003E4482"/>
    <w:rsid w:val="003E47CD"/>
    <w:rsid w:val="003E57E8"/>
    <w:rsid w:val="003E5DE7"/>
    <w:rsid w:val="003F29DD"/>
    <w:rsid w:val="003F4739"/>
    <w:rsid w:val="00403BE2"/>
    <w:rsid w:val="0040555D"/>
    <w:rsid w:val="00407FF3"/>
    <w:rsid w:val="00412412"/>
    <w:rsid w:val="00414E40"/>
    <w:rsid w:val="00422D7E"/>
    <w:rsid w:val="00425A39"/>
    <w:rsid w:val="00425ED1"/>
    <w:rsid w:val="0042683A"/>
    <w:rsid w:val="00430F24"/>
    <w:rsid w:val="00431529"/>
    <w:rsid w:val="0043483E"/>
    <w:rsid w:val="00435080"/>
    <w:rsid w:val="004351CD"/>
    <w:rsid w:val="004374B1"/>
    <w:rsid w:val="004425A4"/>
    <w:rsid w:val="004432CC"/>
    <w:rsid w:val="00443BEF"/>
    <w:rsid w:val="004472C9"/>
    <w:rsid w:val="00450C51"/>
    <w:rsid w:val="004551CD"/>
    <w:rsid w:val="00455972"/>
    <w:rsid w:val="00457222"/>
    <w:rsid w:val="00457416"/>
    <w:rsid w:val="00457571"/>
    <w:rsid w:val="004619D9"/>
    <w:rsid w:val="00463173"/>
    <w:rsid w:val="00463FAC"/>
    <w:rsid w:val="00464AE6"/>
    <w:rsid w:val="00464F87"/>
    <w:rsid w:val="00466E8D"/>
    <w:rsid w:val="0047389F"/>
    <w:rsid w:val="0047628B"/>
    <w:rsid w:val="00476C1E"/>
    <w:rsid w:val="004806B8"/>
    <w:rsid w:val="00480970"/>
    <w:rsid w:val="00495FAA"/>
    <w:rsid w:val="004A1512"/>
    <w:rsid w:val="004A1C8B"/>
    <w:rsid w:val="004A3E62"/>
    <w:rsid w:val="004A40B2"/>
    <w:rsid w:val="004A7FDA"/>
    <w:rsid w:val="004B4F41"/>
    <w:rsid w:val="004C0CEC"/>
    <w:rsid w:val="004C0F2E"/>
    <w:rsid w:val="004C12D1"/>
    <w:rsid w:val="004C1A08"/>
    <w:rsid w:val="004C35BE"/>
    <w:rsid w:val="004C4BE6"/>
    <w:rsid w:val="004D0CBB"/>
    <w:rsid w:val="004D4C6B"/>
    <w:rsid w:val="004D6B25"/>
    <w:rsid w:val="004D6C93"/>
    <w:rsid w:val="004D7B56"/>
    <w:rsid w:val="004E1D9B"/>
    <w:rsid w:val="004E48C2"/>
    <w:rsid w:val="004E5B7C"/>
    <w:rsid w:val="004E74F3"/>
    <w:rsid w:val="004F06F5"/>
    <w:rsid w:val="004F0F4E"/>
    <w:rsid w:val="004F1F33"/>
    <w:rsid w:val="004F266A"/>
    <w:rsid w:val="004F2817"/>
    <w:rsid w:val="004F2C50"/>
    <w:rsid w:val="004F4E9A"/>
    <w:rsid w:val="0050303E"/>
    <w:rsid w:val="00503BB6"/>
    <w:rsid w:val="005073B5"/>
    <w:rsid w:val="00512A77"/>
    <w:rsid w:val="00515F48"/>
    <w:rsid w:val="005201D4"/>
    <w:rsid w:val="00520587"/>
    <w:rsid w:val="005224F9"/>
    <w:rsid w:val="0052324C"/>
    <w:rsid w:val="00523A13"/>
    <w:rsid w:val="005244A1"/>
    <w:rsid w:val="0052502D"/>
    <w:rsid w:val="00527419"/>
    <w:rsid w:val="00527E4C"/>
    <w:rsid w:val="00530360"/>
    <w:rsid w:val="00531719"/>
    <w:rsid w:val="00534435"/>
    <w:rsid w:val="0053528B"/>
    <w:rsid w:val="00542831"/>
    <w:rsid w:val="00542C2F"/>
    <w:rsid w:val="005457DE"/>
    <w:rsid w:val="005465B0"/>
    <w:rsid w:val="0054721F"/>
    <w:rsid w:val="00550DCB"/>
    <w:rsid w:val="005515B0"/>
    <w:rsid w:val="00553E15"/>
    <w:rsid w:val="00556637"/>
    <w:rsid w:val="0055704F"/>
    <w:rsid w:val="005603CC"/>
    <w:rsid w:val="00560E8E"/>
    <w:rsid w:val="00562BE8"/>
    <w:rsid w:val="00563231"/>
    <w:rsid w:val="005653D8"/>
    <w:rsid w:val="00566276"/>
    <w:rsid w:val="0056746A"/>
    <w:rsid w:val="005729C7"/>
    <w:rsid w:val="00573984"/>
    <w:rsid w:val="005747EB"/>
    <w:rsid w:val="00581829"/>
    <w:rsid w:val="005818C1"/>
    <w:rsid w:val="00583122"/>
    <w:rsid w:val="00590147"/>
    <w:rsid w:val="005937E4"/>
    <w:rsid w:val="00593D32"/>
    <w:rsid w:val="005A4BC6"/>
    <w:rsid w:val="005A5B03"/>
    <w:rsid w:val="005B6806"/>
    <w:rsid w:val="005B7BAF"/>
    <w:rsid w:val="005C0BBB"/>
    <w:rsid w:val="005C57E3"/>
    <w:rsid w:val="005D0CA1"/>
    <w:rsid w:val="005D2405"/>
    <w:rsid w:val="005D69EC"/>
    <w:rsid w:val="005D7C09"/>
    <w:rsid w:val="005E472F"/>
    <w:rsid w:val="005F0780"/>
    <w:rsid w:val="005F138A"/>
    <w:rsid w:val="005F2144"/>
    <w:rsid w:val="005F28C3"/>
    <w:rsid w:val="005F49AF"/>
    <w:rsid w:val="005F6458"/>
    <w:rsid w:val="00602449"/>
    <w:rsid w:val="00603871"/>
    <w:rsid w:val="00604645"/>
    <w:rsid w:val="006057DB"/>
    <w:rsid w:val="006078F8"/>
    <w:rsid w:val="00610BF3"/>
    <w:rsid w:val="00610E1B"/>
    <w:rsid w:val="0061259D"/>
    <w:rsid w:val="00613AC1"/>
    <w:rsid w:val="00615859"/>
    <w:rsid w:val="006178F6"/>
    <w:rsid w:val="00621AC3"/>
    <w:rsid w:val="006228D0"/>
    <w:rsid w:val="00626831"/>
    <w:rsid w:val="00627E47"/>
    <w:rsid w:val="006303D5"/>
    <w:rsid w:val="0063073F"/>
    <w:rsid w:val="00632F83"/>
    <w:rsid w:val="006342CE"/>
    <w:rsid w:val="0063444D"/>
    <w:rsid w:val="00635BC2"/>
    <w:rsid w:val="0063714F"/>
    <w:rsid w:val="00637198"/>
    <w:rsid w:val="00637E48"/>
    <w:rsid w:val="00640C08"/>
    <w:rsid w:val="00640C8F"/>
    <w:rsid w:val="006435BA"/>
    <w:rsid w:val="00643739"/>
    <w:rsid w:val="00643D96"/>
    <w:rsid w:val="00644806"/>
    <w:rsid w:val="006513D9"/>
    <w:rsid w:val="006524A4"/>
    <w:rsid w:val="0065371A"/>
    <w:rsid w:val="00656466"/>
    <w:rsid w:val="006600EC"/>
    <w:rsid w:val="00660E0C"/>
    <w:rsid w:val="00663D81"/>
    <w:rsid w:val="00667746"/>
    <w:rsid w:val="00670106"/>
    <w:rsid w:val="00671D20"/>
    <w:rsid w:val="006725B7"/>
    <w:rsid w:val="0068134E"/>
    <w:rsid w:val="00684E7F"/>
    <w:rsid w:val="00687D03"/>
    <w:rsid w:val="00695BA3"/>
    <w:rsid w:val="0069624C"/>
    <w:rsid w:val="006A33FA"/>
    <w:rsid w:val="006B3896"/>
    <w:rsid w:val="006B4618"/>
    <w:rsid w:val="006B563A"/>
    <w:rsid w:val="006B7E76"/>
    <w:rsid w:val="006C0592"/>
    <w:rsid w:val="006C2962"/>
    <w:rsid w:val="006C4AA1"/>
    <w:rsid w:val="006C6ECB"/>
    <w:rsid w:val="006D2357"/>
    <w:rsid w:val="006D2AA1"/>
    <w:rsid w:val="006D46CC"/>
    <w:rsid w:val="006D6BEE"/>
    <w:rsid w:val="006D6C7E"/>
    <w:rsid w:val="006D7635"/>
    <w:rsid w:val="006E2BCE"/>
    <w:rsid w:val="006E7A82"/>
    <w:rsid w:val="006F0193"/>
    <w:rsid w:val="006F091C"/>
    <w:rsid w:val="006F31AD"/>
    <w:rsid w:val="006F641D"/>
    <w:rsid w:val="00701551"/>
    <w:rsid w:val="007016DF"/>
    <w:rsid w:val="00704788"/>
    <w:rsid w:val="0070509C"/>
    <w:rsid w:val="00705968"/>
    <w:rsid w:val="00707B55"/>
    <w:rsid w:val="0072061C"/>
    <w:rsid w:val="0072452F"/>
    <w:rsid w:val="00724EA2"/>
    <w:rsid w:val="007258EF"/>
    <w:rsid w:val="0073548C"/>
    <w:rsid w:val="00735A25"/>
    <w:rsid w:val="007439C1"/>
    <w:rsid w:val="007442A8"/>
    <w:rsid w:val="00745EA6"/>
    <w:rsid w:val="00754B9D"/>
    <w:rsid w:val="00756588"/>
    <w:rsid w:val="00766427"/>
    <w:rsid w:val="00766775"/>
    <w:rsid w:val="00766A29"/>
    <w:rsid w:val="00766B03"/>
    <w:rsid w:val="007676E0"/>
    <w:rsid w:val="00767F3C"/>
    <w:rsid w:val="007735C9"/>
    <w:rsid w:val="00774185"/>
    <w:rsid w:val="00775976"/>
    <w:rsid w:val="00777523"/>
    <w:rsid w:val="007776BE"/>
    <w:rsid w:val="00784C45"/>
    <w:rsid w:val="00785603"/>
    <w:rsid w:val="00785849"/>
    <w:rsid w:val="00786051"/>
    <w:rsid w:val="007878ED"/>
    <w:rsid w:val="0079091B"/>
    <w:rsid w:val="0079356D"/>
    <w:rsid w:val="007956C1"/>
    <w:rsid w:val="0079648B"/>
    <w:rsid w:val="007A08EF"/>
    <w:rsid w:val="007A1011"/>
    <w:rsid w:val="007A2163"/>
    <w:rsid w:val="007A3049"/>
    <w:rsid w:val="007A6854"/>
    <w:rsid w:val="007A7324"/>
    <w:rsid w:val="007A7C34"/>
    <w:rsid w:val="007B3534"/>
    <w:rsid w:val="007B3E1E"/>
    <w:rsid w:val="007B6F53"/>
    <w:rsid w:val="007C2CD4"/>
    <w:rsid w:val="007C3DE8"/>
    <w:rsid w:val="007C42A0"/>
    <w:rsid w:val="007C4C32"/>
    <w:rsid w:val="007D1D97"/>
    <w:rsid w:val="007D2ABA"/>
    <w:rsid w:val="007D3C30"/>
    <w:rsid w:val="007D5052"/>
    <w:rsid w:val="007D50E4"/>
    <w:rsid w:val="007D65A5"/>
    <w:rsid w:val="007D6770"/>
    <w:rsid w:val="007E194E"/>
    <w:rsid w:val="007E4122"/>
    <w:rsid w:val="007E41D7"/>
    <w:rsid w:val="007E4C5B"/>
    <w:rsid w:val="007F0AF5"/>
    <w:rsid w:val="007F4841"/>
    <w:rsid w:val="008046FB"/>
    <w:rsid w:val="0080577D"/>
    <w:rsid w:val="008057DD"/>
    <w:rsid w:val="008068D8"/>
    <w:rsid w:val="00813845"/>
    <w:rsid w:val="0081398E"/>
    <w:rsid w:val="008161F0"/>
    <w:rsid w:val="008175A5"/>
    <w:rsid w:val="00821585"/>
    <w:rsid w:val="00821ED1"/>
    <w:rsid w:val="00822863"/>
    <w:rsid w:val="008256EC"/>
    <w:rsid w:val="00826D5C"/>
    <w:rsid w:val="00831E87"/>
    <w:rsid w:val="008321D2"/>
    <w:rsid w:val="00834B1D"/>
    <w:rsid w:val="00840CFC"/>
    <w:rsid w:val="008416A0"/>
    <w:rsid w:val="00841928"/>
    <w:rsid w:val="008426E1"/>
    <w:rsid w:val="00846253"/>
    <w:rsid w:val="00852FEF"/>
    <w:rsid w:val="00855E64"/>
    <w:rsid w:val="0086377D"/>
    <w:rsid w:val="00864C34"/>
    <w:rsid w:val="0086602B"/>
    <w:rsid w:val="008675D7"/>
    <w:rsid w:val="00870D11"/>
    <w:rsid w:val="00872BCF"/>
    <w:rsid w:val="00872E88"/>
    <w:rsid w:val="00876958"/>
    <w:rsid w:val="0087747B"/>
    <w:rsid w:val="0088004C"/>
    <w:rsid w:val="0088430D"/>
    <w:rsid w:val="00884CEF"/>
    <w:rsid w:val="008859D4"/>
    <w:rsid w:val="0088672B"/>
    <w:rsid w:val="00895D55"/>
    <w:rsid w:val="008A1E13"/>
    <w:rsid w:val="008A54CE"/>
    <w:rsid w:val="008A5EBF"/>
    <w:rsid w:val="008A7233"/>
    <w:rsid w:val="008B022C"/>
    <w:rsid w:val="008B37AF"/>
    <w:rsid w:val="008B4B8B"/>
    <w:rsid w:val="008B6A0B"/>
    <w:rsid w:val="008C10F4"/>
    <w:rsid w:val="008C1C27"/>
    <w:rsid w:val="008C1F66"/>
    <w:rsid w:val="008C5CA5"/>
    <w:rsid w:val="008C6561"/>
    <w:rsid w:val="008C7E88"/>
    <w:rsid w:val="008D40CF"/>
    <w:rsid w:val="008E3D0A"/>
    <w:rsid w:val="008E7E54"/>
    <w:rsid w:val="008F03E0"/>
    <w:rsid w:val="008F0AF2"/>
    <w:rsid w:val="008F2DC1"/>
    <w:rsid w:val="008F453A"/>
    <w:rsid w:val="008F4A9B"/>
    <w:rsid w:val="008F65B9"/>
    <w:rsid w:val="008F6666"/>
    <w:rsid w:val="00901CD7"/>
    <w:rsid w:val="00902FF9"/>
    <w:rsid w:val="009035C4"/>
    <w:rsid w:val="00903C22"/>
    <w:rsid w:val="00906E67"/>
    <w:rsid w:val="00907B33"/>
    <w:rsid w:val="009154E5"/>
    <w:rsid w:val="00915AA9"/>
    <w:rsid w:val="00917382"/>
    <w:rsid w:val="009226B4"/>
    <w:rsid w:val="00922D98"/>
    <w:rsid w:val="0092426F"/>
    <w:rsid w:val="009319D0"/>
    <w:rsid w:val="00931E89"/>
    <w:rsid w:val="00941FDD"/>
    <w:rsid w:val="00942EFB"/>
    <w:rsid w:val="0095635A"/>
    <w:rsid w:val="00957E7B"/>
    <w:rsid w:val="0096370E"/>
    <w:rsid w:val="00970A19"/>
    <w:rsid w:val="00971D41"/>
    <w:rsid w:val="00983768"/>
    <w:rsid w:val="009841C6"/>
    <w:rsid w:val="0098662C"/>
    <w:rsid w:val="00987275"/>
    <w:rsid w:val="00987D55"/>
    <w:rsid w:val="00990311"/>
    <w:rsid w:val="00994615"/>
    <w:rsid w:val="0099781B"/>
    <w:rsid w:val="009A018C"/>
    <w:rsid w:val="009A15FC"/>
    <w:rsid w:val="009A727C"/>
    <w:rsid w:val="009B0616"/>
    <w:rsid w:val="009B107F"/>
    <w:rsid w:val="009B7718"/>
    <w:rsid w:val="009B7DC7"/>
    <w:rsid w:val="009C22D2"/>
    <w:rsid w:val="009C6412"/>
    <w:rsid w:val="009D06FA"/>
    <w:rsid w:val="009D0D0D"/>
    <w:rsid w:val="009D24C6"/>
    <w:rsid w:val="009E1A72"/>
    <w:rsid w:val="009E28A3"/>
    <w:rsid w:val="009E4623"/>
    <w:rsid w:val="009E5FEC"/>
    <w:rsid w:val="009E6567"/>
    <w:rsid w:val="009E74C8"/>
    <w:rsid w:val="009F0726"/>
    <w:rsid w:val="009F0CDD"/>
    <w:rsid w:val="009F1F94"/>
    <w:rsid w:val="009F5B3B"/>
    <w:rsid w:val="009F5D38"/>
    <w:rsid w:val="009F78EE"/>
    <w:rsid w:val="00A01DA1"/>
    <w:rsid w:val="00A048A0"/>
    <w:rsid w:val="00A05789"/>
    <w:rsid w:val="00A06838"/>
    <w:rsid w:val="00A078D3"/>
    <w:rsid w:val="00A11888"/>
    <w:rsid w:val="00A12948"/>
    <w:rsid w:val="00A13F43"/>
    <w:rsid w:val="00A170A0"/>
    <w:rsid w:val="00A217C9"/>
    <w:rsid w:val="00A2343D"/>
    <w:rsid w:val="00A264F2"/>
    <w:rsid w:val="00A26726"/>
    <w:rsid w:val="00A30D1B"/>
    <w:rsid w:val="00A3275E"/>
    <w:rsid w:val="00A3280A"/>
    <w:rsid w:val="00A3393B"/>
    <w:rsid w:val="00A347D6"/>
    <w:rsid w:val="00A36E09"/>
    <w:rsid w:val="00A377D7"/>
    <w:rsid w:val="00A415EF"/>
    <w:rsid w:val="00A51E3F"/>
    <w:rsid w:val="00A5308F"/>
    <w:rsid w:val="00A53E04"/>
    <w:rsid w:val="00A55231"/>
    <w:rsid w:val="00A5532D"/>
    <w:rsid w:val="00A56C47"/>
    <w:rsid w:val="00A6211B"/>
    <w:rsid w:val="00A63C22"/>
    <w:rsid w:val="00A64D21"/>
    <w:rsid w:val="00A6592C"/>
    <w:rsid w:val="00A702FD"/>
    <w:rsid w:val="00A723F9"/>
    <w:rsid w:val="00A7293C"/>
    <w:rsid w:val="00A75B46"/>
    <w:rsid w:val="00A76A2F"/>
    <w:rsid w:val="00A77168"/>
    <w:rsid w:val="00A801D0"/>
    <w:rsid w:val="00A80218"/>
    <w:rsid w:val="00A803DC"/>
    <w:rsid w:val="00A83E46"/>
    <w:rsid w:val="00A85676"/>
    <w:rsid w:val="00A86BD2"/>
    <w:rsid w:val="00A90895"/>
    <w:rsid w:val="00A935A3"/>
    <w:rsid w:val="00A948F5"/>
    <w:rsid w:val="00A956A2"/>
    <w:rsid w:val="00AA23DB"/>
    <w:rsid w:val="00AA3C6B"/>
    <w:rsid w:val="00AB00A8"/>
    <w:rsid w:val="00AB095C"/>
    <w:rsid w:val="00AB5A5A"/>
    <w:rsid w:val="00AC3429"/>
    <w:rsid w:val="00AC38C4"/>
    <w:rsid w:val="00AC39DD"/>
    <w:rsid w:val="00AC5EBA"/>
    <w:rsid w:val="00AD097D"/>
    <w:rsid w:val="00AD140E"/>
    <w:rsid w:val="00AD1F5B"/>
    <w:rsid w:val="00AD2CA0"/>
    <w:rsid w:val="00AD72DA"/>
    <w:rsid w:val="00AE0C32"/>
    <w:rsid w:val="00AE14AE"/>
    <w:rsid w:val="00AE159A"/>
    <w:rsid w:val="00AE28AB"/>
    <w:rsid w:val="00AE3DC3"/>
    <w:rsid w:val="00AE4484"/>
    <w:rsid w:val="00AE47F7"/>
    <w:rsid w:val="00AE6E2F"/>
    <w:rsid w:val="00AF0679"/>
    <w:rsid w:val="00AF3FA9"/>
    <w:rsid w:val="00AF46C6"/>
    <w:rsid w:val="00AF6DE3"/>
    <w:rsid w:val="00B02949"/>
    <w:rsid w:val="00B0486E"/>
    <w:rsid w:val="00B0567D"/>
    <w:rsid w:val="00B1308F"/>
    <w:rsid w:val="00B13990"/>
    <w:rsid w:val="00B20BC5"/>
    <w:rsid w:val="00B2201C"/>
    <w:rsid w:val="00B25A54"/>
    <w:rsid w:val="00B27FAA"/>
    <w:rsid w:val="00B304D1"/>
    <w:rsid w:val="00B33F97"/>
    <w:rsid w:val="00B40CC1"/>
    <w:rsid w:val="00B4263E"/>
    <w:rsid w:val="00B458AA"/>
    <w:rsid w:val="00B475BE"/>
    <w:rsid w:val="00B51B50"/>
    <w:rsid w:val="00B54AA7"/>
    <w:rsid w:val="00B61E97"/>
    <w:rsid w:val="00B6569F"/>
    <w:rsid w:val="00B675D2"/>
    <w:rsid w:val="00B67D06"/>
    <w:rsid w:val="00B70383"/>
    <w:rsid w:val="00B71CB8"/>
    <w:rsid w:val="00B7763A"/>
    <w:rsid w:val="00B81359"/>
    <w:rsid w:val="00B828AC"/>
    <w:rsid w:val="00B83660"/>
    <w:rsid w:val="00B84448"/>
    <w:rsid w:val="00B91988"/>
    <w:rsid w:val="00B93396"/>
    <w:rsid w:val="00B93E34"/>
    <w:rsid w:val="00B95150"/>
    <w:rsid w:val="00BA6F22"/>
    <w:rsid w:val="00BA7679"/>
    <w:rsid w:val="00BB4D28"/>
    <w:rsid w:val="00BC1D99"/>
    <w:rsid w:val="00BC3847"/>
    <w:rsid w:val="00BD1B0E"/>
    <w:rsid w:val="00BD2C7A"/>
    <w:rsid w:val="00BD2F28"/>
    <w:rsid w:val="00BD3E9E"/>
    <w:rsid w:val="00BD474A"/>
    <w:rsid w:val="00BD5F22"/>
    <w:rsid w:val="00BD7282"/>
    <w:rsid w:val="00BE14C9"/>
    <w:rsid w:val="00BE1668"/>
    <w:rsid w:val="00BE261C"/>
    <w:rsid w:val="00BE4F8F"/>
    <w:rsid w:val="00BE5820"/>
    <w:rsid w:val="00BF37D2"/>
    <w:rsid w:val="00C01AAD"/>
    <w:rsid w:val="00C020CB"/>
    <w:rsid w:val="00C0216D"/>
    <w:rsid w:val="00C03B64"/>
    <w:rsid w:val="00C04A74"/>
    <w:rsid w:val="00C10768"/>
    <w:rsid w:val="00C114B9"/>
    <w:rsid w:val="00C1373C"/>
    <w:rsid w:val="00C14C4A"/>
    <w:rsid w:val="00C2012E"/>
    <w:rsid w:val="00C21DF7"/>
    <w:rsid w:val="00C240FB"/>
    <w:rsid w:val="00C253C6"/>
    <w:rsid w:val="00C25D71"/>
    <w:rsid w:val="00C264D7"/>
    <w:rsid w:val="00C32B27"/>
    <w:rsid w:val="00C33102"/>
    <w:rsid w:val="00C34371"/>
    <w:rsid w:val="00C36E89"/>
    <w:rsid w:val="00C41F7A"/>
    <w:rsid w:val="00C42714"/>
    <w:rsid w:val="00C428F3"/>
    <w:rsid w:val="00C50E91"/>
    <w:rsid w:val="00C52B63"/>
    <w:rsid w:val="00C57AF4"/>
    <w:rsid w:val="00C60913"/>
    <w:rsid w:val="00C63C1B"/>
    <w:rsid w:val="00C63D61"/>
    <w:rsid w:val="00C67E13"/>
    <w:rsid w:val="00C71B97"/>
    <w:rsid w:val="00C815CF"/>
    <w:rsid w:val="00C8485F"/>
    <w:rsid w:val="00C86BA4"/>
    <w:rsid w:val="00C86BDA"/>
    <w:rsid w:val="00C91D2D"/>
    <w:rsid w:val="00C96140"/>
    <w:rsid w:val="00CA08A8"/>
    <w:rsid w:val="00CA199B"/>
    <w:rsid w:val="00CA26ED"/>
    <w:rsid w:val="00CA276D"/>
    <w:rsid w:val="00CA2A9F"/>
    <w:rsid w:val="00CA2B74"/>
    <w:rsid w:val="00CA3AEC"/>
    <w:rsid w:val="00CA6104"/>
    <w:rsid w:val="00CA61FF"/>
    <w:rsid w:val="00CA67FC"/>
    <w:rsid w:val="00CA6C0A"/>
    <w:rsid w:val="00CA7DC9"/>
    <w:rsid w:val="00CB5A9F"/>
    <w:rsid w:val="00CB6636"/>
    <w:rsid w:val="00CB7297"/>
    <w:rsid w:val="00CC028F"/>
    <w:rsid w:val="00CC2963"/>
    <w:rsid w:val="00CC528D"/>
    <w:rsid w:val="00CC5F74"/>
    <w:rsid w:val="00CC619F"/>
    <w:rsid w:val="00CC6ACF"/>
    <w:rsid w:val="00CD07F4"/>
    <w:rsid w:val="00CD392D"/>
    <w:rsid w:val="00CD48AB"/>
    <w:rsid w:val="00CD4DB6"/>
    <w:rsid w:val="00CD4E2D"/>
    <w:rsid w:val="00CD6BCF"/>
    <w:rsid w:val="00CE6A8C"/>
    <w:rsid w:val="00CF17CF"/>
    <w:rsid w:val="00CF4831"/>
    <w:rsid w:val="00CF5F0C"/>
    <w:rsid w:val="00CF680F"/>
    <w:rsid w:val="00D05323"/>
    <w:rsid w:val="00D07355"/>
    <w:rsid w:val="00D10A20"/>
    <w:rsid w:val="00D116B4"/>
    <w:rsid w:val="00D132FB"/>
    <w:rsid w:val="00D16A85"/>
    <w:rsid w:val="00D21173"/>
    <w:rsid w:val="00D21D46"/>
    <w:rsid w:val="00D24D65"/>
    <w:rsid w:val="00D262EF"/>
    <w:rsid w:val="00D26462"/>
    <w:rsid w:val="00D2705E"/>
    <w:rsid w:val="00D3074F"/>
    <w:rsid w:val="00D312A0"/>
    <w:rsid w:val="00D3180B"/>
    <w:rsid w:val="00D31CE7"/>
    <w:rsid w:val="00D34209"/>
    <w:rsid w:val="00D343D7"/>
    <w:rsid w:val="00D352D4"/>
    <w:rsid w:val="00D3530E"/>
    <w:rsid w:val="00D35C8D"/>
    <w:rsid w:val="00D400F1"/>
    <w:rsid w:val="00D41D6D"/>
    <w:rsid w:val="00D433E7"/>
    <w:rsid w:val="00D530FB"/>
    <w:rsid w:val="00D53757"/>
    <w:rsid w:val="00D54AA8"/>
    <w:rsid w:val="00D54B8B"/>
    <w:rsid w:val="00D54F09"/>
    <w:rsid w:val="00D5628A"/>
    <w:rsid w:val="00D615FD"/>
    <w:rsid w:val="00D63370"/>
    <w:rsid w:val="00D64ACF"/>
    <w:rsid w:val="00D65D42"/>
    <w:rsid w:val="00D72368"/>
    <w:rsid w:val="00D732EA"/>
    <w:rsid w:val="00D77B8D"/>
    <w:rsid w:val="00D81133"/>
    <w:rsid w:val="00D81EFB"/>
    <w:rsid w:val="00D86001"/>
    <w:rsid w:val="00D92414"/>
    <w:rsid w:val="00D93E94"/>
    <w:rsid w:val="00DA454B"/>
    <w:rsid w:val="00DA64BE"/>
    <w:rsid w:val="00DB276B"/>
    <w:rsid w:val="00DB3E87"/>
    <w:rsid w:val="00DB553B"/>
    <w:rsid w:val="00DC0C2F"/>
    <w:rsid w:val="00DC0EDE"/>
    <w:rsid w:val="00DC28EA"/>
    <w:rsid w:val="00DC4096"/>
    <w:rsid w:val="00DC671A"/>
    <w:rsid w:val="00DC6831"/>
    <w:rsid w:val="00DC797B"/>
    <w:rsid w:val="00DD30A6"/>
    <w:rsid w:val="00DD33B2"/>
    <w:rsid w:val="00DD4F29"/>
    <w:rsid w:val="00DD6693"/>
    <w:rsid w:val="00DE170E"/>
    <w:rsid w:val="00DE2D26"/>
    <w:rsid w:val="00DE4544"/>
    <w:rsid w:val="00DF0BD1"/>
    <w:rsid w:val="00DF1613"/>
    <w:rsid w:val="00DF1A08"/>
    <w:rsid w:val="00DF3D43"/>
    <w:rsid w:val="00DF4645"/>
    <w:rsid w:val="00DF4DC2"/>
    <w:rsid w:val="00E00912"/>
    <w:rsid w:val="00E033F8"/>
    <w:rsid w:val="00E037F4"/>
    <w:rsid w:val="00E0395A"/>
    <w:rsid w:val="00E04F06"/>
    <w:rsid w:val="00E06100"/>
    <w:rsid w:val="00E100EC"/>
    <w:rsid w:val="00E14371"/>
    <w:rsid w:val="00E171FB"/>
    <w:rsid w:val="00E205F4"/>
    <w:rsid w:val="00E20DAC"/>
    <w:rsid w:val="00E222C7"/>
    <w:rsid w:val="00E22801"/>
    <w:rsid w:val="00E242F7"/>
    <w:rsid w:val="00E2495A"/>
    <w:rsid w:val="00E302E3"/>
    <w:rsid w:val="00E30DE3"/>
    <w:rsid w:val="00E30E8D"/>
    <w:rsid w:val="00E31A6F"/>
    <w:rsid w:val="00E37819"/>
    <w:rsid w:val="00E41305"/>
    <w:rsid w:val="00E43A4B"/>
    <w:rsid w:val="00E445DE"/>
    <w:rsid w:val="00E44909"/>
    <w:rsid w:val="00E4512A"/>
    <w:rsid w:val="00E46141"/>
    <w:rsid w:val="00E477CF"/>
    <w:rsid w:val="00E50998"/>
    <w:rsid w:val="00E50A2F"/>
    <w:rsid w:val="00E51F19"/>
    <w:rsid w:val="00E52041"/>
    <w:rsid w:val="00E55812"/>
    <w:rsid w:val="00E61943"/>
    <w:rsid w:val="00E62CEB"/>
    <w:rsid w:val="00E6404B"/>
    <w:rsid w:val="00E64676"/>
    <w:rsid w:val="00E66B0C"/>
    <w:rsid w:val="00E755EA"/>
    <w:rsid w:val="00E828DE"/>
    <w:rsid w:val="00E82CAF"/>
    <w:rsid w:val="00E835D9"/>
    <w:rsid w:val="00E839BC"/>
    <w:rsid w:val="00E87219"/>
    <w:rsid w:val="00E87656"/>
    <w:rsid w:val="00E916E7"/>
    <w:rsid w:val="00E931BA"/>
    <w:rsid w:val="00E966CA"/>
    <w:rsid w:val="00EA1C7B"/>
    <w:rsid w:val="00EA3CCA"/>
    <w:rsid w:val="00EA4D00"/>
    <w:rsid w:val="00EB1DC6"/>
    <w:rsid w:val="00EC485A"/>
    <w:rsid w:val="00EC5AEA"/>
    <w:rsid w:val="00EC5F92"/>
    <w:rsid w:val="00EC7F54"/>
    <w:rsid w:val="00ED0E65"/>
    <w:rsid w:val="00ED385D"/>
    <w:rsid w:val="00ED7E35"/>
    <w:rsid w:val="00EE5D41"/>
    <w:rsid w:val="00EF1EF8"/>
    <w:rsid w:val="00EF259C"/>
    <w:rsid w:val="00EF31B7"/>
    <w:rsid w:val="00F00522"/>
    <w:rsid w:val="00F01B31"/>
    <w:rsid w:val="00F1133A"/>
    <w:rsid w:val="00F1177C"/>
    <w:rsid w:val="00F11CDE"/>
    <w:rsid w:val="00F11FC6"/>
    <w:rsid w:val="00F14283"/>
    <w:rsid w:val="00F14D56"/>
    <w:rsid w:val="00F2176D"/>
    <w:rsid w:val="00F24B6E"/>
    <w:rsid w:val="00F255C4"/>
    <w:rsid w:val="00F25C1F"/>
    <w:rsid w:val="00F26AD0"/>
    <w:rsid w:val="00F27BAD"/>
    <w:rsid w:val="00F33C19"/>
    <w:rsid w:val="00F40CC1"/>
    <w:rsid w:val="00F411B4"/>
    <w:rsid w:val="00F441EE"/>
    <w:rsid w:val="00F46F75"/>
    <w:rsid w:val="00F51611"/>
    <w:rsid w:val="00F51BC0"/>
    <w:rsid w:val="00F55BA0"/>
    <w:rsid w:val="00F6004F"/>
    <w:rsid w:val="00F62537"/>
    <w:rsid w:val="00F64D48"/>
    <w:rsid w:val="00F660B1"/>
    <w:rsid w:val="00F67D26"/>
    <w:rsid w:val="00F71C94"/>
    <w:rsid w:val="00F72462"/>
    <w:rsid w:val="00F735F4"/>
    <w:rsid w:val="00F74D3B"/>
    <w:rsid w:val="00F76D7D"/>
    <w:rsid w:val="00F80A8F"/>
    <w:rsid w:val="00F829AF"/>
    <w:rsid w:val="00F90731"/>
    <w:rsid w:val="00F90992"/>
    <w:rsid w:val="00F92E7B"/>
    <w:rsid w:val="00F94F3F"/>
    <w:rsid w:val="00F9757F"/>
    <w:rsid w:val="00F97E55"/>
    <w:rsid w:val="00FA3BD5"/>
    <w:rsid w:val="00FA44AF"/>
    <w:rsid w:val="00FA536E"/>
    <w:rsid w:val="00FB08A5"/>
    <w:rsid w:val="00FB11A4"/>
    <w:rsid w:val="00FB2B3D"/>
    <w:rsid w:val="00FB461B"/>
    <w:rsid w:val="00FB4C05"/>
    <w:rsid w:val="00FC6D14"/>
    <w:rsid w:val="00FD0D37"/>
    <w:rsid w:val="00FD193C"/>
    <w:rsid w:val="00FD471B"/>
    <w:rsid w:val="00FF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25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rsid w:val="00515F48"/>
    <w:pPr>
      <w:keepNext/>
      <w:keepLines/>
      <w:spacing w:before="480" w:after="120"/>
      <w:contextualSpacing/>
      <w:outlineLvl w:val="0"/>
    </w:pPr>
    <w:rPr>
      <w:b/>
      <w:sz w:val="32"/>
      <w:szCs w:val="48"/>
    </w:rPr>
  </w:style>
  <w:style w:type="paragraph" w:styleId="Heading2">
    <w:name w:val="heading 2"/>
    <w:basedOn w:val="Normal"/>
    <w:next w:val="Normal"/>
    <w:rsid w:val="00C10768"/>
    <w:pPr>
      <w:keepNext/>
      <w:keepLines/>
      <w:spacing w:before="360" w:after="80"/>
      <w:contextualSpacing/>
      <w:outlineLvl w:val="1"/>
    </w:pPr>
    <w:rPr>
      <w:b/>
      <w:sz w:val="28"/>
      <w:szCs w:val="36"/>
    </w:rPr>
  </w:style>
  <w:style w:type="paragraph" w:styleId="Heading3">
    <w:name w:val="heading 3"/>
    <w:basedOn w:val="Normal"/>
    <w:next w:val="Normal"/>
    <w:rsid w:val="00902FF9"/>
    <w:pPr>
      <w:keepNext/>
      <w:keepLines/>
      <w:spacing w:before="280" w:after="80"/>
      <w:contextualSpacing/>
      <w:outlineLvl w:val="2"/>
    </w:pPr>
    <w:rPr>
      <w:b/>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6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D6D"/>
    <w:rPr>
      <w:rFonts w:ascii="Tahoma" w:hAnsi="Tahoma" w:cs="Tahoma"/>
      <w:sz w:val="16"/>
      <w:szCs w:val="16"/>
    </w:rPr>
  </w:style>
  <w:style w:type="character" w:styleId="Hyperlink">
    <w:name w:val="Hyperlink"/>
    <w:basedOn w:val="DefaultParagraphFont"/>
    <w:uiPriority w:val="99"/>
    <w:unhideWhenUsed/>
    <w:rsid w:val="00B458AA"/>
    <w:rPr>
      <w:color w:val="0000FF"/>
      <w:u w:val="single"/>
    </w:rPr>
  </w:style>
  <w:style w:type="character" w:styleId="FollowedHyperlink">
    <w:name w:val="FollowedHyperlink"/>
    <w:basedOn w:val="DefaultParagraphFont"/>
    <w:uiPriority w:val="99"/>
    <w:semiHidden/>
    <w:unhideWhenUsed/>
    <w:rsid w:val="00B458AA"/>
    <w:rPr>
      <w:color w:val="800080" w:themeColor="followedHyperlink"/>
      <w:u w:val="single"/>
    </w:rPr>
  </w:style>
  <w:style w:type="paragraph" w:styleId="NoSpacing">
    <w:name w:val="No Spacing"/>
    <w:link w:val="NoSpacingChar"/>
    <w:uiPriority w:val="1"/>
    <w:qFormat/>
    <w:rsid w:val="00BE4F8F"/>
    <w:pPr>
      <w:spacing w:after="0" w:line="240" w:lineRule="auto"/>
    </w:pPr>
    <w:rPr>
      <w:rFonts w:asciiTheme="minorHAnsi" w:eastAsiaTheme="minorEastAsia" w:hAnsiTheme="minorHAnsi" w:cstheme="minorBidi"/>
      <w:color w:val="auto"/>
      <w:sz w:val="22"/>
      <w:szCs w:val="22"/>
      <w:lang w:eastAsia="ja-JP"/>
    </w:rPr>
  </w:style>
  <w:style w:type="character" w:customStyle="1" w:styleId="NoSpacingChar">
    <w:name w:val="No Spacing Char"/>
    <w:basedOn w:val="DefaultParagraphFont"/>
    <w:link w:val="NoSpacing"/>
    <w:uiPriority w:val="1"/>
    <w:rsid w:val="00BE4F8F"/>
    <w:rPr>
      <w:rFonts w:asciiTheme="minorHAnsi" w:eastAsiaTheme="minorEastAsia" w:hAnsiTheme="minorHAnsi" w:cstheme="minorBidi"/>
      <w:color w:val="auto"/>
      <w:sz w:val="22"/>
      <w:szCs w:val="22"/>
      <w:lang w:eastAsia="ja-JP"/>
    </w:rPr>
  </w:style>
  <w:style w:type="paragraph" w:styleId="TOCHeading">
    <w:name w:val="TOC Heading"/>
    <w:basedOn w:val="Heading1"/>
    <w:next w:val="Normal"/>
    <w:uiPriority w:val="39"/>
    <w:unhideWhenUsed/>
    <w:qFormat/>
    <w:rsid w:val="00515F48"/>
    <w:pPr>
      <w:spacing w:after="0"/>
      <w:contextualSpacing w:val="0"/>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902FF9"/>
    <w:pPr>
      <w:spacing w:after="100"/>
    </w:pPr>
  </w:style>
  <w:style w:type="paragraph" w:styleId="TOC2">
    <w:name w:val="toc 2"/>
    <w:basedOn w:val="Normal"/>
    <w:next w:val="Normal"/>
    <w:autoRedefine/>
    <w:uiPriority w:val="39"/>
    <w:unhideWhenUsed/>
    <w:rsid w:val="00902FF9"/>
    <w:pPr>
      <w:spacing w:after="100"/>
      <w:ind w:left="240"/>
    </w:pPr>
  </w:style>
  <w:style w:type="paragraph" w:styleId="TOC3">
    <w:name w:val="toc 3"/>
    <w:basedOn w:val="Normal"/>
    <w:next w:val="Normal"/>
    <w:autoRedefine/>
    <w:uiPriority w:val="39"/>
    <w:unhideWhenUsed/>
    <w:rsid w:val="00902FF9"/>
    <w:pPr>
      <w:spacing w:after="100"/>
      <w:ind w:left="480"/>
    </w:pPr>
  </w:style>
  <w:style w:type="character" w:styleId="Strong">
    <w:name w:val="Strong"/>
    <w:basedOn w:val="DefaultParagraphFont"/>
    <w:uiPriority w:val="22"/>
    <w:qFormat/>
    <w:rsid w:val="00902FF9"/>
    <w:rPr>
      <w:b/>
      <w:bCs/>
    </w:rPr>
  </w:style>
  <w:style w:type="paragraph" w:styleId="Header">
    <w:name w:val="header"/>
    <w:basedOn w:val="Normal"/>
    <w:link w:val="HeaderChar"/>
    <w:uiPriority w:val="99"/>
    <w:unhideWhenUsed/>
    <w:rsid w:val="00180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E71"/>
  </w:style>
  <w:style w:type="paragraph" w:styleId="Footer">
    <w:name w:val="footer"/>
    <w:basedOn w:val="Normal"/>
    <w:link w:val="FooterChar"/>
    <w:uiPriority w:val="99"/>
    <w:unhideWhenUsed/>
    <w:rsid w:val="00180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E71"/>
  </w:style>
  <w:style w:type="paragraph" w:styleId="ListParagraph">
    <w:name w:val="List Paragraph"/>
    <w:basedOn w:val="Normal"/>
    <w:uiPriority w:val="34"/>
    <w:qFormat/>
    <w:rsid w:val="00766A29"/>
    <w:pPr>
      <w:ind w:left="720"/>
      <w:contextualSpacing/>
    </w:pPr>
  </w:style>
  <w:style w:type="paragraph" w:styleId="CommentSubject">
    <w:name w:val="annotation subject"/>
    <w:basedOn w:val="CommentText"/>
    <w:next w:val="CommentText"/>
    <w:link w:val="CommentSubjectChar"/>
    <w:uiPriority w:val="99"/>
    <w:semiHidden/>
    <w:unhideWhenUsed/>
    <w:rsid w:val="004806B8"/>
    <w:rPr>
      <w:b/>
      <w:bCs/>
    </w:rPr>
  </w:style>
  <w:style w:type="character" w:customStyle="1" w:styleId="CommentSubjectChar">
    <w:name w:val="Comment Subject Char"/>
    <w:basedOn w:val="CommentTextChar"/>
    <w:link w:val="CommentSubject"/>
    <w:uiPriority w:val="99"/>
    <w:semiHidden/>
    <w:rsid w:val="004806B8"/>
    <w:rPr>
      <w:b/>
      <w:bCs/>
      <w:sz w:val="20"/>
      <w:szCs w:val="20"/>
    </w:rPr>
  </w:style>
  <w:style w:type="table" w:styleId="TableGrid">
    <w:name w:val="Table Grid"/>
    <w:basedOn w:val="TableNormal"/>
    <w:uiPriority w:val="59"/>
    <w:rsid w:val="00EE5D41"/>
    <w:pPr>
      <w:spacing w:after="0" w:line="240" w:lineRule="auto"/>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3DE8"/>
    <w:pPr>
      <w:spacing w:after="0" w:line="240" w:lineRule="auto"/>
    </w:pPr>
  </w:style>
  <w:style w:type="character" w:customStyle="1" w:styleId="apple-converted-space">
    <w:name w:val="apple-converted-space"/>
    <w:basedOn w:val="DefaultParagraphFont"/>
    <w:rsid w:val="0069624C"/>
  </w:style>
  <w:style w:type="character" w:customStyle="1" w:styleId="hvr">
    <w:name w:val="hvr"/>
    <w:basedOn w:val="DefaultParagraphFont"/>
    <w:rsid w:val="00A53E04"/>
  </w:style>
  <w:style w:type="character" w:customStyle="1" w:styleId="tgc">
    <w:name w:val="_tgc"/>
    <w:basedOn w:val="DefaultParagraphFont"/>
    <w:rsid w:val="00872E88"/>
  </w:style>
  <w:style w:type="paragraph" w:styleId="FootnoteText">
    <w:name w:val="footnote text"/>
    <w:basedOn w:val="Normal"/>
    <w:link w:val="FootnoteTextChar"/>
    <w:uiPriority w:val="99"/>
    <w:semiHidden/>
    <w:unhideWhenUsed/>
    <w:rsid w:val="00AD14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40E"/>
    <w:rPr>
      <w:sz w:val="20"/>
      <w:szCs w:val="20"/>
    </w:rPr>
  </w:style>
  <w:style w:type="character" w:styleId="FootnoteReference">
    <w:name w:val="footnote reference"/>
    <w:basedOn w:val="DefaultParagraphFont"/>
    <w:uiPriority w:val="99"/>
    <w:semiHidden/>
    <w:unhideWhenUsed/>
    <w:rsid w:val="00AD14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rsid w:val="00515F48"/>
    <w:pPr>
      <w:keepNext/>
      <w:keepLines/>
      <w:spacing w:before="480" w:after="120"/>
      <w:contextualSpacing/>
      <w:outlineLvl w:val="0"/>
    </w:pPr>
    <w:rPr>
      <w:b/>
      <w:sz w:val="32"/>
      <w:szCs w:val="48"/>
    </w:rPr>
  </w:style>
  <w:style w:type="paragraph" w:styleId="Heading2">
    <w:name w:val="heading 2"/>
    <w:basedOn w:val="Normal"/>
    <w:next w:val="Normal"/>
    <w:rsid w:val="00C10768"/>
    <w:pPr>
      <w:keepNext/>
      <w:keepLines/>
      <w:spacing w:before="360" w:after="80"/>
      <w:contextualSpacing/>
      <w:outlineLvl w:val="1"/>
    </w:pPr>
    <w:rPr>
      <w:b/>
      <w:sz w:val="28"/>
      <w:szCs w:val="36"/>
    </w:rPr>
  </w:style>
  <w:style w:type="paragraph" w:styleId="Heading3">
    <w:name w:val="heading 3"/>
    <w:basedOn w:val="Normal"/>
    <w:next w:val="Normal"/>
    <w:rsid w:val="00902FF9"/>
    <w:pPr>
      <w:keepNext/>
      <w:keepLines/>
      <w:spacing w:before="280" w:after="80"/>
      <w:contextualSpacing/>
      <w:outlineLvl w:val="2"/>
    </w:pPr>
    <w:rPr>
      <w:b/>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6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D6D"/>
    <w:rPr>
      <w:rFonts w:ascii="Tahoma" w:hAnsi="Tahoma" w:cs="Tahoma"/>
      <w:sz w:val="16"/>
      <w:szCs w:val="16"/>
    </w:rPr>
  </w:style>
  <w:style w:type="character" w:styleId="Hyperlink">
    <w:name w:val="Hyperlink"/>
    <w:basedOn w:val="DefaultParagraphFont"/>
    <w:uiPriority w:val="99"/>
    <w:unhideWhenUsed/>
    <w:rsid w:val="00B458AA"/>
    <w:rPr>
      <w:color w:val="0000FF"/>
      <w:u w:val="single"/>
    </w:rPr>
  </w:style>
  <w:style w:type="character" w:styleId="FollowedHyperlink">
    <w:name w:val="FollowedHyperlink"/>
    <w:basedOn w:val="DefaultParagraphFont"/>
    <w:uiPriority w:val="99"/>
    <w:semiHidden/>
    <w:unhideWhenUsed/>
    <w:rsid w:val="00B458AA"/>
    <w:rPr>
      <w:color w:val="800080" w:themeColor="followedHyperlink"/>
      <w:u w:val="single"/>
    </w:rPr>
  </w:style>
  <w:style w:type="paragraph" w:styleId="NoSpacing">
    <w:name w:val="No Spacing"/>
    <w:link w:val="NoSpacingChar"/>
    <w:uiPriority w:val="1"/>
    <w:qFormat/>
    <w:rsid w:val="00BE4F8F"/>
    <w:pPr>
      <w:spacing w:after="0" w:line="240" w:lineRule="auto"/>
    </w:pPr>
    <w:rPr>
      <w:rFonts w:asciiTheme="minorHAnsi" w:eastAsiaTheme="minorEastAsia" w:hAnsiTheme="minorHAnsi" w:cstheme="minorBidi"/>
      <w:color w:val="auto"/>
      <w:sz w:val="22"/>
      <w:szCs w:val="22"/>
      <w:lang w:eastAsia="ja-JP"/>
    </w:rPr>
  </w:style>
  <w:style w:type="character" w:customStyle="1" w:styleId="NoSpacingChar">
    <w:name w:val="No Spacing Char"/>
    <w:basedOn w:val="DefaultParagraphFont"/>
    <w:link w:val="NoSpacing"/>
    <w:uiPriority w:val="1"/>
    <w:rsid w:val="00BE4F8F"/>
    <w:rPr>
      <w:rFonts w:asciiTheme="minorHAnsi" w:eastAsiaTheme="minorEastAsia" w:hAnsiTheme="minorHAnsi" w:cstheme="minorBidi"/>
      <w:color w:val="auto"/>
      <w:sz w:val="22"/>
      <w:szCs w:val="22"/>
      <w:lang w:eastAsia="ja-JP"/>
    </w:rPr>
  </w:style>
  <w:style w:type="paragraph" w:styleId="TOCHeading">
    <w:name w:val="TOC Heading"/>
    <w:basedOn w:val="Heading1"/>
    <w:next w:val="Normal"/>
    <w:uiPriority w:val="39"/>
    <w:unhideWhenUsed/>
    <w:qFormat/>
    <w:rsid w:val="00515F48"/>
    <w:pPr>
      <w:spacing w:after="0"/>
      <w:contextualSpacing w:val="0"/>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902FF9"/>
    <w:pPr>
      <w:spacing w:after="100"/>
    </w:pPr>
  </w:style>
  <w:style w:type="paragraph" w:styleId="TOC2">
    <w:name w:val="toc 2"/>
    <w:basedOn w:val="Normal"/>
    <w:next w:val="Normal"/>
    <w:autoRedefine/>
    <w:uiPriority w:val="39"/>
    <w:unhideWhenUsed/>
    <w:rsid w:val="00902FF9"/>
    <w:pPr>
      <w:spacing w:after="100"/>
      <w:ind w:left="240"/>
    </w:pPr>
  </w:style>
  <w:style w:type="paragraph" w:styleId="TOC3">
    <w:name w:val="toc 3"/>
    <w:basedOn w:val="Normal"/>
    <w:next w:val="Normal"/>
    <w:autoRedefine/>
    <w:uiPriority w:val="39"/>
    <w:unhideWhenUsed/>
    <w:rsid w:val="00902FF9"/>
    <w:pPr>
      <w:spacing w:after="100"/>
      <w:ind w:left="480"/>
    </w:pPr>
  </w:style>
  <w:style w:type="character" w:styleId="Strong">
    <w:name w:val="Strong"/>
    <w:basedOn w:val="DefaultParagraphFont"/>
    <w:uiPriority w:val="22"/>
    <w:qFormat/>
    <w:rsid w:val="00902FF9"/>
    <w:rPr>
      <w:b/>
      <w:bCs/>
    </w:rPr>
  </w:style>
  <w:style w:type="paragraph" w:styleId="Header">
    <w:name w:val="header"/>
    <w:basedOn w:val="Normal"/>
    <w:link w:val="HeaderChar"/>
    <w:uiPriority w:val="99"/>
    <w:unhideWhenUsed/>
    <w:rsid w:val="00180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E71"/>
  </w:style>
  <w:style w:type="paragraph" w:styleId="Footer">
    <w:name w:val="footer"/>
    <w:basedOn w:val="Normal"/>
    <w:link w:val="FooterChar"/>
    <w:uiPriority w:val="99"/>
    <w:unhideWhenUsed/>
    <w:rsid w:val="00180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E71"/>
  </w:style>
  <w:style w:type="paragraph" w:styleId="ListParagraph">
    <w:name w:val="List Paragraph"/>
    <w:basedOn w:val="Normal"/>
    <w:uiPriority w:val="34"/>
    <w:qFormat/>
    <w:rsid w:val="00766A29"/>
    <w:pPr>
      <w:ind w:left="720"/>
      <w:contextualSpacing/>
    </w:pPr>
  </w:style>
  <w:style w:type="paragraph" w:styleId="CommentSubject">
    <w:name w:val="annotation subject"/>
    <w:basedOn w:val="CommentText"/>
    <w:next w:val="CommentText"/>
    <w:link w:val="CommentSubjectChar"/>
    <w:uiPriority w:val="99"/>
    <w:semiHidden/>
    <w:unhideWhenUsed/>
    <w:rsid w:val="004806B8"/>
    <w:rPr>
      <w:b/>
      <w:bCs/>
    </w:rPr>
  </w:style>
  <w:style w:type="character" w:customStyle="1" w:styleId="CommentSubjectChar">
    <w:name w:val="Comment Subject Char"/>
    <w:basedOn w:val="CommentTextChar"/>
    <w:link w:val="CommentSubject"/>
    <w:uiPriority w:val="99"/>
    <w:semiHidden/>
    <w:rsid w:val="004806B8"/>
    <w:rPr>
      <w:b/>
      <w:bCs/>
      <w:sz w:val="20"/>
      <w:szCs w:val="20"/>
    </w:rPr>
  </w:style>
  <w:style w:type="table" w:styleId="TableGrid">
    <w:name w:val="Table Grid"/>
    <w:basedOn w:val="TableNormal"/>
    <w:uiPriority w:val="59"/>
    <w:rsid w:val="00EE5D41"/>
    <w:pPr>
      <w:spacing w:after="0" w:line="240" w:lineRule="auto"/>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3DE8"/>
    <w:pPr>
      <w:spacing w:after="0" w:line="240" w:lineRule="auto"/>
    </w:pPr>
  </w:style>
  <w:style w:type="character" w:customStyle="1" w:styleId="apple-converted-space">
    <w:name w:val="apple-converted-space"/>
    <w:basedOn w:val="DefaultParagraphFont"/>
    <w:rsid w:val="0069624C"/>
  </w:style>
  <w:style w:type="character" w:customStyle="1" w:styleId="hvr">
    <w:name w:val="hvr"/>
    <w:basedOn w:val="DefaultParagraphFont"/>
    <w:rsid w:val="00A53E04"/>
  </w:style>
  <w:style w:type="character" w:customStyle="1" w:styleId="tgc">
    <w:name w:val="_tgc"/>
    <w:basedOn w:val="DefaultParagraphFont"/>
    <w:rsid w:val="00872E88"/>
  </w:style>
  <w:style w:type="paragraph" w:styleId="FootnoteText">
    <w:name w:val="footnote text"/>
    <w:basedOn w:val="Normal"/>
    <w:link w:val="FootnoteTextChar"/>
    <w:uiPriority w:val="99"/>
    <w:semiHidden/>
    <w:unhideWhenUsed/>
    <w:rsid w:val="00AD14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40E"/>
    <w:rPr>
      <w:sz w:val="20"/>
      <w:szCs w:val="20"/>
    </w:rPr>
  </w:style>
  <w:style w:type="character" w:styleId="FootnoteReference">
    <w:name w:val="footnote reference"/>
    <w:basedOn w:val="DefaultParagraphFont"/>
    <w:uiPriority w:val="99"/>
    <w:semiHidden/>
    <w:unhideWhenUsed/>
    <w:rsid w:val="00AD14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1805">
      <w:bodyDiv w:val="1"/>
      <w:marLeft w:val="0"/>
      <w:marRight w:val="0"/>
      <w:marTop w:val="0"/>
      <w:marBottom w:val="0"/>
      <w:divBdr>
        <w:top w:val="none" w:sz="0" w:space="0" w:color="auto"/>
        <w:left w:val="none" w:sz="0" w:space="0" w:color="auto"/>
        <w:bottom w:val="none" w:sz="0" w:space="0" w:color="auto"/>
        <w:right w:val="none" w:sz="0" w:space="0" w:color="auto"/>
      </w:divBdr>
      <w:divsChild>
        <w:div w:id="1715544473">
          <w:marLeft w:val="0"/>
          <w:marRight w:val="0"/>
          <w:marTop w:val="0"/>
          <w:marBottom w:val="0"/>
          <w:divBdr>
            <w:top w:val="none" w:sz="0" w:space="0" w:color="auto"/>
            <w:left w:val="none" w:sz="0" w:space="0" w:color="auto"/>
            <w:bottom w:val="none" w:sz="0" w:space="0" w:color="auto"/>
            <w:right w:val="none" w:sz="0" w:space="0" w:color="auto"/>
          </w:divBdr>
          <w:divsChild>
            <w:div w:id="1351877124">
              <w:marLeft w:val="0"/>
              <w:marRight w:val="0"/>
              <w:marTop w:val="0"/>
              <w:marBottom w:val="0"/>
              <w:divBdr>
                <w:top w:val="none" w:sz="0" w:space="0" w:color="auto"/>
                <w:left w:val="none" w:sz="0" w:space="0" w:color="auto"/>
                <w:bottom w:val="none" w:sz="0" w:space="0" w:color="auto"/>
                <w:right w:val="none" w:sz="0" w:space="0" w:color="auto"/>
              </w:divBdr>
              <w:divsChild>
                <w:div w:id="613441838">
                  <w:marLeft w:val="0"/>
                  <w:marRight w:val="0"/>
                  <w:marTop w:val="0"/>
                  <w:marBottom w:val="0"/>
                  <w:divBdr>
                    <w:top w:val="none" w:sz="0" w:space="0" w:color="auto"/>
                    <w:left w:val="none" w:sz="0" w:space="0" w:color="auto"/>
                    <w:bottom w:val="none" w:sz="0" w:space="0" w:color="auto"/>
                    <w:right w:val="none" w:sz="0" w:space="0" w:color="auto"/>
                  </w:divBdr>
                  <w:divsChild>
                    <w:div w:id="515266507">
                      <w:marLeft w:val="0"/>
                      <w:marRight w:val="0"/>
                      <w:marTop w:val="0"/>
                      <w:marBottom w:val="0"/>
                      <w:divBdr>
                        <w:top w:val="none" w:sz="0" w:space="0" w:color="auto"/>
                        <w:left w:val="none" w:sz="0" w:space="0" w:color="auto"/>
                        <w:bottom w:val="none" w:sz="0" w:space="0" w:color="auto"/>
                        <w:right w:val="none" w:sz="0" w:space="0" w:color="auto"/>
                      </w:divBdr>
                      <w:divsChild>
                        <w:div w:id="1219123153">
                          <w:marLeft w:val="0"/>
                          <w:marRight w:val="0"/>
                          <w:marTop w:val="0"/>
                          <w:marBottom w:val="0"/>
                          <w:divBdr>
                            <w:top w:val="none" w:sz="0" w:space="0" w:color="auto"/>
                            <w:left w:val="none" w:sz="0" w:space="0" w:color="auto"/>
                            <w:bottom w:val="none" w:sz="0" w:space="0" w:color="auto"/>
                            <w:right w:val="none" w:sz="0" w:space="0" w:color="auto"/>
                          </w:divBdr>
                          <w:divsChild>
                            <w:div w:id="286156949">
                              <w:marLeft w:val="0"/>
                              <w:marRight w:val="0"/>
                              <w:marTop w:val="0"/>
                              <w:marBottom w:val="0"/>
                              <w:divBdr>
                                <w:top w:val="none" w:sz="0" w:space="0" w:color="auto"/>
                                <w:left w:val="none" w:sz="0" w:space="0" w:color="auto"/>
                                <w:bottom w:val="none" w:sz="0" w:space="0" w:color="auto"/>
                                <w:right w:val="none" w:sz="0" w:space="0" w:color="auto"/>
                              </w:divBdr>
                              <w:divsChild>
                                <w:div w:id="1927684876">
                                  <w:marLeft w:val="0"/>
                                  <w:marRight w:val="0"/>
                                  <w:marTop w:val="0"/>
                                  <w:marBottom w:val="0"/>
                                  <w:divBdr>
                                    <w:top w:val="none" w:sz="0" w:space="0" w:color="auto"/>
                                    <w:left w:val="none" w:sz="0" w:space="0" w:color="auto"/>
                                    <w:bottom w:val="none" w:sz="0" w:space="0" w:color="auto"/>
                                    <w:right w:val="none" w:sz="0" w:space="0" w:color="auto"/>
                                  </w:divBdr>
                                  <w:divsChild>
                                    <w:div w:id="968051767">
                                      <w:marLeft w:val="0"/>
                                      <w:marRight w:val="0"/>
                                      <w:marTop w:val="0"/>
                                      <w:marBottom w:val="0"/>
                                      <w:divBdr>
                                        <w:top w:val="none" w:sz="0" w:space="0" w:color="auto"/>
                                        <w:left w:val="none" w:sz="0" w:space="0" w:color="auto"/>
                                        <w:bottom w:val="none" w:sz="0" w:space="0" w:color="auto"/>
                                        <w:right w:val="none" w:sz="0" w:space="0" w:color="auto"/>
                                      </w:divBdr>
                                      <w:divsChild>
                                        <w:div w:id="33845914">
                                          <w:marLeft w:val="0"/>
                                          <w:marRight w:val="0"/>
                                          <w:marTop w:val="0"/>
                                          <w:marBottom w:val="0"/>
                                          <w:divBdr>
                                            <w:top w:val="none" w:sz="0" w:space="0" w:color="auto"/>
                                            <w:left w:val="none" w:sz="0" w:space="0" w:color="auto"/>
                                            <w:bottom w:val="none" w:sz="0" w:space="0" w:color="auto"/>
                                            <w:right w:val="none" w:sz="0" w:space="0" w:color="auto"/>
                                          </w:divBdr>
                                          <w:divsChild>
                                            <w:div w:id="376853336">
                                              <w:marLeft w:val="0"/>
                                              <w:marRight w:val="0"/>
                                              <w:marTop w:val="0"/>
                                              <w:marBottom w:val="0"/>
                                              <w:divBdr>
                                                <w:top w:val="none" w:sz="0" w:space="0" w:color="auto"/>
                                                <w:left w:val="none" w:sz="0" w:space="0" w:color="auto"/>
                                                <w:bottom w:val="none" w:sz="0" w:space="0" w:color="auto"/>
                                                <w:right w:val="none" w:sz="0" w:space="0" w:color="auto"/>
                                              </w:divBdr>
                                              <w:divsChild>
                                                <w:div w:id="318728350">
                                                  <w:marLeft w:val="0"/>
                                                  <w:marRight w:val="0"/>
                                                  <w:marTop w:val="0"/>
                                                  <w:marBottom w:val="0"/>
                                                  <w:divBdr>
                                                    <w:top w:val="none" w:sz="0" w:space="0" w:color="auto"/>
                                                    <w:left w:val="none" w:sz="0" w:space="0" w:color="auto"/>
                                                    <w:bottom w:val="none" w:sz="0" w:space="0" w:color="auto"/>
                                                    <w:right w:val="none" w:sz="0" w:space="0" w:color="auto"/>
                                                  </w:divBdr>
                                                  <w:divsChild>
                                                    <w:div w:id="397946116">
                                                      <w:marLeft w:val="0"/>
                                                      <w:marRight w:val="0"/>
                                                      <w:marTop w:val="0"/>
                                                      <w:marBottom w:val="0"/>
                                                      <w:divBdr>
                                                        <w:top w:val="none" w:sz="0" w:space="0" w:color="auto"/>
                                                        <w:left w:val="none" w:sz="0" w:space="0" w:color="auto"/>
                                                        <w:bottom w:val="none" w:sz="0" w:space="0" w:color="auto"/>
                                                        <w:right w:val="none" w:sz="0" w:space="0" w:color="auto"/>
                                                      </w:divBdr>
                                                      <w:divsChild>
                                                        <w:div w:id="47413741">
                                                          <w:marLeft w:val="0"/>
                                                          <w:marRight w:val="0"/>
                                                          <w:marTop w:val="0"/>
                                                          <w:marBottom w:val="150"/>
                                                          <w:divBdr>
                                                            <w:top w:val="none" w:sz="0" w:space="0" w:color="auto"/>
                                                            <w:left w:val="none" w:sz="0" w:space="0" w:color="auto"/>
                                                            <w:bottom w:val="none" w:sz="0" w:space="0" w:color="auto"/>
                                                            <w:right w:val="none" w:sz="0" w:space="0" w:color="auto"/>
                                                          </w:divBdr>
                                                          <w:divsChild>
                                                            <w:div w:id="378210218">
                                                              <w:marLeft w:val="0"/>
                                                              <w:marRight w:val="0"/>
                                                              <w:marTop w:val="0"/>
                                                              <w:marBottom w:val="0"/>
                                                              <w:divBdr>
                                                                <w:top w:val="none" w:sz="0" w:space="0" w:color="auto"/>
                                                                <w:left w:val="none" w:sz="0" w:space="0" w:color="auto"/>
                                                                <w:bottom w:val="none" w:sz="0" w:space="0" w:color="auto"/>
                                                                <w:right w:val="none" w:sz="0" w:space="0" w:color="auto"/>
                                                              </w:divBdr>
                                                              <w:divsChild>
                                                                <w:div w:id="1403526954">
                                                                  <w:marLeft w:val="0"/>
                                                                  <w:marRight w:val="0"/>
                                                                  <w:marTop w:val="0"/>
                                                                  <w:marBottom w:val="0"/>
                                                                  <w:divBdr>
                                                                    <w:top w:val="none" w:sz="0" w:space="0" w:color="auto"/>
                                                                    <w:left w:val="none" w:sz="0" w:space="0" w:color="auto"/>
                                                                    <w:bottom w:val="none" w:sz="0" w:space="0" w:color="auto"/>
                                                                    <w:right w:val="none" w:sz="0" w:space="0" w:color="auto"/>
                                                                  </w:divBdr>
                                                                  <w:divsChild>
                                                                    <w:div w:id="143817458">
                                                                      <w:marLeft w:val="0"/>
                                                                      <w:marRight w:val="0"/>
                                                                      <w:marTop w:val="0"/>
                                                                      <w:marBottom w:val="0"/>
                                                                      <w:divBdr>
                                                                        <w:top w:val="none" w:sz="0" w:space="0" w:color="auto"/>
                                                                        <w:left w:val="none" w:sz="0" w:space="0" w:color="auto"/>
                                                                        <w:bottom w:val="none" w:sz="0" w:space="0" w:color="auto"/>
                                                                        <w:right w:val="none" w:sz="0" w:space="0" w:color="auto"/>
                                                                      </w:divBdr>
                                                                      <w:divsChild>
                                                                        <w:div w:id="359819855">
                                                                          <w:marLeft w:val="0"/>
                                                                          <w:marRight w:val="0"/>
                                                                          <w:marTop w:val="0"/>
                                                                          <w:marBottom w:val="0"/>
                                                                          <w:divBdr>
                                                                            <w:top w:val="none" w:sz="0" w:space="0" w:color="auto"/>
                                                                            <w:left w:val="none" w:sz="0" w:space="0" w:color="auto"/>
                                                                            <w:bottom w:val="none" w:sz="0" w:space="0" w:color="auto"/>
                                                                            <w:right w:val="none" w:sz="0" w:space="0" w:color="auto"/>
                                                                          </w:divBdr>
                                                                          <w:divsChild>
                                                                            <w:div w:id="263652680">
                                                                              <w:marLeft w:val="0"/>
                                                                              <w:marRight w:val="0"/>
                                                                              <w:marTop w:val="0"/>
                                                                              <w:marBottom w:val="0"/>
                                                                              <w:divBdr>
                                                                                <w:top w:val="none" w:sz="0" w:space="0" w:color="auto"/>
                                                                                <w:left w:val="none" w:sz="0" w:space="0" w:color="auto"/>
                                                                                <w:bottom w:val="none" w:sz="0" w:space="0" w:color="auto"/>
                                                                                <w:right w:val="none" w:sz="0" w:space="0" w:color="auto"/>
                                                                              </w:divBdr>
                                                                              <w:divsChild>
                                                                                <w:div w:id="385186885">
                                                                                  <w:marLeft w:val="0"/>
                                                                                  <w:marRight w:val="0"/>
                                                                                  <w:marTop w:val="0"/>
                                                                                  <w:marBottom w:val="0"/>
                                                                                  <w:divBdr>
                                                                                    <w:top w:val="none" w:sz="0" w:space="0" w:color="auto"/>
                                                                                    <w:left w:val="none" w:sz="0" w:space="0" w:color="auto"/>
                                                                                    <w:bottom w:val="none" w:sz="0" w:space="0" w:color="auto"/>
                                                                                    <w:right w:val="none" w:sz="0" w:space="0" w:color="auto"/>
                                                                                  </w:divBdr>
                                                                                  <w:divsChild>
                                                                                    <w:div w:id="942348414">
                                                                                      <w:marLeft w:val="0"/>
                                                                                      <w:marRight w:val="0"/>
                                                                                      <w:marTop w:val="0"/>
                                                                                      <w:marBottom w:val="150"/>
                                                                                      <w:divBdr>
                                                                                        <w:top w:val="none" w:sz="0" w:space="0" w:color="auto"/>
                                                                                        <w:left w:val="none" w:sz="0" w:space="0" w:color="auto"/>
                                                                                        <w:bottom w:val="none" w:sz="0" w:space="0" w:color="auto"/>
                                                                                        <w:right w:val="none" w:sz="0" w:space="0" w:color="auto"/>
                                                                                      </w:divBdr>
                                                                                      <w:divsChild>
                                                                                        <w:div w:id="1101805300">
                                                                                          <w:marLeft w:val="0"/>
                                                                                          <w:marRight w:val="0"/>
                                                                                          <w:marTop w:val="0"/>
                                                                                          <w:marBottom w:val="0"/>
                                                                                          <w:divBdr>
                                                                                            <w:top w:val="none" w:sz="0" w:space="0" w:color="auto"/>
                                                                                            <w:left w:val="none" w:sz="0" w:space="0" w:color="auto"/>
                                                                                            <w:bottom w:val="none" w:sz="0" w:space="0" w:color="auto"/>
                                                                                            <w:right w:val="none" w:sz="0" w:space="0" w:color="auto"/>
                                                                                          </w:divBdr>
                                                                                          <w:divsChild>
                                                                                            <w:div w:id="107748582">
                                                                                              <w:marLeft w:val="0"/>
                                                                                              <w:marRight w:val="0"/>
                                                                                              <w:marTop w:val="0"/>
                                                                                              <w:marBottom w:val="0"/>
                                                                                              <w:divBdr>
                                                                                                <w:top w:val="none" w:sz="0" w:space="0" w:color="auto"/>
                                                                                                <w:left w:val="none" w:sz="0" w:space="0" w:color="auto"/>
                                                                                                <w:bottom w:val="none" w:sz="0" w:space="0" w:color="auto"/>
                                                                                                <w:right w:val="none" w:sz="0" w:space="0" w:color="auto"/>
                                                                                              </w:divBdr>
                                                                                              <w:divsChild>
                                                                                                <w:div w:id="440223716">
                                                                                                  <w:marLeft w:val="0"/>
                                                                                                  <w:marRight w:val="0"/>
                                                                                                  <w:marTop w:val="0"/>
                                                                                                  <w:marBottom w:val="0"/>
                                                                                                  <w:divBdr>
                                                                                                    <w:top w:val="none" w:sz="0" w:space="0" w:color="auto"/>
                                                                                                    <w:left w:val="none" w:sz="0" w:space="0" w:color="auto"/>
                                                                                                    <w:bottom w:val="none" w:sz="0" w:space="0" w:color="auto"/>
                                                                                                    <w:right w:val="none" w:sz="0" w:space="0" w:color="auto"/>
                                                                                                  </w:divBdr>
                                                                                                  <w:divsChild>
                                                                                                    <w:div w:id="719397484">
                                                                                                      <w:marLeft w:val="0"/>
                                                                                                      <w:marRight w:val="0"/>
                                                                                                      <w:marTop w:val="0"/>
                                                                                                      <w:marBottom w:val="0"/>
                                                                                                      <w:divBdr>
                                                                                                        <w:top w:val="none" w:sz="0" w:space="0" w:color="auto"/>
                                                                                                        <w:left w:val="none" w:sz="0" w:space="0" w:color="auto"/>
                                                                                                        <w:bottom w:val="none" w:sz="0" w:space="0" w:color="auto"/>
                                                                                                        <w:right w:val="none" w:sz="0" w:space="0" w:color="auto"/>
                                                                                                      </w:divBdr>
                                                                                                      <w:divsChild>
                                                                                                        <w:div w:id="1347366172">
                                                                                                          <w:marLeft w:val="0"/>
                                                                                                          <w:marRight w:val="0"/>
                                                                                                          <w:marTop w:val="0"/>
                                                                                                          <w:marBottom w:val="0"/>
                                                                                                          <w:divBdr>
                                                                                                            <w:top w:val="none" w:sz="0" w:space="0" w:color="auto"/>
                                                                                                            <w:left w:val="none" w:sz="0" w:space="0" w:color="auto"/>
                                                                                                            <w:bottom w:val="none" w:sz="0" w:space="0" w:color="auto"/>
                                                                                                            <w:right w:val="none" w:sz="0" w:space="0" w:color="auto"/>
                                                                                                          </w:divBdr>
                                                                                                          <w:divsChild>
                                                                                                            <w:div w:id="519466267">
                                                                                                              <w:marLeft w:val="0"/>
                                                                                                              <w:marRight w:val="0"/>
                                                                                                              <w:marTop w:val="0"/>
                                                                                                              <w:marBottom w:val="0"/>
                                                                                                              <w:divBdr>
                                                                                                                <w:top w:val="none" w:sz="0" w:space="0" w:color="auto"/>
                                                                                                                <w:left w:val="none" w:sz="0" w:space="0" w:color="auto"/>
                                                                                                                <w:bottom w:val="none" w:sz="0" w:space="0" w:color="auto"/>
                                                                                                                <w:right w:val="none" w:sz="0" w:space="0" w:color="auto"/>
                                                                                                              </w:divBdr>
                                                                                                              <w:divsChild>
                                                                                                                <w:div w:id="1548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78611">
      <w:bodyDiv w:val="1"/>
      <w:marLeft w:val="0"/>
      <w:marRight w:val="0"/>
      <w:marTop w:val="0"/>
      <w:marBottom w:val="0"/>
      <w:divBdr>
        <w:top w:val="none" w:sz="0" w:space="0" w:color="auto"/>
        <w:left w:val="none" w:sz="0" w:space="0" w:color="auto"/>
        <w:bottom w:val="none" w:sz="0" w:space="0" w:color="auto"/>
        <w:right w:val="none" w:sz="0" w:space="0" w:color="auto"/>
      </w:divBdr>
    </w:div>
    <w:div w:id="812526863">
      <w:bodyDiv w:val="1"/>
      <w:marLeft w:val="0"/>
      <w:marRight w:val="0"/>
      <w:marTop w:val="0"/>
      <w:marBottom w:val="0"/>
      <w:divBdr>
        <w:top w:val="none" w:sz="0" w:space="0" w:color="auto"/>
        <w:left w:val="none" w:sz="0" w:space="0" w:color="auto"/>
        <w:bottom w:val="none" w:sz="0" w:space="0" w:color="auto"/>
        <w:right w:val="none" w:sz="0" w:space="0" w:color="auto"/>
      </w:divBdr>
      <w:divsChild>
        <w:div w:id="1621447827">
          <w:marLeft w:val="0"/>
          <w:marRight w:val="0"/>
          <w:marTop w:val="0"/>
          <w:marBottom w:val="0"/>
          <w:divBdr>
            <w:top w:val="none" w:sz="0" w:space="0" w:color="auto"/>
            <w:left w:val="none" w:sz="0" w:space="0" w:color="auto"/>
            <w:bottom w:val="none" w:sz="0" w:space="0" w:color="auto"/>
            <w:right w:val="none" w:sz="0" w:space="0" w:color="auto"/>
          </w:divBdr>
          <w:divsChild>
            <w:div w:id="2026471012">
              <w:marLeft w:val="0"/>
              <w:marRight w:val="0"/>
              <w:marTop w:val="100"/>
              <w:marBottom w:val="100"/>
              <w:divBdr>
                <w:top w:val="none" w:sz="0" w:space="0" w:color="auto"/>
                <w:left w:val="none" w:sz="0" w:space="0" w:color="auto"/>
                <w:bottom w:val="none" w:sz="0" w:space="0" w:color="auto"/>
                <w:right w:val="none" w:sz="0" w:space="0" w:color="auto"/>
              </w:divBdr>
              <w:divsChild>
                <w:div w:id="911280272">
                  <w:marLeft w:val="0"/>
                  <w:marRight w:val="0"/>
                  <w:marTop w:val="0"/>
                  <w:marBottom w:val="0"/>
                  <w:divBdr>
                    <w:top w:val="none" w:sz="0" w:space="0" w:color="auto"/>
                    <w:left w:val="none" w:sz="0" w:space="0" w:color="auto"/>
                    <w:bottom w:val="none" w:sz="0" w:space="0" w:color="auto"/>
                    <w:right w:val="none" w:sz="0" w:space="0" w:color="auto"/>
                  </w:divBdr>
                  <w:divsChild>
                    <w:div w:id="31075226">
                      <w:marLeft w:val="0"/>
                      <w:marRight w:val="0"/>
                      <w:marTop w:val="0"/>
                      <w:marBottom w:val="0"/>
                      <w:divBdr>
                        <w:top w:val="none" w:sz="0" w:space="0" w:color="auto"/>
                        <w:left w:val="none" w:sz="0" w:space="0" w:color="auto"/>
                        <w:bottom w:val="none" w:sz="0" w:space="0" w:color="auto"/>
                        <w:right w:val="none" w:sz="0" w:space="0" w:color="auto"/>
                      </w:divBdr>
                      <w:divsChild>
                        <w:div w:id="1503659408">
                          <w:marLeft w:val="0"/>
                          <w:marRight w:val="0"/>
                          <w:marTop w:val="0"/>
                          <w:marBottom w:val="0"/>
                          <w:divBdr>
                            <w:top w:val="none" w:sz="0" w:space="0" w:color="auto"/>
                            <w:left w:val="none" w:sz="0" w:space="0" w:color="auto"/>
                            <w:bottom w:val="none" w:sz="0" w:space="0" w:color="auto"/>
                            <w:right w:val="none" w:sz="0" w:space="0" w:color="auto"/>
                          </w:divBdr>
                          <w:divsChild>
                            <w:div w:id="996421070">
                              <w:marLeft w:val="0"/>
                              <w:marRight w:val="0"/>
                              <w:marTop w:val="0"/>
                              <w:marBottom w:val="0"/>
                              <w:divBdr>
                                <w:top w:val="none" w:sz="0" w:space="0" w:color="auto"/>
                                <w:left w:val="none" w:sz="0" w:space="0" w:color="auto"/>
                                <w:bottom w:val="none" w:sz="0" w:space="0" w:color="auto"/>
                                <w:right w:val="none" w:sz="0" w:space="0" w:color="auto"/>
                              </w:divBdr>
                              <w:divsChild>
                                <w:div w:id="907302950">
                                  <w:marLeft w:val="0"/>
                                  <w:marRight w:val="0"/>
                                  <w:marTop w:val="100"/>
                                  <w:marBottom w:val="100"/>
                                  <w:divBdr>
                                    <w:top w:val="none" w:sz="0" w:space="0" w:color="auto"/>
                                    <w:left w:val="none" w:sz="0" w:space="0" w:color="auto"/>
                                    <w:bottom w:val="none" w:sz="0" w:space="0" w:color="auto"/>
                                    <w:right w:val="none" w:sz="0" w:space="0" w:color="auto"/>
                                  </w:divBdr>
                                  <w:divsChild>
                                    <w:div w:id="1929581864">
                                      <w:marLeft w:val="0"/>
                                      <w:marRight w:val="0"/>
                                      <w:marTop w:val="0"/>
                                      <w:marBottom w:val="0"/>
                                      <w:divBdr>
                                        <w:top w:val="none" w:sz="0" w:space="0" w:color="auto"/>
                                        <w:left w:val="none" w:sz="0" w:space="0" w:color="auto"/>
                                        <w:bottom w:val="none" w:sz="0" w:space="0" w:color="auto"/>
                                        <w:right w:val="none" w:sz="0" w:space="0" w:color="auto"/>
                                      </w:divBdr>
                                      <w:divsChild>
                                        <w:div w:id="2055038432">
                                          <w:marLeft w:val="0"/>
                                          <w:marRight w:val="0"/>
                                          <w:marTop w:val="0"/>
                                          <w:marBottom w:val="480"/>
                                          <w:divBdr>
                                            <w:top w:val="none" w:sz="0" w:space="0" w:color="auto"/>
                                            <w:left w:val="none" w:sz="0" w:space="0" w:color="auto"/>
                                            <w:bottom w:val="none" w:sz="0" w:space="0" w:color="auto"/>
                                            <w:right w:val="none" w:sz="0" w:space="0" w:color="auto"/>
                                          </w:divBdr>
                                          <w:divsChild>
                                            <w:div w:id="918253929">
                                              <w:marLeft w:val="0"/>
                                              <w:marRight w:val="0"/>
                                              <w:marTop w:val="0"/>
                                              <w:marBottom w:val="0"/>
                                              <w:divBdr>
                                                <w:top w:val="none" w:sz="0" w:space="0" w:color="auto"/>
                                                <w:left w:val="none" w:sz="0" w:space="0" w:color="auto"/>
                                                <w:bottom w:val="none" w:sz="0" w:space="0" w:color="auto"/>
                                                <w:right w:val="none" w:sz="0" w:space="0" w:color="auto"/>
                                              </w:divBdr>
                                            </w:div>
                                            <w:div w:id="20957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881231">
      <w:bodyDiv w:val="1"/>
      <w:marLeft w:val="0"/>
      <w:marRight w:val="0"/>
      <w:marTop w:val="0"/>
      <w:marBottom w:val="0"/>
      <w:divBdr>
        <w:top w:val="none" w:sz="0" w:space="0" w:color="auto"/>
        <w:left w:val="none" w:sz="0" w:space="0" w:color="auto"/>
        <w:bottom w:val="none" w:sz="0" w:space="0" w:color="auto"/>
        <w:right w:val="none" w:sz="0" w:space="0" w:color="auto"/>
      </w:divBdr>
    </w:div>
    <w:div w:id="1125542873">
      <w:bodyDiv w:val="1"/>
      <w:marLeft w:val="0"/>
      <w:marRight w:val="0"/>
      <w:marTop w:val="0"/>
      <w:marBottom w:val="0"/>
      <w:divBdr>
        <w:top w:val="none" w:sz="0" w:space="0" w:color="auto"/>
        <w:left w:val="none" w:sz="0" w:space="0" w:color="auto"/>
        <w:bottom w:val="none" w:sz="0" w:space="0" w:color="auto"/>
        <w:right w:val="none" w:sz="0" w:space="0" w:color="auto"/>
      </w:divBdr>
    </w:div>
    <w:div w:id="1188905506">
      <w:bodyDiv w:val="1"/>
      <w:marLeft w:val="0"/>
      <w:marRight w:val="0"/>
      <w:marTop w:val="0"/>
      <w:marBottom w:val="0"/>
      <w:divBdr>
        <w:top w:val="none" w:sz="0" w:space="0" w:color="auto"/>
        <w:left w:val="none" w:sz="0" w:space="0" w:color="auto"/>
        <w:bottom w:val="none" w:sz="0" w:space="0" w:color="auto"/>
        <w:right w:val="none" w:sz="0" w:space="0" w:color="auto"/>
      </w:divBdr>
    </w:div>
    <w:div w:id="1534685061">
      <w:bodyDiv w:val="1"/>
      <w:marLeft w:val="0"/>
      <w:marRight w:val="0"/>
      <w:marTop w:val="0"/>
      <w:marBottom w:val="0"/>
      <w:divBdr>
        <w:top w:val="none" w:sz="0" w:space="0" w:color="auto"/>
        <w:left w:val="none" w:sz="0" w:space="0" w:color="auto"/>
        <w:bottom w:val="none" w:sz="0" w:space="0" w:color="auto"/>
        <w:right w:val="none" w:sz="0" w:space="0" w:color="auto"/>
      </w:divBdr>
    </w:div>
    <w:div w:id="2060400242">
      <w:bodyDiv w:val="1"/>
      <w:marLeft w:val="0"/>
      <w:marRight w:val="0"/>
      <w:marTop w:val="0"/>
      <w:marBottom w:val="0"/>
      <w:divBdr>
        <w:top w:val="none" w:sz="0" w:space="0" w:color="auto"/>
        <w:left w:val="none" w:sz="0" w:space="0" w:color="auto"/>
        <w:bottom w:val="none" w:sz="0" w:space="0" w:color="auto"/>
        <w:right w:val="none" w:sz="0" w:space="0" w:color="auto"/>
      </w:divBdr>
      <w:divsChild>
        <w:div w:id="1842768383">
          <w:marLeft w:val="0"/>
          <w:marRight w:val="0"/>
          <w:marTop w:val="0"/>
          <w:marBottom w:val="0"/>
          <w:divBdr>
            <w:top w:val="none" w:sz="0" w:space="0" w:color="auto"/>
            <w:left w:val="none" w:sz="0" w:space="0" w:color="auto"/>
            <w:bottom w:val="none" w:sz="0" w:space="0" w:color="auto"/>
            <w:right w:val="none" w:sz="0" w:space="0" w:color="auto"/>
          </w:divBdr>
          <w:divsChild>
            <w:div w:id="21628132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98944061">
      <w:bodyDiv w:val="1"/>
      <w:marLeft w:val="0"/>
      <w:marRight w:val="0"/>
      <w:marTop w:val="0"/>
      <w:marBottom w:val="0"/>
      <w:divBdr>
        <w:top w:val="none" w:sz="0" w:space="0" w:color="auto"/>
        <w:left w:val="none" w:sz="0" w:space="0" w:color="auto"/>
        <w:bottom w:val="none" w:sz="0" w:space="0" w:color="auto"/>
        <w:right w:val="none" w:sz="0" w:space="0" w:color="auto"/>
      </w:divBdr>
      <w:divsChild>
        <w:div w:id="17973963">
          <w:marLeft w:val="0"/>
          <w:marRight w:val="0"/>
          <w:marTop w:val="0"/>
          <w:marBottom w:val="0"/>
          <w:divBdr>
            <w:top w:val="none" w:sz="0" w:space="0" w:color="auto"/>
            <w:left w:val="none" w:sz="0" w:space="0" w:color="auto"/>
            <w:bottom w:val="none" w:sz="0" w:space="0" w:color="auto"/>
            <w:right w:val="none" w:sz="0" w:space="0" w:color="auto"/>
          </w:divBdr>
          <w:divsChild>
            <w:div w:id="48524025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04840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hitenosesyndrome.org" TargetMode="External"/><Relationship Id="rId18" Type="http://schemas.openxmlformats.org/officeDocument/2006/relationships/hyperlink" Target="http://www.invasivespeciesinfo.gov/animals/asianbeetle.shtml" TargetMode="External"/><Relationship Id="rId26" Type="http://schemas.openxmlformats.org/officeDocument/2006/relationships/hyperlink" Target="http://www.lternet.edu/bibliography?f%5bauthor%5d=2399" TargetMode="External"/><Relationship Id="rId21" Type="http://schemas.openxmlformats.org/officeDocument/2006/relationships/hyperlink" Target="https://doi.org/10.1371/journal.pone.0024587" TargetMode="External"/><Relationship Id="rId34" Type="http://schemas.openxmlformats.org/officeDocument/2006/relationships/hyperlink" Target="https://www.whitenosesyndrome.org/sites/default/files/white-nose_syndrome_national_plan_may_2011_0.pdf"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invasivespeciesinfo.gov/animals/eab.shtml" TargetMode="External"/><Relationship Id="rId25" Type="http://schemas.openxmlformats.org/officeDocument/2006/relationships/hyperlink" Target="http://www.lternet.edu/bibliography?f%5bauthor%5d=2398" TargetMode="External"/><Relationship Id="rId33" Type="http://schemas.openxmlformats.org/officeDocument/2006/relationships/hyperlink" Target="http://www.batcon.org/pdfs/ForestMgmtandBats.pdf" TargetMode="External"/><Relationship Id="rId2" Type="http://schemas.openxmlformats.org/officeDocument/2006/relationships/customXml" Target="../customXml/item2.xml"/><Relationship Id="rId16" Type="http://schemas.openxmlformats.org/officeDocument/2006/relationships/hyperlink" Target="https://www.fws.gov/offices/" TargetMode="External"/><Relationship Id="rId20" Type="http://schemas.openxmlformats.org/officeDocument/2006/relationships/hyperlink" Target="https://www.whitenosesyndrome.org/" TargetMode="External"/><Relationship Id="rId29" Type="http://schemas.openxmlformats.org/officeDocument/2006/relationships/hyperlink" Target="http://www.lternet.edu/bibliography?f%5bauthor%5d=240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extension.purdue.edu/extmedia/FNR/FNR-480-W.pdf" TargetMode="External"/><Relationship Id="rId32" Type="http://schemas.openxmlformats.org/officeDocument/2006/relationships/hyperlink" Target="http://www.lternet.edu/bibliography?f%5bauthor%5d=633"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whitenosesyndrome.org/partners" TargetMode="External"/><Relationship Id="rId23" Type="http://schemas.openxmlformats.org/officeDocument/2006/relationships/hyperlink" Target="https://doi.org/10.1371/journal.pone.0150011" TargetMode="External"/><Relationship Id="rId28" Type="http://schemas.openxmlformats.org/officeDocument/2006/relationships/hyperlink" Target="http://www.lternet.edu/bibliography?f%5bauthor%5d=2401"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fws.gov/midwest/Endangered/mammals/inba/inbasummersurveyguidance.html" TargetMode="External"/><Relationship Id="rId31" Type="http://schemas.openxmlformats.org/officeDocument/2006/relationships/hyperlink" Target="http://www.lternet.edu/bibliography?f%5bauthor%5d=240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whitenosesyndrome.org" TargetMode="External"/><Relationship Id="rId22" Type="http://schemas.openxmlformats.org/officeDocument/2006/relationships/hyperlink" Target="http://herpcenter.ipfw.edu/outreach/vernalponds/vernalpondguide.pdf" TargetMode="External"/><Relationship Id="rId27" Type="http://schemas.openxmlformats.org/officeDocument/2006/relationships/hyperlink" Target="http://www.lternet.edu/bibliography?f%5bauthor%5d=2400" TargetMode="External"/><Relationship Id="rId30" Type="http://schemas.openxmlformats.org/officeDocument/2006/relationships/hyperlink" Target="http://www.lternet.edu/bibliography?f%5bauthor%5d=2403" TargetMode="External"/><Relationship Id="rId35" Type="http://schemas.openxmlformats.org/officeDocument/2006/relationships/hyperlink" Target="http://www.fws.gov/midwest/Endangered/mammals/inba/pdf/inbaS7and10WindGuidanceFinal26Oct2011.pdf" TargetMode="Externa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1/23/201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AC4D0D-E710-439E-9B00-B9FC3851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AF63F323</Template>
  <TotalTime>3</TotalTime>
  <Pages>42</Pages>
  <Words>18832</Words>
  <Characters>107344</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BENEFICIAL FOREST MANAGEMENT PRACTICES FOR WNS-AFFECTED BATS</vt:lpstr>
    </vt:vector>
  </TitlesOfParts>
  <Company>Forest Service</Company>
  <LinksUpToDate>false</LinksUpToDate>
  <CharactersWithSpaces>125925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BENEFICIAL FOREST MANAGEMENT PRACTICES FOR WNS-AFFECTED BATS</dc:title>
  <dc:subject>White‐nose Syndrome Conservation and Recovery Working Group</dc:subject>
  <dc:creator>Johnson, Catherine, USFS;and Andrew King, USFWS</dc:creator>
  <cp:keywords>forest management;BFMPs</cp:keywords>
  <cp:lastModifiedBy>r5admin</cp:lastModifiedBy>
  <cp:revision>3</cp:revision>
  <cp:lastPrinted>2018-06-01T13:26:00Z</cp:lastPrinted>
  <dcterms:created xsi:type="dcterms:W3CDTF">2018-06-06T16:55:00Z</dcterms:created>
  <dcterms:modified xsi:type="dcterms:W3CDTF">2018-06-07T19:07:00Z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